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73ACC" w:rsidRPr="00B73ACC" w:rsidRDefault="00B73ACC" w:rsidP="00B73ACC">
      <w:pPr>
        <w:jc w:val="center"/>
        <w:rPr>
          <w:rFonts w:ascii="Calibri" w:hAnsi="Calibri"/>
          <w:b/>
          <w:sz w:val="36"/>
          <w:lang w:val="en-GB"/>
        </w:rPr>
      </w:pPr>
      <w:r w:rsidRPr="00B73ACC">
        <w:rPr>
          <w:rFonts w:ascii="Calibri" w:hAnsi="Calibri"/>
          <w:b/>
          <w:sz w:val="36"/>
          <w:lang w:val="en-GB"/>
        </w:rPr>
        <w:t xml:space="preserve">History-Geography </w:t>
      </w:r>
      <w:r w:rsidR="00552224" w:rsidRPr="00B73ACC">
        <w:rPr>
          <w:rFonts w:ascii="Calibri" w:hAnsi="Calibri"/>
          <w:b/>
          <w:sz w:val="36"/>
          <w:lang w:val="en-GB"/>
        </w:rPr>
        <w:t xml:space="preserve">Obligatory </w:t>
      </w:r>
      <w:r w:rsidR="00754826">
        <w:rPr>
          <w:rFonts w:ascii="Calibri" w:hAnsi="Calibri"/>
          <w:b/>
          <w:sz w:val="36"/>
          <w:lang w:val="en-GB"/>
        </w:rPr>
        <w:t xml:space="preserve">Summer </w:t>
      </w:r>
      <w:r w:rsidRPr="00B73ACC">
        <w:rPr>
          <w:rFonts w:ascii="Calibri" w:hAnsi="Calibri"/>
          <w:b/>
          <w:sz w:val="36"/>
          <w:lang w:val="en-GB"/>
        </w:rPr>
        <w:t xml:space="preserve">Prior Reading </w:t>
      </w:r>
      <w:r w:rsidR="00754826">
        <w:rPr>
          <w:rFonts w:ascii="Calibri" w:hAnsi="Calibri"/>
          <w:b/>
          <w:sz w:val="36"/>
          <w:lang w:val="en-GB"/>
        </w:rPr>
        <w:t xml:space="preserve">and Homework </w:t>
      </w:r>
      <w:r w:rsidRPr="00B73ACC">
        <w:rPr>
          <w:rFonts w:ascii="Calibri" w:hAnsi="Calibri"/>
          <w:b/>
          <w:sz w:val="36"/>
          <w:lang w:val="en-GB"/>
        </w:rPr>
        <w:t>for students entering T°OIB in September 2021</w:t>
      </w:r>
    </w:p>
    <w:p w:rsidR="00B73ACC" w:rsidRDefault="00B73ACC" w:rsidP="00B73ACC">
      <w:pPr>
        <w:jc w:val="center"/>
        <w:rPr>
          <w:rFonts w:ascii="Calibri" w:hAnsi="Calibri"/>
          <w:b/>
          <w:lang w:val="en-GB"/>
        </w:rPr>
      </w:pPr>
    </w:p>
    <w:p w:rsidR="00B73ACC" w:rsidRPr="00754826" w:rsidRDefault="00B73ACC" w:rsidP="00B73ACC">
      <w:pPr>
        <w:rPr>
          <w:rFonts w:ascii="Calibri" w:hAnsi="Calibri"/>
          <w:lang w:val="en-GB"/>
        </w:rPr>
      </w:pPr>
    </w:p>
    <w:p w:rsidR="00B73ACC" w:rsidRPr="00754826" w:rsidRDefault="00754826" w:rsidP="00B73ACC">
      <w:pPr>
        <w:rPr>
          <w:rFonts w:ascii="Calibri" w:hAnsi="Calibri"/>
          <w:lang w:val="en-GB"/>
        </w:rPr>
      </w:pPr>
      <w:r w:rsidRPr="00754826">
        <w:rPr>
          <w:rFonts w:ascii="Calibri" w:hAnsi="Calibri"/>
          <w:lang w:val="en-GB"/>
        </w:rPr>
        <w:t>HG OIB is assessed via a 4 hour written exam and a 20-minute oral exam. To have the best prepar</w:t>
      </w:r>
      <w:r w:rsidR="00580D4D">
        <w:rPr>
          <w:rFonts w:ascii="Calibri" w:hAnsi="Calibri"/>
          <w:lang w:val="en-GB"/>
        </w:rPr>
        <w:t>ation possible for this demanding syllabus</w:t>
      </w:r>
      <w:r w:rsidRPr="00754826">
        <w:rPr>
          <w:rFonts w:ascii="Calibri" w:hAnsi="Calibri"/>
          <w:lang w:val="en-GB"/>
        </w:rPr>
        <w:t xml:space="preserve"> you must begin the prior readin</w:t>
      </w:r>
      <w:r w:rsidR="00580D4D">
        <w:rPr>
          <w:rFonts w:ascii="Calibri" w:hAnsi="Calibri"/>
          <w:lang w:val="en-GB"/>
        </w:rPr>
        <w:t>g over the summer as part of your</w:t>
      </w:r>
      <w:r w:rsidRPr="00754826">
        <w:rPr>
          <w:rFonts w:ascii="Calibri" w:hAnsi="Calibri"/>
          <w:lang w:val="en-GB"/>
        </w:rPr>
        <w:t xml:space="preserve"> summer homework </w:t>
      </w:r>
      <w:r w:rsidR="00B73ACC" w:rsidRPr="00754826">
        <w:rPr>
          <w:rFonts w:ascii="Calibri" w:hAnsi="Calibri"/>
          <w:lang w:val="en-GB"/>
        </w:rPr>
        <w:t xml:space="preserve">using the books identified below: </w:t>
      </w:r>
    </w:p>
    <w:p w:rsidR="00B73ACC" w:rsidRPr="00754826" w:rsidRDefault="00B73ACC" w:rsidP="00B73ACC">
      <w:pPr>
        <w:rPr>
          <w:rFonts w:ascii="Calibri" w:hAnsi="Calibri"/>
          <w:lang w:val="en-GB"/>
        </w:rPr>
      </w:pPr>
    </w:p>
    <w:p w:rsidR="00B73ACC" w:rsidRDefault="00B73ACC" w:rsidP="00B73ACC">
      <w:pPr>
        <w:rPr>
          <w:rFonts w:ascii="Calibri" w:hAnsi="Calibri"/>
          <w:lang w:val="en-GB"/>
        </w:rPr>
      </w:pPr>
    </w:p>
    <w:p w:rsidR="00B73ACC" w:rsidRDefault="00B73ACC" w:rsidP="00B73ACC">
      <w:pPr>
        <w:rPr>
          <w:rFonts w:ascii="Calibri" w:hAnsi="Calibri"/>
          <w:lang w:val="en-GB"/>
        </w:rPr>
      </w:pPr>
    </w:p>
    <w:p w:rsidR="00B73ACC" w:rsidRDefault="004B4145" w:rsidP="00B73ACC">
      <w:pPr>
        <w:rPr>
          <w:rFonts w:ascii="Calibri" w:hAnsi="Calibri"/>
          <w:lang w:val="en-GB"/>
        </w:rPr>
      </w:pPr>
      <w:r>
        <w:rPr>
          <w:rFonts w:ascii="Calibri" w:hAnsi="Calibri"/>
          <w:noProof/>
          <w:lang w:eastAsia="fr-FR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126pt;margin-top:1.65pt;width:323.6pt;height:161.6pt;z-index:251659264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1B1414" w:rsidRDefault="001B1414" w:rsidP="00B73ACC">
                  <w:pPr>
                    <w:pStyle w:val="Titre1"/>
                    <w:spacing w:before="2" w:after="2"/>
                    <w:rPr>
                      <w:rStyle w:val="a-size-extra-large"/>
                      <w:rFonts w:asciiTheme="minorHAnsi" w:hAnsiTheme="minorHAnsi"/>
                      <w:b w:val="0"/>
                      <w:kern w:val="0"/>
                      <w:sz w:val="24"/>
                      <w:szCs w:val="24"/>
                      <w:lang w:val="fr-FR" w:eastAsia="en-US"/>
                    </w:rPr>
                  </w:pPr>
                  <w:r w:rsidRPr="00B73ACC">
                    <w:rPr>
                      <w:rStyle w:val="a-size-extra-large"/>
                      <w:rFonts w:ascii="Calibri" w:hAnsi="Calibri"/>
                      <w:b w:val="0"/>
                      <w:color w:val="000000" w:themeColor="text1"/>
                      <w:sz w:val="24"/>
                    </w:rPr>
                    <w:t>This</w:t>
                  </w:r>
                  <w:r>
                    <w:rPr>
                      <w:rStyle w:val="a-size-extra-large"/>
                      <w:rFonts w:ascii="Calibri" w:hAnsi="Calibri"/>
                      <w:b w:val="0"/>
                      <w:color w:val="000000" w:themeColor="text1"/>
                      <w:sz w:val="24"/>
                    </w:rPr>
                    <w:t xml:space="preserve"> is the core text for T°OIB History</w:t>
                  </w:r>
                  <w:r w:rsidRPr="00B73ACC">
                    <w:rPr>
                      <w:rStyle w:val="a-size-extra-large"/>
                      <w:rFonts w:ascii="Calibri" w:hAnsi="Calibri"/>
                      <w:b w:val="0"/>
                      <w:color w:val="000000" w:themeColor="text1"/>
                      <w:sz w:val="24"/>
                    </w:rPr>
                    <w:t>:</w:t>
                  </w:r>
                  <w:r w:rsidRPr="00B73ACC">
                    <w:rPr>
                      <w:rStyle w:val="a-size-extra-large"/>
                      <w:rFonts w:ascii="Calibri" w:hAnsi="Calibri"/>
                      <w:color w:val="000000" w:themeColor="text1"/>
                      <w:sz w:val="24"/>
                    </w:rPr>
                    <w:t xml:space="preserve"> </w:t>
                  </w:r>
                </w:p>
                <w:p w:rsidR="001B1414" w:rsidRDefault="001B1414" w:rsidP="00B73ACC">
                  <w:pPr>
                    <w:pStyle w:val="Titre1"/>
                    <w:spacing w:before="2" w:after="2"/>
                    <w:rPr>
                      <w:rStyle w:val="a-size-extra-large"/>
                    </w:rPr>
                  </w:pPr>
                </w:p>
                <w:p w:rsidR="001B1414" w:rsidRDefault="001B1414" w:rsidP="00B73ACC">
                  <w:pPr>
                    <w:pStyle w:val="Titre1"/>
                    <w:spacing w:before="2" w:after="2"/>
                    <w:rPr>
                      <w:rStyle w:val="a-size-extra-large"/>
                    </w:rPr>
                  </w:pPr>
                  <w:r>
                    <w:rPr>
                      <w:rStyle w:val="a-size-extra-large"/>
                      <w:rFonts w:ascii="Calibri" w:hAnsi="Calibri"/>
                      <w:color w:val="000000" w:themeColor="text1"/>
                      <w:sz w:val="24"/>
                    </w:rPr>
                    <w:t>Students are expected to read the chapters identified on the pages overleaf in preparation for History lessons.</w:t>
                  </w:r>
                </w:p>
                <w:p w:rsidR="001B1414" w:rsidRDefault="001B1414" w:rsidP="00B73ACC">
                  <w:pPr>
                    <w:pStyle w:val="Titre1"/>
                    <w:spacing w:before="2" w:after="2"/>
                    <w:rPr>
                      <w:rStyle w:val="a-size-extra-large"/>
                    </w:rPr>
                  </w:pPr>
                </w:p>
                <w:p w:rsidR="001B1414" w:rsidRPr="00B73ACC" w:rsidRDefault="001B1414" w:rsidP="00B73ACC">
                  <w:pPr>
                    <w:pStyle w:val="Titre1"/>
                    <w:spacing w:before="2" w:after="2"/>
                    <w:rPr>
                      <w:rFonts w:ascii="Calibri" w:hAnsi="Calibri"/>
                      <w:b w:val="0"/>
                      <w:color w:val="000000" w:themeColor="text1"/>
                      <w:sz w:val="24"/>
                    </w:rPr>
                  </w:pPr>
                  <w:r w:rsidRPr="00B73ACC">
                    <w:rPr>
                      <w:rStyle w:val="a-size-extra-large"/>
                      <w:rFonts w:ascii="Calibri" w:hAnsi="Calibri"/>
                      <w:b w:val="0"/>
                      <w:color w:val="000000" w:themeColor="text1"/>
                      <w:sz w:val="24"/>
                    </w:rPr>
                    <w:t xml:space="preserve">The World Since 1945: A Complete History of Global Change from 1945 to the Present (English Edition) by </w:t>
                  </w:r>
                  <w:hyperlink r:id="rId5" w:history="1">
                    <w:r w:rsidRPr="00B73ACC">
                      <w:rPr>
                        <w:rStyle w:val="Lienhypertexte"/>
                        <w:rFonts w:ascii="Calibri" w:hAnsi="Calibri"/>
                        <w:b w:val="0"/>
                        <w:color w:val="000000" w:themeColor="text1"/>
                        <w:sz w:val="24"/>
                        <w:u w:val="none"/>
                      </w:rPr>
                      <w:t xml:space="preserve">T. E. </w:t>
                    </w:r>
                    <w:proofErr w:type="spellStart"/>
                    <w:r w:rsidRPr="00B73ACC">
                      <w:rPr>
                        <w:rStyle w:val="Lienhypertexte"/>
                        <w:rFonts w:ascii="Calibri" w:hAnsi="Calibri"/>
                        <w:b w:val="0"/>
                        <w:color w:val="000000" w:themeColor="text1"/>
                        <w:sz w:val="24"/>
                        <w:u w:val="none"/>
                      </w:rPr>
                      <w:t>Vadney</w:t>
                    </w:r>
                    <w:proofErr w:type="spellEnd"/>
                  </w:hyperlink>
                </w:p>
                <w:p w:rsidR="001B1414" w:rsidRPr="00B73ACC" w:rsidRDefault="001B1414" w:rsidP="00B73ACC">
                  <w:pPr>
                    <w:pStyle w:val="Titre1"/>
                    <w:spacing w:before="2" w:after="2"/>
                    <w:rPr>
                      <w:rFonts w:ascii="Calibri" w:hAnsi="Calibri"/>
                      <w:b w:val="0"/>
                      <w:color w:val="000000" w:themeColor="text1"/>
                      <w:sz w:val="24"/>
                    </w:rPr>
                  </w:pPr>
                  <w:r w:rsidRPr="00B73ACC">
                    <w:rPr>
                      <w:rFonts w:ascii="Calibri" w:hAnsi="Calibri"/>
                      <w:b w:val="0"/>
                      <w:color w:val="000000" w:themeColor="text1"/>
                      <w:sz w:val="24"/>
                      <w:lang w:val="en-GB"/>
                    </w:rPr>
                    <w:t>ISBN 978-0-14-026875-1</w:t>
                  </w:r>
                </w:p>
                <w:p w:rsidR="001B1414" w:rsidRPr="00B73ACC" w:rsidRDefault="001B1414" w:rsidP="00B73ACC">
                  <w:pPr>
                    <w:rPr>
                      <w:rFonts w:ascii="Calibri" w:hAnsi="Calibri"/>
                    </w:rPr>
                  </w:pPr>
                </w:p>
              </w:txbxContent>
            </v:textbox>
            <w10:wrap type="tight"/>
          </v:shape>
        </w:pict>
      </w:r>
      <w:r w:rsidR="00B73ACC">
        <w:rPr>
          <w:rFonts w:ascii="Calibri" w:hAnsi="Calibri"/>
          <w:noProof/>
          <w:lang w:eastAsia="fr-FR"/>
        </w:rPr>
        <w:drawing>
          <wp:inline distT="0" distB="0" distL="0" distR="0">
            <wp:extent cx="1348528" cy="2074867"/>
            <wp:effectExtent l="25400" t="0" r="0" b="0"/>
            <wp:docPr id="2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528" cy="2074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ACC" w:rsidRDefault="00B73ACC" w:rsidP="00B73ACC">
      <w:pPr>
        <w:rPr>
          <w:rFonts w:ascii="Calibri" w:hAnsi="Calibri"/>
          <w:lang w:val="en-GB"/>
        </w:rPr>
      </w:pPr>
    </w:p>
    <w:p w:rsidR="00B73ACC" w:rsidRDefault="00B73ACC" w:rsidP="00B73ACC">
      <w:pPr>
        <w:rPr>
          <w:rFonts w:ascii="Calibri" w:hAnsi="Calibri"/>
          <w:lang w:val="en-GB"/>
        </w:rPr>
      </w:pPr>
    </w:p>
    <w:p w:rsidR="00B73ACC" w:rsidRDefault="004B4145" w:rsidP="00B73ACC">
      <w:pPr>
        <w:rPr>
          <w:rFonts w:ascii="Calibri" w:hAnsi="Calibri"/>
          <w:lang w:val="en-GB"/>
        </w:rPr>
      </w:pPr>
      <w:r>
        <w:rPr>
          <w:rFonts w:ascii="Calibri" w:hAnsi="Calibri"/>
          <w:noProof/>
          <w:lang w:eastAsia="fr-FR"/>
        </w:rPr>
        <w:pict>
          <v:shape id="_x0000_s1026" type="#_x0000_t202" style="position:absolute;margin-left:126pt;margin-top:12.55pt;width:323.6pt;height:172.75pt;z-index:251658240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1B1414" w:rsidRDefault="001B1414" w:rsidP="00B73ACC">
                  <w:pPr>
                    <w:pStyle w:val="Titre1"/>
                    <w:spacing w:before="2" w:after="2"/>
                    <w:rPr>
                      <w:rStyle w:val="a-size-extra-large"/>
                      <w:rFonts w:asciiTheme="minorHAnsi" w:hAnsiTheme="minorHAnsi"/>
                      <w:b w:val="0"/>
                      <w:kern w:val="0"/>
                      <w:sz w:val="24"/>
                      <w:szCs w:val="24"/>
                      <w:lang w:val="fr-FR" w:eastAsia="en-US"/>
                    </w:rPr>
                  </w:pPr>
                  <w:r w:rsidRPr="00B73ACC">
                    <w:rPr>
                      <w:rStyle w:val="a-size-extra-large"/>
                      <w:rFonts w:ascii="Calibri" w:hAnsi="Calibri"/>
                      <w:b w:val="0"/>
                      <w:color w:val="000000" w:themeColor="text1"/>
                      <w:sz w:val="24"/>
                    </w:rPr>
                    <w:t>This</w:t>
                  </w:r>
                  <w:r>
                    <w:rPr>
                      <w:rStyle w:val="a-size-extra-large"/>
                      <w:rFonts w:ascii="Calibri" w:hAnsi="Calibri"/>
                      <w:b w:val="0"/>
                      <w:color w:val="000000" w:themeColor="text1"/>
                      <w:sz w:val="24"/>
                    </w:rPr>
                    <w:t xml:space="preserve"> is the core text for T°OIB Geography</w:t>
                  </w:r>
                  <w:r w:rsidRPr="00B73ACC">
                    <w:rPr>
                      <w:rStyle w:val="a-size-extra-large"/>
                      <w:rFonts w:ascii="Calibri" w:hAnsi="Calibri"/>
                      <w:b w:val="0"/>
                      <w:color w:val="000000" w:themeColor="text1"/>
                      <w:sz w:val="24"/>
                    </w:rPr>
                    <w:t>:</w:t>
                  </w:r>
                  <w:r w:rsidRPr="00B73ACC">
                    <w:rPr>
                      <w:rStyle w:val="a-size-extra-large"/>
                      <w:rFonts w:ascii="Calibri" w:hAnsi="Calibri"/>
                      <w:color w:val="000000" w:themeColor="text1"/>
                      <w:sz w:val="24"/>
                    </w:rPr>
                    <w:t xml:space="preserve"> </w:t>
                  </w:r>
                </w:p>
                <w:p w:rsidR="001B1414" w:rsidRDefault="001B1414" w:rsidP="00B73ACC">
                  <w:pPr>
                    <w:pStyle w:val="Titre1"/>
                    <w:spacing w:before="2" w:after="2"/>
                    <w:rPr>
                      <w:rStyle w:val="a-size-extra-large"/>
                    </w:rPr>
                  </w:pPr>
                </w:p>
                <w:p w:rsidR="001B1414" w:rsidRDefault="001B1414" w:rsidP="00B73ACC">
                  <w:pPr>
                    <w:pStyle w:val="Titre1"/>
                    <w:spacing w:before="2" w:after="2"/>
                    <w:rPr>
                      <w:rStyle w:val="a-size-extra-large"/>
                    </w:rPr>
                  </w:pPr>
                  <w:r>
                    <w:rPr>
                      <w:rStyle w:val="a-size-extra-large"/>
                      <w:rFonts w:ascii="Calibri" w:hAnsi="Calibri"/>
                      <w:color w:val="000000" w:themeColor="text1"/>
                      <w:sz w:val="24"/>
                    </w:rPr>
                    <w:t>Students are expected to read the chapters identified on the pages overleaf in preparation for Geography lessons.</w:t>
                  </w:r>
                </w:p>
                <w:p w:rsidR="001B1414" w:rsidRDefault="001B1414" w:rsidP="00B73ACC">
                  <w:pPr>
                    <w:rPr>
                      <w:rFonts w:ascii="Calibri" w:hAnsi="Calibri"/>
                      <w:lang w:val="en-GB"/>
                    </w:rPr>
                  </w:pPr>
                </w:p>
                <w:p w:rsidR="001B1414" w:rsidRDefault="001B1414" w:rsidP="00B73ACC">
                  <w:pPr>
                    <w:rPr>
                      <w:rFonts w:ascii="Calibri" w:hAnsi="Calibri"/>
                      <w:lang w:val="en-GB"/>
                    </w:rPr>
                  </w:pPr>
                  <w:r>
                    <w:rPr>
                      <w:rFonts w:ascii="Calibri" w:hAnsi="Calibri"/>
                      <w:lang w:val="en-GB"/>
                    </w:rPr>
                    <w:t>Prisoners of Geography: Ten Maps That Tell You Everything You Need To Know About Global Politics (English Edition) by Tim Marshall</w:t>
                  </w:r>
                </w:p>
                <w:p w:rsidR="001B1414" w:rsidRPr="00552224" w:rsidRDefault="001B1414" w:rsidP="00B73ACC">
                  <w:pPr>
                    <w:pStyle w:val="Titre1"/>
                    <w:spacing w:before="2" w:after="2"/>
                    <w:rPr>
                      <w:rStyle w:val="a-size-extra-large"/>
                      <w:rFonts w:asciiTheme="minorHAnsi" w:hAnsiTheme="minorHAnsi"/>
                      <w:b w:val="0"/>
                      <w:kern w:val="0"/>
                      <w:sz w:val="24"/>
                      <w:szCs w:val="24"/>
                      <w:lang w:val="fr-FR" w:eastAsia="en-US"/>
                    </w:rPr>
                  </w:pPr>
                  <w:r w:rsidRPr="00552224">
                    <w:rPr>
                      <w:rFonts w:ascii="Calibri" w:hAnsi="Calibri"/>
                      <w:sz w:val="24"/>
                      <w:lang w:val="en-GB"/>
                    </w:rPr>
                    <w:t>ISBN-978-1-78396-243-3</w:t>
                  </w:r>
                </w:p>
                <w:p w:rsidR="001B1414" w:rsidRPr="00B73ACC" w:rsidRDefault="001B1414" w:rsidP="00B73ACC">
                  <w:pPr>
                    <w:pStyle w:val="Titre1"/>
                    <w:spacing w:before="2" w:after="2"/>
                  </w:pPr>
                </w:p>
              </w:txbxContent>
            </v:textbox>
            <w10:wrap type="tight"/>
          </v:shape>
        </w:pict>
      </w:r>
    </w:p>
    <w:p w:rsidR="00B73ACC" w:rsidRDefault="00B73ACC" w:rsidP="00B73ACC">
      <w:pPr>
        <w:rPr>
          <w:rFonts w:ascii="Calibri" w:hAnsi="Calibri"/>
          <w:lang w:val="en-GB"/>
        </w:rPr>
      </w:pPr>
      <w:r>
        <w:rPr>
          <w:rFonts w:ascii="Calibri" w:hAnsi="Calibri"/>
          <w:noProof/>
          <w:lang w:eastAsia="fr-FR"/>
        </w:rPr>
        <w:drawing>
          <wp:inline distT="0" distB="0" distL="0" distR="0">
            <wp:extent cx="1427910" cy="2164927"/>
            <wp:effectExtent l="2540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910" cy="2164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ACC" w:rsidRDefault="00B73ACC" w:rsidP="00B73ACC">
      <w:pPr>
        <w:rPr>
          <w:rFonts w:ascii="Calibri" w:hAnsi="Calibri"/>
          <w:lang w:val="en-GB"/>
        </w:rPr>
      </w:pPr>
    </w:p>
    <w:p w:rsidR="00B73ACC" w:rsidRDefault="00B73ACC" w:rsidP="00B73ACC">
      <w:pPr>
        <w:rPr>
          <w:rFonts w:ascii="Calibri" w:hAnsi="Calibri"/>
          <w:i/>
          <w:lang w:val="en-GB"/>
        </w:rPr>
      </w:pPr>
    </w:p>
    <w:p w:rsidR="00B73ACC" w:rsidRPr="00B73ACC" w:rsidRDefault="00B73ACC" w:rsidP="00B73ACC">
      <w:pPr>
        <w:rPr>
          <w:rFonts w:ascii="Calibri" w:hAnsi="Calibri"/>
          <w:i/>
          <w:lang w:val="en-GB"/>
        </w:rPr>
      </w:pPr>
      <w:r w:rsidRPr="00B73ACC">
        <w:rPr>
          <w:rFonts w:ascii="Calibri" w:hAnsi="Calibri"/>
          <w:i/>
          <w:lang w:val="en-GB"/>
        </w:rPr>
        <w:t xml:space="preserve">Please note: A </w:t>
      </w:r>
      <w:proofErr w:type="spellStart"/>
      <w:r w:rsidRPr="00B73ACC">
        <w:rPr>
          <w:rFonts w:ascii="Calibri" w:hAnsi="Calibri"/>
          <w:i/>
          <w:lang w:val="en-GB"/>
        </w:rPr>
        <w:t>pdf</w:t>
      </w:r>
      <w:proofErr w:type="spellEnd"/>
      <w:r w:rsidRPr="00B73ACC">
        <w:rPr>
          <w:rFonts w:ascii="Calibri" w:hAnsi="Calibri"/>
          <w:i/>
          <w:lang w:val="en-GB"/>
        </w:rPr>
        <w:t xml:space="preserve"> version of Prisoners of Geography is available for download on the T°OIB Google Drive so it is not necessary to buy this book – however it is easier to ha</w:t>
      </w:r>
      <w:r>
        <w:rPr>
          <w:rFonts w:ascii="Calibri" w:hAnsi="Calibri"/>
          <w:i/>
          <w:lang w:val="en-GB"/>
        </w:rPr>
        <w:t xml:space="preserve">ve the book than to print out everything from the </w:t>
      </w:r>
      <w:proofErr w:type="spellStart"/>
      <w:r>
        <w:rPr>
          <w:rFonts w:ascii="Calibri" w:hAnsi="Calibri"/>
          <w:i/>
          <w:lang w:val="en-GB"/>
        </w:rPr>
        <w:t>pdf</w:t>
      </w:r>
      <w:proofErr w:type="spellEnd"/>
      <w:r>
        <w:rPr>
          <w:rFonts w:ascii="Calibri" w:hAnsi="Calibri"/>
          <w:i/>
          <w:lang w:val="en-GB"/>
        </w:rPr>
        <w:t xml:space="preserve"> document</w:t>
      </w:r>
      <w:r w:rsidRPr="00B73ACC">
        <w:rPr>
          <w:rFonts w:ascii="Calibri" w:hAnsi="Calibri"/>
          <w:i/>
          <w:lang w:val="en-GB"/>
        </w:rPr>
        <w:t>.</w:t>
      </w:r>
    </w:p>
    <w:p w:rsidR="00B73ACC" w:rsidRDefault="00B73ACC" w:rsidP="00B73ACC">
      <w:pPr>
        <w:rPr>
          <w:rFonts w:ascii="Calibri" w:hAnsi="Calibri"/>
          <w:lang w:val="en-GB"/>
        </w:rPr>
      </w:pPr>
    </w:p>
    <w:p w:rsidR="00B73ACC" w:rsidRDefault="00B73ACC" w:rsidP="00B73ACC">
      <w:pPr>
        <w:rPr>
          <w:rFonts w:ascii="Calibri" w:hAnsi="Calibri"/>
          <w:lang w:val="en-GB"/>
        </w:rPr>
      </w:pPr>
    </w:p>
    <w:p w:rsidR="00552224" w:rsidRPr="00527644" w:rsidRDefault="00B73ACC" w:rsidP="00552224">
      <w:pPr>
        <w:jc w:val="center"/>
        <w:outlineLvl w:val="0"/>
        <w:rPr>
          <w:rFonts w:ascii="Calibri" w:hAnsi="Calibri"/>
          <w:b/>
          <w:sz w:val="40"/>
          <w:lang w:val="en-GB"/>
        </w:rPr>
      </w:pPr>
      <w:r>
        <w:rPr>
          <w:rFonts w:ascii="Calibri" w:hAnsi="Calibri"/>
          <w:lang w:val="en-GB"/>
        </w:rPr>
        <w:br w:type="page"/>
      </w:r>
      <w:r w:rsidR="00552224">
        <w:rPr>
          <w:rFonts w:ascii="Calibri" w:hAnsi="Calibri"/>
          <w:b/>
          <w:sz w:val="40"/>
          <w:lang w:val="en-GB"/>
        </w:rPr>
        <w:t xml:space="preserve">T°OIB Obligatory Prior Reading </w:t>
      </w:r>
    </w:p>
    <w:p w:rsidR="00552224" w:rsidRPr="00B32AFD" w:rsidRDefault="00552224" w:rsidP="00552224">
      <w:pPr>
        <w:jc w:val="center"/>
        <w:outlineLvl w:val="0"/>
        <w:rPr>
          <w:rFonts w:ascii="Calibri" w:hAnsi="Calibri"/>
          <w:lang w:val="en-GB"/>
        </w:rPr>
      </w:pPr>
      <w:r>
        <w:rPr>
          <w:rFonts w:ascii="Calibri" w:hAnsi="Calibri"/>
          <w:b/>
          <w:lang w:val="en-GB"/>
        </w:rPr>
        <w:t xml:space="preserve">History-Geography OIB Syllabus </w:t>
      </w:r>
    </w:p>
    <w:p w:rsidR="00552224" w:rsidRPr="004E1304" w:rsidRDefault="00552224" w:rsidP="00552224">
      <w:pPr>
        <w:rPr>
          <w:rFonts w:ascii="Calibri" w:hAnsi="Calibri"/>
          <w:sz w:val="18"/>
          <w:lang w:val="en-GB"/>
        </w:rPr>
      </w:pPr>
    </w:p>
    <w:p w:rsidR="00552224" w:rsidRDefault="00552224" w:rsidP="00552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GB"/>
        </w:rPr>
      </w:pPr>
    </w:p>
    <w:p w:rsidR="00552224" w:rsidRDefault="00552224" w:rsidP="00552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GB"/>
        </w:rPr>
      </w:pPr>
      <w:r w:rsidRPr="004F009C">
        <w:rPr>
          <w:rFonts w:ascii="Calibri" w:hAnsi="Calibri"/>
          <w:lang w:val="en-GB"/>
        </w:rPr>
        <w:t>The T°OIB programme</w:t>
      </w:r>
      <w:r>
        <w:rPr>
          <w:rFonts w:ascii="Calibri" w:hAnsi="Calibri"/>
          <w:lang w:val="en-GB"/>
        </w:rPr>
        <w:t xml:space="preserve"> covers a vast range of content</w:t>
      </w:r>
      <w:r w:rsidRPr="004F009C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>so</w:t>
      </w:r>
      <w:r w:rsidRPr="004F009C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 xml:space="preserve">it is essential to complete all obligatory reading </w:t>
      </w:r>
      <w:r w:rsidRPr="004F009C">
        <w:rPr>
          <w:rFonts w:ascii="Calibri" w:hAnsi="Calibri"/>
          <w:lang w:val="en-GB"/>
        </w:rPr>
        <w:t xml:space="preserve">in order to be ready for the </w:t>
      </w:r>
      <w:r>
        <w:rPr>
          <w:rFonts w:ascii="Calibri" w:hAnsi="Calibri"/>
          <w:lang w:val="en-GB"/>
        </w:rPr>
        <w:t>written and oral exams.</w:t>
      </w:r>
    </w:p>
    <w:p w:rsidR="00552224" w:rsidRPr="004F009C" w:rsidRDefault="00552224" w:rsidP="00552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GB"/>
        </w:rPr>
      </w:pPr>
    </w:p>
    <w:p w:rsidR="00552224" w:rsidRDefault="00552224" w:rsidP="00552224">
      <w:pPr>
        <w:rPr>
          <w:rFonts w:ascii="Calibri" w:hAnsi="Calibri"/>
          <w:sz w:val="18"/>
          <w:lang w:val="en-GB"/>
        </w:rPr>
      </w:pPr>
    </w:p>
    <w:p w:rsidR="00552224" w:rsidRPr="004E1304" w:rsidRDefault="00552224" w:rsidP="00552224">
      <w:pPr>
        <w:rPr>
          <w:rFonts w:ascii="Calibri" w:hAnsi="Calibri"/>
          <w:sz w:val="18"/>
          <w:lang w:val="en-GB"/>
        </w:rPr>
      </w:pPr>
    </w:p>
    <w:p w:rsidR="00552224" w:rsidRPr="00D74DAF" w:rsidRDefault="00552224" w:rsidP="00552224">
      <w:pPr>
        <w:jc w:val="center"/>
        <w:outlineLvl w:val="0"/>
        <w:rPr>
          <w:rFonts w:ascii="Calibri" w:hAnsi="Calibri"/>
          <w:b/>
          <w:sz w:val="40"/>
          <w:lang w:val="en-GB"/>
        </w:rPr>
      </w:pPr>
      <w:r w:rsidRPr="00D74DAF">
        <w:rPr>
          <w:rFonts w:ascii="Calibri" w:hAnsi="Calibri"/>
          <w:b/>
          <w:sz w:val="40"/>
          <w:lang w:val="en-GB"/>
        </w:rPr>
        <w:t>History</w:t>
      </w:r>
    </w:p>
    <w:p w:rsidR="00552224" w:rsidRPr="004E1304" w:rsidRDefault="00552224" w:rsidP="00552224">
      <w:pPr>
        <w:rPr>
          <w:rFonts w:ascii="Calibri" w:hAnsi="Calibri" w:cs="Times New Roman"/>
          <w:b/>
          <w:bCs/>
          <w:color w:val="000000" w:themeColor="text1"/>
          <w:sz w:val="20"/>
          <w:szCs w:val="28"/>
          <w:lang w:val="en-US" w:eastAsia="fr-FR"/>
        </w:rPr>
      </w:pPr>
    </w:p>
    <w:p w:rsidR="00552224" w:rsidRPr="004E1304" w:rsidRDefault="00552224" w:rsidP="00552224">
      <w:pPr>
        <w:rPr>
          <w:rFonts w:ascii="Calibri" w:hAnsi="Calibri" w:cs="Times New Roman"/>
          <w:b/>
          <w:bCs/>
          <w:color w:val="000000" w:themeColor="text1"/>
          <w:sz w:val="28"/>
          <w:szCs w:val="28"/>
          <w:lang w:val="en-US" w:eastAsia="fr-FR"/>
        </w:rPr>
      </w:pPr>
      <w:r w:rsidRPr="004E1304">
        <w:rPr>
          <w:rFonts w:ascii="Calibri" w:hAnsi="Calibri" w:cs="Times New Roman"/>
          <w:b/>
          <w:bCs/>
          <w:color w:val="000000" w:themeColor="text1"/>
          <w:sz w:val="28"/>
          <w:szCs w:val="28"/>
          <w:lang w:val="en-US" w:eastAsia="fr-FR"/>
        </w:rPr>
        <w:t xml:space="preserve">Theme 1: Challenges to Democracy, Rise of Totalitarianism and World War II: 1929-1945 </w:t>
      </w:r>
    </w:p>
    <w:p w:rsidR="00552224" w:rsidRDefault="004B4145" w:rsidP="00552224">
      <w:pPr>
        <w:rPr>
          <w:rFonts w:ascii="Calibri" w:hAnsi="Calibri"/>
          <w:lang w:val="en-GB"/>
        </w:rPr>
      </w:pPr>
      <w:r>
        <w:rPr>
          <w:rFonts w:ascii="Calibri" w:hAnsi="Calibri"/>
          <w:noProof/>
          <w:lang w:eastAsia="fr-FR"/>
        </w:rPr>
        <w:pict>
          <v:shape id="_x0000_s1028" type="#_x0000_t202" style="position:absolute;margin-left:5in;margin-top:3.95pt;width:90pt;height:90pt;z-index:251661312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1B1414" w:rsidRDefault="001B1414" w:rsidP="00552224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Reading:</w:t>
                  </w:r>
                </w:p>
                <w:p w:rsidR="001B1414" w:rsidRPr="00E2001D" w:rsidRDefault="001B1414" w:rsidP="00552224">
                  <w:pPr>
                    <w:rPr>
                      <w:rFonts w:ascii="Calibri" w:hAnsi="Calibri"/>
                      <w:b/>
                    </w:rPr>
                  </w:pPr>
                  <w:r w:rsidRPr="00E2001D">
                    <w:rPr>
                      <w:rFonts w:ascii="Calibri" w:hAnsi="Calibri"/>
                      <w:b/>
                    </w:rPr>
                    <w:t xml:space="preserve">VADNEY </w:t>
                  </w:r>
                </w:p>
                <w:p w:rsidR="001B1414" w:rsidRPr="00E2001D" w:rsidRDefault="001B1414" w:rsidP="00552224">
                  <w:pPr>
                    <w:rPr>
                      <w:rFonts w:ascii="Calibri" w:hAnsi="Calibri"/>
                    </w:rPr>
                  </w:pPr>
                  <w:r w:rsidRPr="00E2001D">
                    <w:rPr>
                      <w:rFonts w:ascii="Calibri" w:hAnsi="Calibri"/>
                    </w:rPr>
                    <w:t>CHP1 ORIGINS OF POST WAR WORLD</w:t>
                  </w:r>
                </w:p>
              </w:txbxContent>
            </v:textbox>
            <w10:wrap type="tight"/>
          </v:shape>
        </w:pict>
      </w:r>
    </w:p>
    <w:p w:rsidR="00552224" w:rsidRPr="004F009C" w:rsidRDefault="00552224" w:rsidP="00552224">
      <w:pPr>
        <w:rPr>
          <w:rFonts w:ascii="Calibri" w:hAnsi="Calibri"/>
          <w:b/>
          <w:lang w:val="en-GB"/>
        </w:rPr>
      </w:pPr>
      <w:r>
        <w:rPr>
          <w:rFonts w:ascii="Calibri" w:hAnsi="Calibri"/>
          <w:lang w:val="en-GB"/>
        </w:rPr>
        <w:t xml:space="preserve">Chp1: </w:t>
      </w:r>
      <w:r w:rsidRPr="00514F90">
        <w:rPr>
          <w:rFonts w:ascii="Calibri" w:hAnsi="Calibri"/>
          <w:lang w:val="en-GB"/>
        </w:rPr>
        <w:t>Causes and impacts of the 1929 Crisis</w:t>
      </w:r>
      <w:r>
        <w:rPr>
          <w:rFonts w:ascii="Calibri" w:hAnsi="Calibri"/>
          <w:lang w:val="en-GB"/>
        </w:rPr>
        <w:t xml:space="preserve"> + Great Depression</w:t>
      </w:r>
    </w:p>
    <w:p w:rsidR="00552224" w:rsidRDefault="00552224" w:rsidP="00552224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Chp2: Totalitarian Regimes (Nazi Germany and Stalin’s USSR)</w:t>
      </w:r>
    </w:p>
    <w:p w:rsidR="00552224" w:rsidRPr="004F009C" w:rsidRDefault="00552224" w:rsidP="00552224">
      <w:pPr>
        <w:rPr>
          <w:rFonts w:ascii="Calibri" w:hAnsi="Calibri"/>
          <w:b/>
          <w:lang w:val="en-GB"/>
        </w:rPr>
      </w:pPr>
      <w:r>
        <w:rPr>
          <w:rFonts w:ascii="Calibri" w:hAnsi="Calibri"/>
          <w:lang w:val="en-GB"/>
        </w:rPr>
        <w:t>Chp3: World War Two (Survey of the war, Violence, French Experience)</w:t>
      </w:r>
    </w:p>
    <w:p w:rsidR="00552224" w:rsidRDefault="00552224" w:rsidP="00552224">
      <w:pPr>
        <w:rPr>
          <w:rFonts w:ascii="Calibri" w:hAnsi="Calibri"/>
          <w:lang w:val="en-GB"/>
        </w:rPr>
      </w:pPr>
    </w:p>
    <w:p w:rsidR="00552224" w:rsidRDefault="00552224" w:rsidP="00552224">
      <w:pPr>
        <w:rPr>
          <w:rFonts w:ascii="Calibri" w:hAnsi="Calibri"/>
          <w:lang w:val="en-GB"/>
        </w:rPr>
      </w:pPr>
    </w:p>
    <w:p w:rsidR="00552224" w:rsidRDefault="00552224" w:rsidP="00552224">
      <w:pPr>
        <w:rPr>
          <w:rFonts w:ascii="Calibri" w:hAnsi="Calibri"/>
          <w:lang w:val="en-GB"/>
        </w:rPr>
      </w:pPr>
    </w:p>
    <w:p w:rsidR="00552224" w:rsidRPr="00514F90" w:rsidRDefault="00552224" w:rsidP="00552224">
      <w:pPr>
        <w:rPr>
          <w:rFonts w:ascii="Calibri" w:hAnsi="Calibri"/>
          <w:lang w:val="en-GB"/>
        </w:rPr>
      </w:pPr>
    </w:p>
    <w:p w:rsidR="00580D4D" w:rsidRDefault="00552224" w:rsidP="00552224">
      <w:pPr>
        <w:outlineLvl w:val="0"/>
        <w:rPr>
          <w:rFonts w:ascii="Calibri" w:hAnsi="Calibri"/>
          <w:b/>
          <w:sz w:val="28"/>
          <w:lang w:val="en-GB"/>
        </w:rPr>
      </w:pPr>
      <w:r w:rsidRPr="004E1304">
        <w:rPr>
          <w:rFonts w:ascii="Calibri" w:hAnsi="Calibri"/>
          <w:b/>
          <w:sz w:val="28"/>
          <w:lang w:val="en-GB"/>
        </w:rPr>
        <w:t xml:space="preserve">Theme 2: The Post War Bi-Polar World and Challenges  </w:t>
      </w:r>
    </w:p>
    <w:p w:rsidR="00552224" w:rsidRPr="004E1304" w:rsidRDefault="00552224" w:rsidP="00552224">
      <w:pPr>
        <w:outlineLvl w:val="0"/>
        <w:rPr>
          <w:rFonts w:ascii="Calibri" w:hAnsi="Calibri"/>
          <w:b/>
          <w:sz w:val="28"/>
          <w:lang w:val="en-GB"/>
        </w:rPr>
      </w:pPr>
    </w:p>
    <w:p w:rsidR="00552224" w:rsidRDefault="004B4145" w:rsidP="00552224">
      <w:pPr>
        <w:rPr>
          <w:rFonts w:ascii="Calibri" w:hAnsi="Calibri"/>
          <w:lang w:val="en-GB"/>
        </w:rPr>
      </w:pPr>
      <w:r>
        <w:rPr>
          <w:rFonts w:ascii="Calibri" w:hAnsi="Calibri"/>
          <w:noProof/>
          <w:lang w:eastAsia="fr-FR"/>
        </w:rPr>
        <w:pict>
          <v:shape id="_x0000_s1029" type="#_x0000_t202" style="position:absolute;margin-left:270.35pt;margin-top:7.3pt;width:179.3pt;height:89.25pt;z-index:251662336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1B1414" w:rsidRDefault="001B1414" w:rsidP="00552224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</w:rPr>
                    <w:t xml:space="preserve">Reading: </w:t>
                  </w:r>
                  <w:r>
                    <w:rPr>
                      <w:rFonts w:ascii="Calibri" w:hAnsi="Calibri"/>
                      <w:b/>
                    </w:rPr>
                    <w:t xml:space="preserve">VADNEY </w:t>
                  </w:r>
                </w:p>
                <w:p w:rsidR="001B1414" w:rsidRPr="00660605" w:rsidRDefault="001B1414" w:rsidP="00552224">
                  <w:pPr>
                    <w:rPr>
                      <w:rFonts w:ascii="Calibri" w:hAnsi="Calibri"/>
                    </w:rPr>
                  </w:pPr>
                </w:p>
                <w:p w:rsidR="001B1414" w:rsidRDefault="001B1414" w:rsidP="00552224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CHP2 THE USA +</w:t>
                  </w:r>
                </w:p>
                <w:p w:rsidR="001B1414" w:rsidRPr="00E2001D" w:rsidRDefault="001B1414" w:rsidP="00552224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</w:rPr>
                    <w:t xml:space="preserve">CHP3 THE THIRD </w:t>
                  </w:r>
                  <w:r w:rsidRPr="00E2001D">
                    <w:rPr>
                      <w:rFonts w:ascii="Calibri" w:hAnsi="Calibri"/>
                    </w:rPr>
                    <w:t>WORLD</w:t>
                  </w:r>
                </w:p>
              </w:txbxContent>
            </v:textbox>
            <w10:wrap type="tight"/>
          </v:shape>
        </w:pict>
      </w:r>
    </w:p>
    <w:p w:rsidR="00552224" w:rsidRDefault="00552224" w:rsidP="00552224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Chp1: End of WW2 and Emergence of the Cold War </w:t>
      </w:r>
    </w:p>
    <w:p w:rsidR="00552224" w:rsidRDefault="00552224" w:rsidP="00552224">
      <w:pPr>
        <w:rPr>
          <w:rFonts w:ascii="Calibri" w:hAnsi="Calibri"/>
          <w:lang w:val="en-GB"/>
        </w:rPr>
      </w:pPr>
    </w:p>
    <w:p w:rsidR="00552224" w:rsidRDefault="00552224" w:rsidP="00552224">
      <w:pPr>
        <w:rPr>
          <w:rFonts w:ascii="Calibri" w:hAnsi="Calibri"/>
          <w:lang w:val="en-GB"/>
        </w:rPr>
      </w:pPr>
    </w:p>
    <w:p w:rsidR="00552224" w:rsidRDefault="00552224" w:rsidP="00552224">
      <w:pPr>
        <w:rPr>
          <w:rFonts w:ascii="Calibri" w:hAnsi="Calibri"/>
          <w:lang w:val="en-GB"/>
        </w:rPr>
      </w:pPr>
    </w:p>
    <w:p w:rsidR="00552224" w:rsidRDefault="00552224" w:rsidP="00552224">
      <w:pPr>
        <w:rPr>
          <w:rFonts w:ascii="Calibri" w:hAnsi="Calibri"/>
          <w:lang w:val="en-GB"/>
        </w:rPr>
      </w:pPr>
    </w:p>
    <w:p w:rsidR="00552224" w:rsidRDefault="00552224" w:rsidP="00552224">
      <w:pPr>
        <w:rPr>
          <w:rFonts w:ascii="Calibri" w:hAnsi="Calibri"/>
          <w:lang w:val="en-GB"/>
        </w:rPr>
      </w:pPr>
    </w:p>
    <w:p w:rsidR="00580D4D" w:rsidRDefault="00580D4D" w:rsidP="00552224">
      <w:pPr>
        <w:rPr>
          <w:rFonts w:ascii="Calibri" w:hAnsi="Calibri"/>
          <w:lang w:val="en-GB"/>
        </w:rPr>
      </w:pPr>
    </w:p>
    <w:p w:rsidR="00552224" w:rsidRDefault="00552224" w:rsidP="00552224">
      <w:pPr>
        <w:rPr>
          <w:rFonts w:ascii="Calibri" w:hAnsi="Calibri"/>
          <w:lang w:val="en-GB"/>
        </w:rPr>
      </w:pPr>
    </w:p>
    <w:p w:rsidR="00552224" w:rsidRDefault="00552224" w:rsidP="00552224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Chp2: A New Geopolitical Order and Emergence of the Developing World</w:t>
      </w:r>
    </w:p>
    <w:p w:rsidR="00580D4D" w:rsidRDefault="00580D4D" w:rsidP="00552224">
      <w:pPr>
        <w:rPr>
          <w:rFonts w:ascii="Calibri" w:hAnsi="Calibri"/>
          <w:lang w:val="en-GB"/>
        </w:rPr>
      </w:pPr>
    </w:p>
    <w:p w:rsidR="00552224" w:rsidRDefault="004B4145" w:rsidP="00552224">
      <w:pPr>
        <w:rPr>
          <w:rFonts w:ascii="Calibri" w:hAnsi="Calibri"/>
          <w:lang w:val="en-GB"/>
        </w:rPr>
      </w:pPr>
      <w:r>
        <w:rPr>
          <w:rFonts w:ascii="Calibri" w:hAnsi="Calibri"/>
          <w:noProof/>
          <w:lang w:eastAsia="fr-FR"/>
        </w:rPr>
        <w:pict>
          <v:shape id="_x0000_s1030" type="#_x0000_t202" style="position:absolute;margin-left:252pt;margin-top:11.8pt;width:179.3pt;height:107.6pt;z-index:251663360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1B1414" w:rsidRPr="00660605" w:rsidRDefault="001B1414" w:rsidP="00552224">
                  <w:pPr>
                    <w:rPr>
                      <w:rFonts w:ascii="Calibri" w:hAnsi="Calibri"/>
                      <w:lang w:val="en-GB"/>
                    </w:rPr>
                  </w:pPr>
                  <w:r>
                    <w:rPr>
                      <w:rFonts w:ascii="Calibri" w:hAnsi="Calibri"/>
                    </w:rPr>
                    <w:t>Reading</w:t>
                  </w:r>
                  <w:r w:rsidRPr="00E2001D">
                    <w:rPr>
                      <w:rFonts w:ascii="Calibri" w:hAnsi="Calibri"/>
                      <w:lang w:val="en-GB"/>
                    </w:rPr>
                    <w:t>:</w:t>
                  </w:r>
                  <w:r>
                    <w:rPr>
                      <w:rFonts w:ascii="Calibri" w:hAnsi="Calibri"/>
                      <w:lang w:val="en-GB"/>
                    </w:rPr>
                    <w:t xml:space="preserve"> </w:t>
                  </w:r>
                  <w:r w:rsidRPr="00E2001D">
                    <w:rPr>
                      <w:rFonts w:ascii="Calibri" w:hAnsi="Calibri"/>
                      <w:b/>
                      <w:lang w:val="en-GB"/>
                    </w:rPr>
                    <w:t xml:space="preserve">VADNEY </w:t>
                  </w:r>
                </w:p>
                <w:p w:rsidR="001B1414" w:rsidRDefault="001B1414" w:rsidP="00552224">
                  <w:pPr>
                    <w:rPr>
                      <w:rFonts w:ascii="Calibri" w:hAnsi="Calibri"/>
                      <w:lang w:val="en-GB"/>
                    </w:rPr>
                  </w:pPr>
                  <w:r w:rsidRPr="00E2001D">
                    <w:rPr>
                      <w:rFonts w:ascii="Calibri" w:hAnsi="Calibri"/>
                      <w:lang w:val="en-GB"/>
                    </w:rPr>
                    <w:t xml:space="preserve">CHP4 + </w:t>
                  </w:r>
                </w:p>
                <w:p w:rsidR="001B1414" w:rsidRDefault="001B1414" w:rsidP="00552224">
                  <w:pPr>
                    <w:rPr>
                      <w:rFonts w:ascii="Calibri" w:hAnsi="Calibri"/>
                      <w:lang w:val="en-GB"/>
                    </w:rPr>
                  </w:pPr>
                  <w:r w:rsidRPr="00E2001D">
                    <w:rPr>
                      <w:rFonts w:ascii="Calibri" w:hAnsi="Calibri"/>
                      <w:lang w:val="en-GB"/>
                    </w:rPr>
                    <w:t xml:space="preserve">CHP6 </w:t>
                  </w:r>
                  <w:r>
                    <w:rPr>
                      <w:rFonts w:ascii="Calibri" w:hAnsi="Calibri"/>
                      <w:lang w:val="en-GB"/>
                    </w:rPr>
                    <w:t xml:space="preserve">pgs 226-232 </w:t>
                  </w:r>
                  <w:r w:rsidRPr="00E2001D">
                    <w:rPr>
                      <w:rFonts w:ascii="Calibri" w:hAnsi="Calibri"/>
                      <w:lang w:val="en-GB"/>
                    </w:rPr>
                    <w:t>(Algeria)  +</w:t>
                  </w:r>
                </w:p>
                <w:p w:rsidR="001B1414" w:rsidRDefault="001B1414" w:rsidP="00552224">
                  <w:pPr>
                    <w:rPr>
                      <w:rFonts w:ascii="Calibri" w:hAnsi="Calibri"/>
                    </w:rPr>
                  </w:pPr>
                  <w:r w:rsidRPr="00E2001D">
                    <w:rPr>
                      <w:rFonts w:ascii="Calibri" w:hAnsi="Calibri"/>
                      <w:lang w:val="en-GB"/>
                    </w:rPr>
                    <w:t xml:space="preserve">CHP7 </w:t>
                  </w:r>
                  <w:r>
                    <w:rPr>
                      <w:rFonts w:ascii="Calibri" w:hAnsi="Calibri"/>
                      <w:lang w:val="en-GB"/>
                    </w:rPr>
                    <w:t xml:space="preserve">pgs 282-300 </w:t>
                  </w:r>
                  <w:r w:rsidRPr="00E2001D">
                    <w:rPr>
                      <w:rFonts w:ascii="Calibri" w:hAnsi="Calibri"/>
                      <w:lang w:val="en-GB"/>
                    </w:rPr>
                    <w:t xml:space="preserve">(Cuba) </w:t>
                  </w:r>
                  <w:r>
                    <w:rPr>
                      <w:rFonts w:ascii="Calibri" w:hAnsi="Calibri"/>
                    </w:rPr>
                    <w:t xml:space="preserve">+ </w:t>
                  </w:r>
                </w:p>
                <w:p w:rsidR="001B1414" w:rsidRPr="00660605" w:rsidRDefault="001B1414" w:rsidP="00552224">
                  <w:pPr>
                    <w:rPr>
                      <w:rFonts w:ascii="Calibri" w:hAnsi="Calibri"/>
                      <w:lang w:val="en-GB"/>
                    </w:rPr>
                  </w:pPr>
                  <w:r>
                    <w:rPr>
                      <w:rFonts w:ascii="Calibri" w:hAnsi="Calibri"/>
                    </w:rPr>
                    <w:t>CHP 8</w:t>
                  </w:r>
                </w:p>
              </w:txbxContent>
            </v:textbox>
            <w10:wrap type="tight"/>
          </v:shape>
        </w:pict>
      </w:r>
      <w:r w:rsidR="00552224">
        <w:rPr>
          <w:rFonts w:ascii="Calibri" w:hAnsi="Calibri"/>
          <w:lang w:val="en-GB"/>
        </w:rPr>
        <w:tab/>
      </w:r>
    </w:p>
    <w:p w:rsidR="00552224" w:rsidRDefault="00552224" w:rsidP="00552224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a) Creation of Israel and the Arab Response *</w:t>
      </w:r>
    </w:p>
    <w:p w:rsidR="00552224" w:rsidRDefault="00552224" w:rsidP="00552224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b) Emergence of Mao’s China  *</w:t>
      </w:r>
    </w:p>
    <w:p w:rsidR="00552224" w:rsidRDefault="00552224" w:rsidP="00552224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c) Vietnam War, 1955-63 </w:t>
      </w:r>
    </w:p>
    <w:p w:rsidR="00552224" w:rsidRDefault="00552224" w:rsidP="00552224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d) French Republic and Nationalist </w:t>
      </w:r>
    </w:p>
    <w:p w:rsidR="00552224" w:rsidRPr="00EC7CBA" w:rsidRDefault="00552224" w:rsidP="00552224">
      <w:pPr>
        <w:rPr>
          <w:rFonts w:ascii="Calibri" w:hAnsi="Calibri"/>
          <w:b/>
          <w:lang w:val="en-GB"/>
        </w:rPr>
      </w:pPr>
      <w:r>
        <w:rPr>
          <w:rFonts w:ascii="Calibri" w:hAnsi="Calibri"/>
          <w:lang w:val="en-GB"/>
        </w:rPr>
        <w:t xml:space="preserve">     Movements in Africa, 1954-62 </w:t>
      </w:r>
    </w:p>
    <w:p w:rsidR="00552224" w:rsidRDefault="00552224" w:rsidP="00552224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e) Castro’s Cuba, 1959-62 *</w:t>
      </w:r>
    </w:p>
    <w:p w:rsidR="00552224" w:rsidRDefault="00552224" w:rsidP="00552224">
      <w:pPr>
        <w:rPr>
          <w:rFonts w:ascii="Calibri" w:hAnsi="Calibri"/>
          <w:lang w:val="en-GB"/>
        </w:rPr>
      </w:pPr>
    </w:p>
    <w:p w:rsidR="00552224" w:rsidRPr="00660605" w:rsidRDefault="00552224" w:rsidP="00552224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br w:type="page"/>
      </w:r>
      <w:r w:rsidRPr="004E1304">
        <w:rPr>
          <w:rFonts w:ascii="Calibri" w:hAnsi="Calibri"/>
          <w:b/>
          <w:sz w:val="28"/>
          <w:lang w:val="en-GB"/>
        </w:rPr>
        <w:t xml:space="preserve">Theme 3: Economic, Political and Social Changes: 1950s-91 </w:t>
      </w:r>
    </w:p>
    <w:p w:rsidR="00552224" w:rsidRDefault="00552224" w:rsidP="00552224">
      <w:pPr>
        <w:rPr>
          <w:rFonts w:ascii="Calibri" w:hAnsi="Calibri"/>
          <w:lang w:val="en-GB"/>
        </w:rPr>
      </w:pPr>
    </w:p>
    <w:p w:rsidR="00552224" w:rsidRPr="00660605" w:rsidRDefault="00552224" w:rsidP="00552224">
      <w:pPr>
        <w:rPr>
          <w:rFonts w:ascii="Calibri" w:hAnsi="Calibri"/>
          <w:b/>
          <w:lang w:val="en-GB"/>
        </w:rPr>
      </w:pPr>
      <w:r w:rsidRPr="00660605">
        <w:rPr>
          <w:rFonts w:ascii="Calibri" w:hAnsi="Calibri"/>
          <w:b/>
          <w:lang w:val="en-GB"/>
        </w:rPr>
        <w:t>Chp1: International Economic and Political Changes</w:t>
      </w:r>
    </w:p>
    <w:p w:rsidR="00552224" w:rsidRDefault="004B4145" w:rsidP="00552224">
      <w:pPr>
        <w:ind w:firstLine="708"/>
        <w:rPr>
          <w:rFonts w:ascii="Calibri" w:hAnsi="Calibri"/>
          <w:lang w:val="en-GB"/>
        </w:rPr>
      </w:pPr>
      <w:r>
        <w:rPr>
          <w:rFonts w:ascii="Calibri" w:hAnsi="Calibri"/>
          <w:noProof/>
          <w:lang w:eastAsia="fr-FR"/>
        </w:rPr>
        <w:pict>
          <v:shape id="_x0000_s1031" type="#_x0000_t202" style="position:absolute;left:0;text-align:left;margin-left:270pt;margin-top:7.6pt;width:179.3pt;height:305.6pt;z-index:251664384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1B1414" w:rsidRDefault="001B1414" w:rsidP="00552224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</w:rPr>
                    <w:t xml:space="preserve">Reading: </w:t>
                  </w:r>
                  <w:r>
                    <w:rPr>
                      <w:rFonts w:ascii="Calibri" w:hAnsi="Calibri"/>
                      <w:b/>
                    </w:rPr>
                    <w:t xml:space="preserve">VADNEY </w:t>
                  </w:r>
                </w:p>
                <w:p w:rsidR="001B1414" w:rsidRPr="00660605" w:rsidRDefault="001B1414" w:rsidP="00552224">
                  <w:pPr>
                    <w:rPr>
                      <w:rFonts w:ascii="Calibri" w:hAnsi="Calibri"/>
                    </w:rPr>
                  </w:pPr>
                </w:p>
                <w:p w:rsidR="001B1414" w:rsidRDefault="001B1414" w:rsidP="00552224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CHP10 THE DEVELOPED CENTRE </w:t>
                  </w:r>
                </w:p>
                <w:p w:rsidR="001B1414" w:rsidRDefault="001B1414" w:rsidP="00552224">
                  <w:pPr>
                    <w:rPr>
                      <w:rFonts w:ascii="Calibri" w:hAnsi="Calibri"/>
                    </w:rPr>
                  </w:pPr>
                </w:p>
                <w:p w:rsidR="001B1414" w:rsidRDefault="001B1414" w:rsidP="00552224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and </w:t>
                  </w:r>
                </w:p>
                <w:p w:rsidR="001B1414" w:rsidRDefault="001B1414" w:rsidP="00552224">
                  <w:pPr>
                    <w:rPr>
                      <w:rFonts w:ascii="Calibri" w:hAnsi="Calibri"/>
                    </w:rPr>
                  </w:pPr>
                </w:p>
                <w:p w:rsidR="001B1414" w:rsidRPr="00E2001D" w:rsidRDefault="001B1414" w:rsidP="00552224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</w:rPr>
                    <w:t>CHP11 THE END OF THE TWENTHIETH CENTURY</w:t>
                  </w:r>
                </w:p>
                <w:p w:rsidR="001B1414" w:rsidRPr="00E2001D" w:rsidRDefault="001B1414" w:rsidP="00552224">
                  <w:pPr>
                    <w:rPr>
                      <w:rFonts w:ascii="Calibri" w:hAnsi="Calibri"/>
                      <w:b/>
                    </w:rPr>
                  </w:pPr>
                </w:p>
              </w:txbxContent>
            </v:textbox>
            <w10:wrap type="tight"/>
          </v:shape>
        </w:pict>
      </w:r>
    </w:p>
    <w:p w:rsidR="00552224" w:rsidRPr="004224E7" w:rsidRDefault="00552224" w:rsidP="00552224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a) </w:t>
      </w:r>
      <w:r w:rsidRPr="004224E7">
        <w:rPr>
          <w:rFonts w:ascii="Calibri" w:hAnsi="Calibri"/>
          <w:lang w:val="en-GB"/>
        </w:rPr>
        <w:t>Oil and Political Islam</w:t>
      </w:r>
    </w:p>
    <w:p w:rsidR="00552224" w:rsidRPr="004224E7" w:rsidRDefault="00552224" w:rsidP="00552224">
      <w:pPr>
        <w:rPr>
          <w:rFonts w:ascii="Calibri" w:hAnsi="Calibri"/>
          <w:lang w:val="en-GB"/>
        </w:rPr>
      </w:pPr>
      <w:r w:rsidRPr="004224E7">
        <w:rPr>
          <w:rFonts w:ascii="Calibri" w:hAnsi="Calibri"/>
          <w:lang w:val="en-GB"/>
        </w:rPr>
        <w:t>b) Deng and Reagan</w:t>
      </w:r>
    </w:p>
    <w:p w:rsidR="00552224" w:rsidRPr="004224E7" w:rsidRDefault="00552224" w:rsidP="00552224">
      <w:pPr>
        <w:rPr>
          <w:rFonts w:ascii="Calibri" w:hAnsi="Calibri"/>
          <w:lang w:val="en-GB"/>
        </w:rPr>
      </w:pPr>
      <w:r w:rsidRPr="004224E7">
        <w:rPr>
          <w:rFonts w:ascii="Calibri" w:hAnsi="Calibri"/>
          <w:lang w:val="en-GB"/>
        </w:rPr>
        <w:t>c) The Rise of the EU and Fall of the USSR</w:t>
      </w:r>
    </w:p>
    <w:p w:rsidR="00552224" w:rsidRDefault="00552224" w:rsidP="00552224">
      <w:pPr>
        <w:tabs>
          <w:tab w:val="left" w:pos="5648"/>
        </w:tabs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ab/>
      </w:r>
    </w:p>
    <w:p w:rsidR="00552224" w:rsidRPr="00660605" w:rsidRDefault="00552224" w:rsidP="00552224">
      <w:pPr>
        <w:rPr>
          <w:rFonts w:ascii="Calibri" w:hAnsi="Calibri"/>
          <w:b/>
          <w:lang w:val="en-GB"/>
        </w:rPr>
      </w:pPr>
      <w:r w:rsidRPr="00660605">
        <w:rPr>
          <w:rFonts w:ascii="Calibri" w:hAnsi="Calibri"/>
          <w:b/>
          <w:lang w:val="en-GB"/>
        </w:rPr>
        <w:t xml:space="preserve">Chp2: Domestic Challenges within the USA </w:t>
      </w:r>
    </w:p>
    <w:p w:rsidR="00552224" w:rsidRPr="00660605" w:rsidRDefault="00552224" w:rsidP="00552224">
      <w:pPr>
        <w:rPr>
          <w:rFonts w:ascii="Calibri" w:hAnsi="Calibri"/>
          <w:b/>
          <w:lang w:val="en-GB"/>
        </w:rPr>
      </w:pPr>
      <w:r w:rsidRPr="00660605">
        <w:rPr>
          <w:rFonts w:ascii="Calibri" w:hAnsi="Calibri"/>
          <w:b/>
          <w:lang w:val="en-GB"/>
        </w:rPr>
        <w:t xml:space="preserve">and France from the 1950s to 2001 </w:t>
      </w:r>
    </w:p>
    <w:p w:rsidR="00552224" w:rsidRDefault="00552224" w:rsidP="00552224">
      <w:pPr>
        <w:ind w:firstLine="708"/>
        <w:rPr>
          <w:rFonts w:ascii="Calibri" w:hAnsi="Calibri"/>
          <w:lang w:val="en-GB"/>
        </w:rPr>
      </w:pPr>
    </w:p>
    <w:p w:rsidR="00552224" w:rsidRPr="00660605" w:rsidRDefault="00552224" w:rsidP="00552224">
      <w:pPr>
        <w:rPr>
          <w:rFonts w:ascii="Calibri" w:hAnsi="Calibri"/>
          <w:b/>
          <w:lang w:val="en-GB"/>
        </w:rPr>
      </w:pPr>
      <w:r w:rsidRPr="00660605">
        <w:rPr>
          <w:rFonts w:ascii="Calibri" w:hAnsi="Calibri"/>
          <w:b/>
          <w:lang w:val="en-GB"/>
        </w:rPr>
        <w:t>Pillar One: The USA</w:t>
      </w:r>
    </w:p>
    <w:p w:rsidR="00552224" w:rsidRDefault="00552224" w:rsidP="00552224">
      <w:pPr>
        <w:rPr>
          <w:rFonts w:ascii="Calibri" w:hAnsi="Calibri"/>
          <w:lang w:val="en-GB"/>
        </w:rPr>
      </w:pPr>
    </w:p>
    <w:p w:rsidR="00552224" w:rsidRPr="004224E7" w:rsidRDefault="00552224" w:rsidP="00552224">
      <w:pPr>
        <w:rPr>
          <w:rFonts w:ascii="Calibri" w:hAnsi="Calibri"/>
          <w:lang w:val="en-GB"/>
        </w:rPr>
      </w:pPr>
      <w:r w:rsidRPr="004224E7">
        <w:rPr>
          <w:rFonts w:ascii="Calibri" w:hAnsi="Calibri"/>
          <w:lang w:val="en-GB"/>
        </w:rPr>
        <w:t>Impact of Vietnam War</w:t>
      </w:r>
    </w:p>
    <w:p w:rsidR="00552224" w:rsidRPr="004224E7" w:rsidRDefault="00552224" w:rsidP="00552224">
      <w:pPr>
        <w:rPr>
          <w:rFonts w:ascii="Calibri" w:hAnsi="Calibri"/>
          <w:lang w:val="en-GB"/>
        </w:rPr>
      </w:pPr>
      <w:r w:rsidRPr="004224E7">
        <w:rPr>
          <w:rFonts w:ascii="Calibri" w:hAnsi="Calibri"/>
          <w:lang w:val="en-GB"/>
        </w:rPr>
        <w:t>Civil Rights Movement</w:t>
      </w:r>
    </w:p>
    <w:p w:rsidR="00552224" w:rsidRPr="004224E7" w:rsidRDefault="00552224" w:rsidP="00552224">
      <w:pPr>
        <w:rPr>
          <w:rFonts w:ascii="Calibri" w:hAnsi="Calibri"/>
          <w:lang w:val="en-GB"/>
        </w:rPr>
      </w:pPr>
      <w:r w:rsidRPr="004224E7">
        <w:rPr>
          <w:rFonts w:ascii="Calibri" w:hAnsi="Calibri"/>
          <w:lang w:val="en-GB"/>
        </w:rPr>
        <w:t>Rise and Evolution of Conservatism</w:t>
      </w:r>
    </w:p>
    <w:p w:rsidR="00552224" w:rsidRDefault="00552224" w:rsidP="00552224">
      <w:pPr>
        <w:ind w:firstLine="708"/>
        <w:rPr>
          <w:rFonts w:ascii="Calibri" w:hAnsi="Calibri"/>
          <w:lang w:val="en-GB"/>
        </w:rPr>
      </w:pPr>
    </w:p>
    <w:p w:rsidR="00552224" w:rsidRPr="00660605" w:rsidRDefault="00552224" w:rsidP="00552224">
      <w:pPr>
        <w:rPr>
          <w:rFonts w:ascii="Calibri" w:hAnsi="Calibri"/>
          <w:b/>
          <w:lang w:val="en-GB"/>
        </w:rPr>
      </w:pPr>
      <w:r w:rsidRPr="00660605">
        <w:rPr>
          <w:rFonts w:ascii="Calibri" w:hAnsi="Calibri"/>
          <w:b/>
          <w:lang w:val="en-GB"/>
        </w:rPr>
        <w:t xml:space="preserve">Pillar Two: Protest and Government </w:t>
      </w:r>
    </w:p>
    <w:p w:rsidR="00552224" w:rsidRPr="00660605" w:rsidRDefault="00552224" w:rsidP="00552224">
      <w:pPr>
        <w:rPr>
          <w:rFonts w:ascii="Calibri" w:hAnsi="Calibri"/>
          <w:b/>
          <w:lang w:val="en-GB"/>
        </w:rPr>
      </w:pPr>
      <w:r w:rsidRPr="00660605">
        <w:rPr>
          <w:rFonts w:ascii="Calibri" w:hAnsi="Calibri"/>
          <w:b/>
          <w:lang w:val="en-GB"/>
        </w:rPr>
        <w:t>Responses in the USA and France</w:t>
      </w:r>
    </w:p>
    <w:p w:rsidR="00552224" w:rsidRDefault="00552224" w:rsidP="00552224">
      <w:pPr>
        <w:rPr>
          <w:rFonts w:ascii="Calibri" w:hAnsi="Calibri"/>
          <w:lang w:val="en-GB"/>
        </w:rPr>
      </w:pPr>
    </w:p>
    <w:p w:rsidR="00552224" w:rsidRPr="004224E7" w:rsidRDefault="00552224" w:rsidP="00552224">
      <w:pPr>
        <w:rPr>
          <w:rFonts w:ascii="Calibri" w:hAnsi="Calibri"/>
          <w:lang w:val="en-GB"/>
        </w:rPr>
      </w:pPr>
      <w:r w:rsidRPr="004224E7">
        <w:rPr>
          <w:rFonts w:ascii="Calibri" w:hAnsi="Calibri"/>
          <w:lang w:val="en-GB"/>
        </w:rPr>
        <w:t>1968 and Counterculture</w:t>
      </w:r>
    </w:p>
    <w:p w:rsidR="00552224" w:rsidRPr="004224E7" w:rsidRDefault="00552224" w:rsidP="00552224">
      <w:pPr>
        <w:rPr>
          <w:rFonts w:ascii="Calibri" w:hAnsi="Calibri"/>
          <w:lang w:val="en-GB"/>
        </w:rPr>
      </w:pPr>
      <w:r w:rsidRPr="004224E7">
        <w:rPr>
          <w:rFonts w:ascii="Calibri" w:hAnsi="Calibri"/>
          <w:lang w:val="en-GB"/>
        </w:rPr>
        <w:t>Feminism and Women’s Rights</w:t>
      </w:r>
    </w:p>
    <w:p w:rsidR="00552224" w:rsidRDefault="00552224" w:rsidP="00552224">
      <w:pPr>
        <w:rPr>
          <w:rFonts w:ascii="Calibri" w:hAnsi="Calibri"/>
          <w:lang w:val="en-GB"/>
        </w:rPr>
      </w:pPr>
      <w:r w:rsidRPr="004224E7">
        <w:rPr>
          <w:rFonts w:ascii="Calibri" w:hAnsi="Calibri"/>
          <w:lang w:val="en-GB"/>
        </w:rPr>
        <w:t>LGBTQ+ Rights</w:t>
      </w:r>
    </w:p>
    <w:p w:rsidR="00552224" w:rsidRDefault="00552224" w:rsidP="00552224">
      <w:pPr>
        <w:ind w:left="708" w:hanging="708"/>
        <w:rPr>
          <w:rFonts w:ascii="Calibri" w:hAnsi="Calibri"/>
          <w:lang w:val="en-GB"/>
        </w:rPr>
      </w:pPr>
    </w:p>
    <w:p w:rsidR="00552224" w:rsidRDefault="00552224" w:rsidP="00552224">
      <w:pPr>
        <w:ind w:left="708" w:hanging="708"/>
        <w:rPr>
          <w:rFonts w:ascii="Calibri" w:hAnsi="Calibri"/>
          <w:lang w:val="en-GB"/>
        </w:rPr>
      </w:pPr>
    </w:p>
    <w:p w:rsidR="00552224" w:rsidRDefault="00552224" w:rsidP="00552224">
      <w:pPr>
        <w:ind w:left="708" w:hanging="708"/>
        <w:rPr>
          <w:rFonts w:ascii="Calibri" w:hAnsi="Calibri"/>
          <w:lang w:val="en-GB"/>
        </w:rPr>
      </w:pPr>
    </w:p>
    <w:p w:rsidR="00552224" w:rsidRDefault="00552224" w:rsidP="00552224">
      <w:pPr>
        <w:ind w:left="708" w:hanging="708"/>
        <w:rPr>
          <w:rFonts w:ascii="Calibri" w:hAnsi="Calibri"/>
          <w:lang w:val="en-GB"/>
        </w:rPr>
      </w:pPr>
    </w:p>
    <w:p w:rsidR="00552224" w:rsidRPr="00D74DAF" w:rsidRDefault="00552224" w:rsidP="00552224">
      <w:pPr>
        <w:ind w:left="708" w:hanging="708"/>
        <w:jc w:val="center"/>
        <w:rPr>
          <w:rFonts w:ascii="Calibri" w:hAnsi="Calibri"/>
          <w:sz w:val="40"/>
          <w:lang w:val="en-GB"/>
        </w:rPr>
      </w:pPr>
      <w:r w:rsidRPr="00D74DAF">
        <w:rPr>
          <w:rFonts w:ascii="Calibri" w:hAnsi="Calibri"/>
          <w:b/>
          <w:sz w:val="40"/>
          <w:lang w:val="en-GB"/>
        </w:rPr>
        <w:t>Geography</w:t>
      </w:r>
    </w:p>
    <w:p w:rsidR="00552224" w:rsidRDefault="00552224" w:rsidP="00552224">
      <w:pPr>
        <w:outlineLvl w:val="0"/>
        <w:rPr>
          <w:rFonts w:ascii="Calibri" w:hAnsi="Calibri"/>
          <w:b/>
          <w:sz w:val="32"/>
          <w:lang w:val="en-GB"/>
        </w:rPr>
      </w:pPr>
    </w:p>
    <w:p w:rsidR="00552224" w:rsidRPr="00B32AFD" w:rsidRDefault="00552224" w:rsidP="00552224">
      <w:pPr>
        <w:outlineLvl w:val="0"/>
        <w:rPr>
          <w:rFonts w:ascii="Calibri" w:hAnsi="Calibri"/>
          <w:b/>
          <w:sz w:val="32"/>
          <w:lang w:val="en-GB"/>
        </w:rPr>
      </w:pPr>
    </w:p>
    <w:p w:rsidR="00552224" w:rsidRDefault="00552224" w:rsidP="00552224">
      <w:pPr>
        <w:outlineLvl w:val="0"/>
        <w:rPr>
          <w:rFonts w:ascii="Calibri" w:hAnsi="Calibri"/>
          <w:b/>
          <w:lang w:val="en-GB"/>
        </w:rPr>
      </w:pPr>
      <w:r w:rsidRPr="00B32AFD">
        <w:rPr>
          <w:rFonts w:ascii="Calibri" w:hAnsi="Calibri"/>
          <w:b/>
          <w:lang w:val="en-GB"/>
        </w:rPr>
        <w:t xml:space="preserve">Theme 1: </w:t>
      </w:r>
      <w:r>
        <w:rPr>
          <w:rFonts w:ascii="Calibri" w:hAnsi="Calibri"/>
          <w:b/>
          <w:lang w:val="en-GB"/>
        </w:rPr>
        <w:t xml:space="preserve">Seas and Oceans at the Core of Globalization </w:t>
      </w:r>
    </w:p>
    <w:p w:rsidR="00552224" w:rsidRDefault="004B4145" w:rsidP="00552224">
      <w:pPr>
        <w:outlineLvl w:val="0"/>
        <w:rPr>
          <w:rFonts w:ascii="Calibri" w:hAnsi="Calibri"/>
          <w:b/>
          <w:lang w:val="en-GB"/>
        </w:rPr>
      </w:pPr>
      <w:r w:rsidRPr="004B4145">
        <w:rPr>
          <w:rFonts w:ascii="Calibri" w:hAnsi="Calibri"/>
          <w:noProof/>
          <w:lang w:eastAsia="fr-FR"/>
        </w:rPr>
        <w:pict>
          <v:shape id="_x0000_s1032" type="#_x0000_t202" style="position:absolute;margin-left:4in;margin-top:13pt;width:179.3pt;height:107.25pt;z-index:251665408;mso-wrap-edited:f;mso-position-horizontal:absolute;mso-position-vertical:absolute" wrapcoords="0 0 21600 0 21600 21600 0 21600 0 0" filled="f" strokecolor="black [3213]">
            <v:fill o:detectmouseclick="t"/>
            <v:textbox style="mso-next-textbox:#_x0000_s1032" inset=",7.2pt,,7.2pt">
              <w:txbxContent>
                <w:p w:rsidR="001B1414" w:rsidRDefault="001B1414" w:rsidP="00552224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Reading: </w:t>
                  </w:r>
                </w:p>
                <w:p w:rsidR="001B1414" w:rsidRDefault="001B1414" w:rsidP="00552224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MARSHALL </w:t>
                  </w:r>
                </w:p>
                <w:p w:rsidR="001B1414" w:rsidRDefault="001B1414" w:rsidP="00552224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CHP 2 CHINA +</w:t>
                  </w:r>
                </w:p>
                <w:p w:rsidR="001B1414" w:rsidRDefault="001B1414" w:rsidP="00552224">
                  <w:pPr>
                    <w:rPr>
                      <w:rFonts w:ascii="Calibri" w:hAnsi="Calibri"/>
                    </w:rPr>
                  </w:pPr>
                </w:p>
                <w:p w:rsidR="001B1414" w:rsidRDefault="001B1414" w:rsidP="00552224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CHP3 THE USA</w:t>
                  </w:r>
                </w:p>
                <w:p w:rsidR="001B1414" w:rsidRPr="00E2001D" w:rsidRDefault="001B1414" w:rsidP="00552224">
                  <w:pPr>
                    <w:rPr>
                      <w:rFonts w:ascii="Calibri" w:hAnsi="Calibri"/>
                      <w:b/>
                    </w:rPr>
                  </w:pPr>
                </w:p>
              </w:txbxContent>
            </v:textbox>
            <w10:wrap type="tight"/>
          </v:shape>
        </w:pict>
      </w:r>
    </w:p>
    <w:p w:rsidR="00552224" w:rsidRPr="004224E7" w:rsidRDefault="00552224" w:rsidP="00552224">
      <w:pPr>
        <w:outlineLvl w:val="0"/>
        <w:rPr>
          <w:rFonts w:ascii="Calibri" w:hAnsi="Calibri"/>
          <w:b/>
          <w:lang w:val="en-GB"/>
        </w:rPr>
      </w:pPr>
      <w:r>
        <w:rPr>
          <w:rFonts w:ascii="Calibri" w:hAnsi="Calibri"/>
          <w:lang w:val="en-GB"/>
        </w:rPr>
        <w:t>-Importance of Maritime Space in globalization</w:t>
      </w:r>
    </w:p>
    <w:p w:rsidR="00552224" w:rsidRDefault="00552224" w:rsidP="00552224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-Unequal integration of territories into globalization</w:t>
      </w:r>
    </w:p>
    <w:p w:rsidR="00552224" w:rsidRDefault="00552224" w:rsidP="00552224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-Tensions between States over the control and use of maritime space (e.g. South China Sea)</w:t>
      </w:r>
    </w:p>
    <w:p w:rsidR="00552224" w:rsidRDefault="00552224" w:rsidP="00552224">
      <w:pPr>
        <w:rPr>
          <w:rFonts w:ascii="Calibri" w:hAnsi="Calibri"/>
          <w:lang w:val="en-GB"/>
        </w:rPr>
      </w:pPr>
    </w:p>
    <w:p w:rsidR="00552224" w:rsidRDefault="00552224" w:rsidP="00552224">
      <w:pPr>
        <w:rPr>
          <w:rFonts w:ascii="Calibri" w:hAnsi="Calibri"/>
          <w:lang w:val="en-GB"/>
        </w:rPr>
      </w:pPr>
    </w:p>
    <w:p w:rsidR="00552224" w:rsidRDefault="00552224" w:rsidP="00552224">
      <w:pPr>
        <w:rPr>
          <w:rFonts w:ascii="Calibri" w:hAnsi="Calibri"/>
          <w:lang w:val="en-GB"/>
        </w:rPr>
      </w:pPr>
    </w:p>
    <w:p w:rsidR="00552224" w:rsidRDefault="00552224" w:rsidP="00552224">
      <w:pPr>
        <w:rPr>
          <w:rFonts w:ascii="Calibri" w:hAnsi="Calibri"/>
          <w:lang w:val="en-GB"/>
        </w:rPr>
      </w:pPr>
    </w:p>
    <w:p w:rsidR="00552224" w:rsidRDefault="00552224" w:rsidP="00552224">
      <w:pPr>
        <w:rPr>
          <w:rFonts w:ascii="Calibri" w:hAnsi="Calibri"/>
          <w:lang w:val="en-GB"/>
        </w:rPr>
      </w:pPr>
    </w:p>
    <w:p w:rsidR="00552224" w:rsidRDefault="00552224" w:rsidP="00552224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-</w:t>
      </w:r>
      <w:r w:rsidRPr="00EC7E4F">
        <w:rPr>
          <w:rFonts w:ascii="Calibri" w:hAnsi="Calibri"/>
          <w:b/>
          <w:lang w:val="en-GB"/>
        </w:rPr>
        <w:t xml:space="preserve">Question </w:t>
      </w:r>
      <w:r w:rsidRPr="004E3444">
        <w:rPr>
          <w:rFonts w:ascii="Calibri" w:hAnsi="Calibri"/>
          <w:b/>
        </w:rPr>
        <w:t>spécif</w:t>
      </w:r>
      <w:r>
        <w:rPr>
          <w:rFonts w:ascii="Calibri" w:hAnsi="Calibri"/>
          <w:b/>
        </w:rPr>
        <w:t>i</w:t>
      </w:r>
      <w:r w:rsidRPr="004E3444">
        <w:rPr>
          <w:rFonts w:ascii="Calibri" w:hAnsi="Calibri"/>
          <w:b/>
        </w:rPr>
        <w:t>que:</w:t>
      </w:r>
      <w:r w:rsidRPr="00EC7E4F">
        <w:rPr>
          <w:rFonts w:ascii="Calibri" w:hAnsi="Calibri"/>
          <w:b/>
          <w:lang w:val="en-GB"/>
        </w:rPr>
        <w:t xml:space="preserve"> France and the USA – a comparison of maritime p</w:t>
      </w:r>
      <w:r>
        <w:rPr>
          <w:rFonts w:ascii="Calibri" w:hAnsi="Calibri"/>
          <w:b/>
          <w:lang w:val="en-GB"/>
        </w:rPr>
        <w:t xml:space="preserve">owers </w:t>
      </w:r>
    </w:p>
    <w:p w:rsidR="00552224" w:rsidRDefault="00552224" w:rsidP="00552224">
      <w:pPr>
        <w:rPr>
          <w:rFonts w:ascii="Calibri" w:hAnsi="Calibri"/>
          <w:lang w:val="en-GB"/>
        </w:rPr>
      </w:pPr>
    </w:p>
    <w:p w:rsidR="00552224" w:rsidRDefault="00552224" w:rsidP="00552224">
      <w:pPr>
        <w:outlineLvl w:val="0"/>
        <w:rPr>
          <w:rFonts w:ascii="Calibri" w:hAnsi="Calibri"/>
          <w:b/>
          <w:lang w:val="en-GB"/>
        </w:rPr>
      </w:pPr>
    </w:p>
    <w:p w:rsidR="00552224" w:rsidRDefault="00552224" w:rsidP="00552224">
      <w:pPr>
        <w:outlineLvl w:val="0"/>
        <w:rPr>
          <w:rFonts w:ascii="Calibri" w:hAnsi="Calibri"/>
          <w:b/>
          <w:lang w:val="en-GB"/>
        </w:rPr>
      </w:pPr>
    </w:p>
    <w:p w:rsidR="00552224" w:rsidRDefault="00552224" w:rsidP="00552224">
      <w:pPr>
        <w:outlineLvl w:val="0"/>
        <w:rPr>
          <w:rFonts w:ascii="Calibri" w:hAnsi="Calibri"/>
          <w:b/>
          <w:lang w:val="en-GB"/>
        </w:rPr>
      </w:pPr>
    </w:p>
    <w:p w:rsidR="00552224" w:rsidRDefault="00552224" w:rsidP="00552224">
      <w:pPr>
        <w:outlineLvl w:val="0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br w:type="page"/>
      </w:r>
    </w:p>
    <w:p w:rsidR="00552224" w:rsidRDefault="00552224" w:rsidP="00552224">
      <w:pPr>
        <w:outlineLvl w:val="0"/>
        <w:rPr>
          <w:rFonts w:ascii="Calibri" w:hAnsi="Calibri"/>
          <w:b/>
          <w:lang w:val="en-GB"/>
        </w:rPr>
      </w:pPr>
    </w:p>
    <w:p w:rsidR="00552224" w:rsidRPr="007203B2" w:rsidRDefault="00552224" w:rsidP="00552224">
      <w:pPr>
        <w:outlineLvl w:val="0"/>
        <w:rPr>
          <w:rFonts w:ascii="Calibri" w:hAnsi="Calibri"/>
          <w:b/>
          <w:lang w:val="en-GB"/>
        </w:rPr>
      </w:pPr>
      <w:r w:rsidRPr="007203B2">
        <w:rPr>
          <w:rFonts w:ascii="Calibri" w:hAnsi="Calibri"/>
          <w:b/>
          <w:lang w:val="en-GB"/>
        </w:rPr>
        <w:t xml:space="preserve">Theme 2: </w:t>
      </w:r>
      <w:r>
        <w:rPr>
          <w:rFonts w:ascii="Calibri" w:hAnsi="Calibri"/>
          <w:b/>
          <w:lang w:val="en-GB"/>
        </w:rPr>
        <w:t xml:space="preserve">Territorial Dynamics, Cooperation and Tensions in Globalization </w:t>
      </w:r>
    </w:p>
    <w:p w:rsidR="00552224" w:rsidRDefault="00552224" w:rsidP="00552224">
      <w:pPr>
        <w:rPr>
          <w:rFonts w:ascii="Calibri" w:hAnsi="Calibri"/>
          <w:lang w:val="en-GB"/>
        </w:rPr>
      </w:pPr>
    </w:p>
    <w:p w:rsidR="00552224" w:rsidRDefault="004B4145" w:rsidP="00552224">
      <w:pPr>
        <w:rPr>
          <w:rFonts w:ascii="Calibri" w:hAnsi="Calibri"/>
          <w:lang w:val="en-GB"/>
        </w:rPr>
      </w:pPr>
      <w:r>
        <w:rPr>
          <w:rFonts w:ascii="Calibri" w:hAnsi="Calibri"/>
          <w:noProof/>
          <w:lang w:eastAsia="fr-FR"/>
        </w:rPr>
        <w:pict>
          <v:shape id="_x0000_s1033" type="#_x0000_t202" style="position:absolute;margin-left:270pt;margin-top:13.4pt;width:179.3pt;height:107.25pt;z-index:251666432;mso-wrap-edited:f;mso-position-horizontal:absolute;mso-position-vertical:absolute" wrapcoords="0 0 21600 0 21600 21600 0 21600 0 0" filled="f" strokecolor="black [3213]">
            <v:fill o:detectmouseclick="t"/>
            <v:textbox style="mso-next-textbox:#_x0000_s1033" inset=",7.2pt,,7.2pt">
              <w:txbxContent>
                <w:p w:rsidR="001B1414" w:rsidRDefault="001B1414" w:rsidP="00552224">
                  <w:pPr>
                    <w:rPr>
                      <w:rFonts w:ascii="Calibri" w:hAnsi="Calibri"/>
                      <w:lang w:val="en-GB"/>
                    </w:rPr>
                  </w:pPr>
                  <w:r w:rsidRPr="00660605">
                    <w:rPr>
                      <w:rFonts w:ascii="Calibri" w:hAnsi="Calibri"/>
                      <w:lang w:val="en-GB"/>
                    </w:rPr>
                    <w:t xml:space="preserve">Reading: </w:t>
                  </w:r>
                </w:p>
                <w:p w:rsidR="001B1414" w:rsidRPr="00660605" w:rsidRDefault="001B1414" w:rsidP="00552224">
                  <w:pPr>
                    <w:rPr>
                      <w:rFonts w:ascii="Calibri" w:hAnsi="Calibri"/>
                      <w:lang w:val="en-GB"/>
                    </w:rPr>
                  </w:pPr>
                  <w:r w:rsidRPr="00660605">
                    <w:rPr>
                      <w:rFonts w:ascii="Calibri" w:hAnsi="Calibri"/>
                      <w:lang w:val="en-GB"/>
                    </w:rPr>
                    <w:t xml:space="preserve">MARSHALL </w:t>
                  </w:r>
                </w:p>
                <w:p w:rsidR="001B1414" w:rsidRPr="00660605" w:rsidRDefault="001B1414" w:rsidP="00552224">
                  <w:pPr>
                    <w:rPr>
                      <w:rFonts w:ascii="Calibri" w:hAnsi="Calibri"/>
                      <w:lang w:val="en-GB"/>
                    </w:rPr>
                  </w:pPr>
                  <w:r w:rsidRPr="00660605">
                    <w:rPr>
                      <w:rFonts w:ascii="Calibri" w:hAnsi="Calibri"/>
                      <w:lang w:val="en-GB"/>
                    </w:rPr>
                    <w:t xml:space="preserve">CHP 1 RUSSIA + </w:t>
                  </w:r>
                </w:p>
                <w:p w:rsidR="001B1414" w:rsidRPr="00660605" w:rsidRDefault="001B1414" w:rsidP="00552224">
                  <w:pPr>
                    <w:rPr>
                      <w:rFonts w:ascii="Calibri" w:hAnsi="Calibri"/>
                      <w:lang w:val="en-GB"/>
                    </w:rPr>
                  </w:pPr>
                  <w:r w:rsidRPr="00660605">
                    <w:rPr>
                      <w:rFonts w:ascii="Calibri" w:hAnsi="Calibri"/>
                      <w:lang w:val="en-GB"/>
                    </w:rPr>
                    <w:t xml:space="preserve">CHP3 THE USA + </w:t>
                  </w:r>
                </w:p>
                <w:p w:rsidR="001B1414" w:rsidRPr="00660605" w:rsidRDefault="001B1414" w:rsidP="00552224">
                  <w:pPr>
                    <w:rPr>
                      <w:rFonts w:ascii="Calibri" w:hAnsi="Calibri"/>
                      <w:lang w:val="en-GB"/>
                    </w:rPr>
                  </w:pPr>
                  <w:r w:rsidRPr="00660605">
                    <w:rPr>
                      <w:rFonts w:ascii="Calibri" w:hAnsi="Calibri"/>
                      <w:lang w:val="en-GB"/>
                    </w:rPr>
                    <w:t>CHP9 LATIN AMERICA</w:t>
                  </w:r>
                </w:p>
                <w:p w:rsidR="001B1414" w:rsidRPr="00E2001D" w:rsidRDefault="001B1414" w:rsidP="00552224">
                  <w:pPr>
                    <w:rPr>
                      <w:rFonts w:ascii="Calibri" w:hAnsi="Calibri"/>
                      <w:b/>
                    </w:rPr>
                  </w:pPr>
                </w:p>
              </w:txbxContent>
            </v:textbox>
            <w10:wrap type="tight"/>
          </v:shape>
        </w:pict>
      </w:r>
      <w:r w:rsidR="00552224">
        <w:rPr>
          <w:rFonts w:ascii="Calibri" w:hAnsi="Calibri"/>
          <w:lang w:val="en-GB"/>
        </w:rPr>
        <w:t xml:space="preserve">-Unequal integration of territories into globalization </w:t>
      </w:r>
    </w:p>
    <w:p w:rsidR="00552224" w:rsidRPr="00923737" w:rsidRDefault="00552224" w:rsidP="00552224">
      <w:pPr>
        <w:rPr>
          <w:rFonts w:ascii="Calibri" w:hAnsi="Calibri"/>
          <w:b/>
          <w:lang w:val="en-GB"/>
        </w:rPr>
      </w:pPr>
      <w:r>
        <w:rPr>
          <w:rFonts w:ascii="Calibri" w:hAnsi="Calibri"/>
          <w:lang w:val="en-GB"/>
        </w:rPr>
        <w:t xml:space="preserve">-The place of the USA in Globalization </w:t>
      </w:r>
    </w:p>
    <w:p w:rsidR="00552224" w:rsidRDefault="00552224" w:rsidP="00552224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-Examples of Globalization at different scales: </w:t>
      </w:r>
    </w:p>
    <w:p w:rsidR="00552224" w:rsidRDefault="00552224" w:rsidP="00552224">
      <w:pPr>
        <w:rPr>
          <w:rFonts w:ascii="Calibri" w:hAnsi="Calibri"/>
          <w:b/>
          <w:lang w:val="en-GB"/>
        </w:rPr>
      </w:pPr>
      <w:r>
        <w:rPr>
          <w:rFonts w:ascii="Calibri" w:hAnsi="Calibri"/>
          <w:lang w:val="en-GB"/>
        </w:rPr>
        <w:t xml:space="preserve">Local, Regional, Global </w:t>
      </w:r>
    </w:p>
    <w:p w:rsidR="00552224" w:rsidRDefault="00552224" w:rsidP="00552224">
      <w:pPr>
        <w:rPr>
          <w:rFonts w:ascii="Calibri" w:hAnsi="Calibri"/>
          <w:b/>
          <w:lang w:val="en-GB"/>
        </w:rPr>
      </w:pPr>
    </w:p>
    <w:p w:rsidR="00552224" w:rsidRDefault="00552224" w:rsidP="00552224">
      <w:pPr>
        <w:rPr>
          <w:rFonts w:ascii="Calibri" w:hAnsi="Calibri"/>
          <w:b/>
          <w:lang w:val="en-GB"/>
        </w:rPr>
      </w:pPr>
      <w:r w:rsidRPr="00EC7E4F">
        <w:rPr>
          <w:rFonts w:ascii="Calibri" w:hAnsi="Calibri"/>
          <w:b/>
          <w:lang w:val="en-GB"/>
        </w:rPr>
        <w:t xml:space="preserve">Question </w:t>
      </w:r>
      <w:r w:rsidRPr="004E3444">
        <w:rPr>
          <w:rFonts w:ascii="Calibri" w:hAnsi="Calibri"/>
          <w:b/>
        </w:rPr>
        <w:t>spécif</w:t>
      </w:r>
      <w:r>
        <w:rPr>
          <w:rFonts w:ascii="Calibri" w:hAnsi="Calibri"/>
          <w:b/>
        </w:rPr>
        <w:t>i</w:t>
      </w:r>
      <w:r w:rsidRPr="004E3444">
        <w:rPr>
          <w:rFonts w:ascii="Calibri" w:hAnsi="Calibri"/>
          <w:b/>
        </w:rPr>
        <w:t>que</w:t>
      </w:r>
      <w:r w:rsidRPr="00EC7E4F">
        <w:rPr>
          <w:rFonts w:ascii="Calibri" w:hAnsi="Calibri"/>
          <w:b/>
          <w:lang w:val="en-GB"/>
        </w:rPr>
        <w:t xml:space="preserve">: France </w:t>
      </w:r>
      <w:r>
        <w:rPr>
          <w:rFonts w:ascii="Calibri" w:hAnsi="Calibri"/>
          <w:b/>
          <w:lang w:val="en-GB"/>
        </w:rPr>
        <w:t xml:space="preserve">– differentiated </w:t>
      </w:r>
    </w:p>
    <w:p w:rsidR="00552224" w:rsidRDefault="00552224" w:rsidP="00552224">
      <w:pPr>
        <w:rPr>
          <w:rFonts w:ascii="Calibri" w:hAnsi="Calibri"/>
          <w:lang w:val="en-GB"/>
        </w:rPr>
      </w:pPr>
      <w:r>
        <w:rPr>
          <w:rFonts w:ascii="Calibri" w:hAnsi="Calibri"/>
          <w:b/>
          <w:lang w:val="en-GB"/>
        </w:rPr>
        <w:t xml:space="preserve">international influence and unequal attractiveness in globalization </w:t>
      </w:r>
    </w:p>
    <w:p w:rsidR="00552224" w:rsidRDefault="00552224" w:rsidP="00552224">
      <w:pPr>
        <w:rPr>
          <w:rFonts w:ascii="Calibri" w:hAnsi="Calibri"/>
          <w:lang w:val="en-GB"/>
        </w:rPr>
      </w:pPr>
    </w:p>
    <w:p w:rsidR="00552224" w:rsidRDefault="00552224" w:rsidP="00552224">
      <w:pPr>
        <w:rPr>
          <w:rFonts w:ascii="Calibri" w:hAnsi="Calibri"/>
          <w:lang w:val="en-GB"/>
        </w:rPr>
      </w:pPr>
    </w:p>
    <w:p w:rsidR="00552224" w:rsidRPr="00D74DAF" w:rsidRDefault="00552224" w:rsidP="00552224">
      <w:pPr>
        <w:rPr>
          <w:rFonts w:ascii="Calibri" w:hAnsi="Calibri"/>
          <w:b/>
          <w:lang w:val="en-GB"/>
        </w:rPr>
      </w:pPr>
      <w:r w:rsidRPr="00D74DAF">
        <w:rPr>
          <w:rFonts w:ascii="Calibri" w:hAnsi="Calibri"/>
          <w:b/>
          <w:lang w:val="en-GB"/>
        </w:rPr>
        <w:t>Theme 3: Complex Dynamics: The European Union and Globalization</w:t>
      </w:r>
    </w:p>
    <w:p w:rsidR="00552224" w:rsidRDefault="00552224" w:rsidP="00552224">
      <w:pPr>
        <w:outlineLvl w:val="0"/>
        <w:rPr>
          <w:rFonts w:ascii="Calibri" w:hAnsi="Calibri"/>
          <w:lang w:val="en-GB"/>
        </w:rPr>
      </w:pPr>
    </w:p>
    <w:p w:rsidR="00552224" w:rsidRPr="00D74DAF" w:rsidRDefault="00552224" w:rsidP="00552224">
      <w:pPr>
        <w:outlineLvl w:val="0"/>
        <w:rPr>
          <w:rFonts w:ascii="Calibri" w:hAnsi="Calibri"/>
          <w:lang w:val="en-GB"/>
        </w:rPr>
      </w:pPr>
      <w:r w:rsidRPr="00D74DAF">
        <w:rPr>
          <w:rFonts w:ascii="Calibri" w:hAnsi="Calibri"/>
          <w:lang w:val="en-GB"/>
        </w:rPr>
        <w:t>- The European Union and Globalization</w:t>
      </w:r>
    </w:p>
    <w:p w:rsidR="00552224" w:rsidRDefault="004B4145" w:rsidP="00552224">
      <w:pPr>
        <w:rPr>
          <w:rFonts w:ascii="Calibri" w:hAnsi="Calibri"/>
          <w:sz w:val="22"/>
          <w:lang w:val="en-GB"/>
        </w:rPr>
      </w:pPr>
      <w:r w:rsidRPr="004B4145">
        <w:rPr>
          <w:rFonts w:ascii="Calibri" w:hAnsi="Calibri" w:cs="Times New Roman"/>
          <w:b/>
          <w:noProof/>
          <w:color w:val="222222"/>
          <w:lang w:eastAsia="fr-FR"/>
        </w:rPr>
        <w:pict>
          <v:shape id="_x0000_s1034" type="#_x0000_t202" style="position:absolute;margin-left:270pt;margin-top:9.7pt;width:179.3pt;height:107.25pt;z-index:251667456;mso-wrap-edited:f;mso-position-horizontal:absolute;mso-position-vertical:absolute" wrapcoords="0 0 21600 0 21600 21600 0 21600 0 0" filled="f" strokecolor="black [3213]">
            <v:fill o:detectmouseclick="t"/>
            <v:textbox style="mso-next-textbox:#_x0000_s1034" inset=",7.2pt,,7.2pt">
              <w:txbxContent>
                <w:p w:rsidR="001B1414" w:rsidRDefault="001B1414" w:rsidP="00552224">
                  <w:pPr>
                    <w:rPr>
                      <w:rFonts w:ascii="Calibri" w:hAnsi="Calibri"/>
                      <w:lang w:val="en-GB"/>
                    </w:rPr>
                  </w:pPr>
                  <w:r w:rsidRPr="00660605">
                    <w:rPr>
                      <w:rFonts w:ascii="Calibri" w:hAnsi="Calibri"/>
                      <w:lang w:val="en-GB"/>
                    </w:rPr>
                    <w:t xml:space="preserve">Reading: </w:t>
                  </w:r>
                </w:p>
                <w:p w:rsidR="001B1414" w:rsidRPr="00660605" w:rsidRDefault="001B1414" w:rsidP="00552224">
                  <w:pPr>
                    <w:rPr>
                      <w:rFonts w:ascii="Calibri" w:hAnsi="Calibri"/>
                      <w:lang w:val="en-GB"/>
                    </w:rPr>
                  </w:pPr>
                  <w:r w:rsidRPr="00660605">
                    <w:rPr>
                      <w:rFonts w:ascii="Calibri" w:hAnsi="Calibri"/>
                      <w:lang w:val="en-GB"/>
                    </w:rPr>
                    <w:t xml:space="preserve">MARSHALL </w:t>
                  </w:r>
                </w:p>
                <w:p w:rsidR="001B1414" w:rsidRPr="00660605" w:rsidRDefault="001B1414" w:rsidP="00552224">
                  <w:pPr>
                    <w:rPr>
                      <w:rFonts w:ascii="Calibri" w:hAnsi="Calibri"/>
                      <w:lang w:val="en-GB"/>
                    </w:rPr>
                  </w:pPr>
                  <w:r w:rsidRPr="00660605">
                    <w:rPr>
                      <w:rFonts w:ascii="Calibri" w:hAnsi="Calibri"/>
                      <w:lang w:val="en-GB"/>
                    </w:rPr>
                    <w:t xml:space="preserve">CHP3 THE USA + </w:t>
                  </w:r>
                </w:p>
                <w:p w:rsidR="001B1414" w:rsidRPr="00660605" w:rsidRDefault="001B1414" w:rsidP="00552224">
                  <w:pPr>
                    <w:rPr>
                      <w:rFonts w:ascii="Calibri" w:hAnsi="Calibri"/>
                      <w:lang w:val="en-GB"/>
                    </w:rPr>
                  </w:pPr>
                  <w:r>
                    <w:rPr>
                      <w:rFonts w:ascii="Calibri" w:hAnsi="Calibri"/>
                      <w:lang w:val="en-GB"/>
                    </w:rPr>
                    <w:t>CHP4 WESTERN EUROPE</w:t>
                  </w:r>
                </w:p>
                <w:p w:rsidR="001B1414" w:rsidRPr="00E2001D" w:rsidRDefault="001B1414" w:rsidP="00552224">
                  <w:pPr>
                    <w:rPr>
                      <w:rFonts w:ascii="Calibri" w:hAnsi="Calibri"/>
                      <w:b/>
                    </w:rPr>
                  </w:pPr>
                </w:p>
              </w:txbxContent>
            </v:textbox>
            <w10:wrap type="tight"/>
          </v:shape>
        </w:pict>
      </w:r>
    </w:p>
    <w:p w:rsidR="00552224" w:rsidRDefault="00552224" w:rsidP="00552224">
      <w:pPr>
        <w:rPr>
          <w:rFonts w:ascii="Calibri" w:hAnsi="Calibri" w:cs="Times New Roman"/>
          <w:b/>
          <w:color w:val="000000"/>
          <w:lang w:val="en-US" w:eastAsia="fr-FR"/>
        </w:rPr>
      </w:pPr>
      <w:r w:rsidRPr="00723C12">
        <w:rPr>
          <w:rFonts w:ascii="Calibri" w:hAnsi="Calibri" w:cs="Times New Roman"/>
          <w:b/>
          <w:color w:val="222222"/>
        </w:rPr>
        <w:t xml:space="preserve">Question Spécifique </w:t>
      </w:r>
      <w:r w:rsidRPr="00723C12">
        <w:rPr>
          <w:rFonts w:ascii="Calibri" w:hAnsi="Calibri" w:cs="Times New Roman"/>
          <w:b/>
          <w:color w:val="222222"/>
          <w:lang w:val="en-GB"/>
        </w:rPr>
        <w:t xml:space="preserve">- </w:t>
      </w:r>
      <w:r w:rsidRPr="00723C12">
        <w:rPr>
          <w:rFonts w:ascii="Calibri" w:hAnsi="Calibri" w:cs="Times New Roman"/>
          <w:b/>
          <w:color w:val="000000"/>
          <w:lang w:val="en-US" w:eastAsia="fr-FR"/>
        </w:rPr>
        <w:t>The differential dynamics</w:t>
      </w:r>
    </w:p>
    <w:p w:rsidR="00552224" w:rsidRDefault="00552224" w:rsidP="00552224">
      <w:pPr>
        <w:rPr>
          <w:rFonts w:ascii="Calibri" w:hAnsi="Calibri" w:cs="Times New Roman"/>
          <w:b/>
          <w:color w:val="000000"/>
          <w:lang w:val="en-US" w:eastAsia="fr-FR"/>
        </w:rPr>
      </w:pPr>
      <w:r w:rsidRPr="00723C12">
        <w:rPr>
          <w:rFonts w:ascii="Calibri" w:hAnsi="Calibri" w:cs="Times New Roman"/>
          <w:b/>
          <w:color w:val="000000"/>
          <w:lang w:val="en-US" w:eastAsia="fr-FR"/>
        </w:rPr>
        <w:t xml:space="preserve">of cross- border territories of the United States </w:t>
      </w:r>
    </w:p>
    <w:p w:rsidR="00552224" w:rsidRDefault="00552224" w:rsidP="00552224">
      <w:pPr>
        <w:rPr>
          <w:rFonts w:ascii="Calibri" w:hAnsi="Calibri"/>
          <w:sz w:val="22"/>
          <w:lang w:val="en-GB"/>
        </w:rPr>
      </w:pPr>
      <w:r w:rsidRPr="00723C12">
        <w:rPr>
          <w:rFonts w:ascii="Calibri" w:hAnsi="Calibri" w:cs="Times New Roman"/>
          <w:b/>
          <w:color w:val="000000"/>
          <w:lang w:val="en-US" w:eastAsia="fr-FR"/>
        </w:rPr>
        <w:t>and of France in the EU. </w:t>
      </w:r>
    </w:p>
    <w:p w:rsidR="00552224" w:rsidRDefault="00552224" w:rsidP="00552224">
      <w:pPr>
        <w:rPr>
          <w:rFonts w:ascii="Calibri" w:hAnsi="Calibri"/>
          <w:sz w:val="22"/>
          <w:lang w:val="en-GB"/>
        </w:rPr>
      </w:pPr>
    </w:p>
    <w:p w:rsidR="00552224" w:rsidRDefault="00552224" w:rsidP="00552224">
      <w:pPr>
        <w:rPr>
          <w:rFonts w:ascii="Calibri" w:hAnsi="Calibri"/>
          <w:sz w:val="22"/>
          <w:lang w:val="en-GB"/>
        </w:rPr>
      </w:pPr>
    </w:p>
    <w:p w:rsidR="00552224" w:rsidRDefault="00552224" w:rsidP="00552224">
      <w:pPr>
        <w:rPr>
          <w:rFonts w:ascii="Calibri" w:hAnsi="Calibri"/>
          <w:sz w:val="22"/>
          <w:lang w:val="en-GB"/>
        </w:rPr>
      </w:pPr>
    </w:p>
    <w:p w:rsidR="00552224" w:rsidRDefault="00552224" w:rsidP="00552224">
      <w:pPr>
        <w:rPr>
          <w:rFonts w:ascii="Calibri" w:hAnsi="Calibri"/>
          <w:sz w:val="22"/>
          <w:lang w:val="en-GB"/>
        </w:rPr>
      </w:pPr>
    </w:p>
    <w:p w:rsidR="00552224" w:rsidRDefault="00552224" w:rsidP="00552224">
      <w:pPr>
        <w:rPr>
          <w:rFonts w:ascii="Calibri" w:hAnsi="Calibri"/>
          <w:sz w:val="22"/>
          <w:lang w:val="en-GB"/>
        </w:rPr>
      </w:pPr>
    </w:p>
    <w:p w:rsidR="00552224" w:rsidRDefault="00552224" w:rsidP="00552224">
      <w:pPr>
        <w:rPr>
          <w:rFonts w:ascii="Calibri" w:hAnsi="Calibri"/>
          <w:sz w:val="22"/>
          <w:lang w:val="en-GB"/>
        </w:rPr>
      </w:pPr>
    </w:p>
    <w:p w:rsidR="00552224" w:rsidRDefault="00552224" w:rsidP="00552224">
      <w:pPr>
        <w:rPr>
          <w:rFonts w:ascii="Calibri" w:hAnsi="Calibri"/>
          <w:sz w:val="22"/>
          <w:lang w:val="en-GB"/>
        </w:rPr>
      </w:pPr>
    </w:p>
    <w:p w:rsidR="00552224" w:rsidRDefault="00552224" w:rsidP="00552224">
      <w:pPr>
        <w:rPr>
          <w:rFonts w:ascii="Calibri" w:hAnsi="Calibri"/>
          <w:sz w:val="22"/>
          <w:lang w:val="en-GB"/>
        </w:rPr>
      </w:pPr>
    </w:p>
    <w:p w:rsidR="00B73ACC" w:rsidRDefault="00552224" w:rsidP="00552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To learn more the events, places and people you encounter during your reading, all OIB students have access to the Britannica website which is kept up-to-date and safe. Here is the access code:</w:t>
      </w:r>
    </w:p>
    <w:p w:rsidR="00B73ACC" w:rsidRDefault="00B73ACC" w:rsidP="00552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GB"/>
        </w:rPr>
      </w:pPr>
    </w:p>
    <w:p w:rsidR="00B73ACC" w:rsidRDefault="00B73ACC" w:rsidP="00552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GB"/>
        </w:rPr>
      </w:pPr>
      <w:r>
        <w:rPr>
          <w:rFonts w:ascii="Calibri" w:hAnsi="Calibri"/>
          <w:noProof/>
          <w:lang w:eastAsia="fr-FR"/>
        </w:rPr>
        <w:drawing>
          <wp:inline distT="0" distB="0" distL="0" distR="0">
            <wp:extent cx="4034915" cy="2309072"/>
            <wp:effectExtent l="25400" t="0" r="3685" b="0"/>
            <wp:docPr id="2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63" cy="231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ACC" w:rsidRDefault="00B73ACC" w:rsidP="00552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GB"/>
        </w:rPr>
      </w:pPr>
    </w:p>
    <w:p w:rsidR="00B73ACC" w:rsidRPr="00754826" w:rsidRDefault="00552224" w:rsidP="00B73ACC">
      <w:pPr>
        <w:rPr>
          <w:rFonts w:ascii="Calibri" w:hAnsi="Calibri"/>
          <w:b/>
          <w:sz w:val="36"/>
          <w:lang w:val="en-GB"/>
        </w:rPr>
      </w:pPr>
      <w:r>
        <w:rPr>
          <w:rFonts w:ascii="Calibri" w:hAnsi="Calibri"/>
          <w:lang w:val="en-GB"/>
        </w:rPr>
        <w:br w:type="page"/>
      </w:r>
      <w:r w:rsidR="00580D4D">
        <w:rPr>
          <w:rFonts w:ascii="Calibri" w:hAnsi="Calibri"/>
          <w:b/>
          <w:sz w:val="36"/>
          <w:lang w:val="en-GB"/>
        </w:rPr>
        <w:t>2021 S</w:t>
      </w:r>
      <w:r w:rsidR="00421454" w:rsidRPr="00754826">
        <w:rPr>
          <w:rFonts w:ascii="Calibri" w:hAnsi="Calibri"/>
          <w:b/>
          <w:sz w:val="36"/>
          <w:lang w:val="en-GB"/>
        </w:rPr>
        <w:t>ummer work assignment</w:t>
      </w:r>
    </w:p>
    <w:p w:rsidR="00580D4D" w:rsidRDefault="00580D4D">
      <w:pPr>
        <w:rPr>
          <w:rFonts w:ascii="Calibri" w:hAnsi="Calibri"/>
          <w:lang w:val="en-GB"/>
        </w:rPr>
      </w:pPr>
    </w:p>
    <w:p w:rsidR="00421454" w:rsidRPr="00754826" w:rsidRDefault="00421454">
      <w:pPr>
        <w:rPr>
          <w:rFonts w:ascii="Calibri" w:hAnsi="Calibri"/>
          <w:lang w:val="en-GB"/>
        </w:rPr>
      </w:pPr>
    </w:p>
    <w:p w:rsidR="00421454" w:rsidRPr="00754826" w:rsidRDefault="00754826" w:rsidP="00421454">
      <w:pPr>
        <w:pStyle w:val="Paragraphedeliste"/>
        <w:numPr>
          <w:ilvl w:val="0"/>
          <w:numId w:val="1"/>
        </w:num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Buy the</w:t>
      </w:r>
      <w:r w:rsidR="00421454" w:rsidRPr="00754826">
        <w:rPr>
          <w:rFonts w:ascii="Calibri" w:hAnsi="Calibri"/>
          <w:lang w:val="en-GB"/>
        </w:rPr>
        <w:t xml:space="preserve"> two books (or download Priso</w:t>
      </w:r>
      <w:r>
        <w:rPr>
          <w:rFonts w:ascii="Calibri" w:hAnsi="Calibri"/>
          <w:lang w:val="en-GB"/>
        </w:rPr>
        <w:t xml:space="preserve">ners of Geography) and read </w:t>
      </w:r>
      <w:r w:rsidR="00421454" w:rsidRPr="00754826">
        <w:rPr>
          <w:rFonts w:ascii="Calibri" w:hAnsi="Calibri"/>
          <w:lang w:val="en-GB"/>
        </w:rPr>
        <w:t>the chapters and pages specified for each book on the prece</w:t>
      </w:r>
      <w:r>
        <w:rPr>
          <w:rFonts w:ascii="Calibri" w:hAnsi="Calibri"/>
          <w:lang w:val="en-GB"/>
        </w:rPr>
        <w:t>ding pages for HISTORY THEME 1 and GEOGRAPHY THEME 1.</w:t>
      </w:r>
    </w:p>
    <w:p w:rsidR="00754826" w:rsidRDefault="00754826" w:rsidP="00421454">
      <w:pPr>
        <w:pStyle w:val="Paragraphedeliste"/>
        <w:rPr>
          <w:rFonts w:ascii="Calibri" w:hAnsi="Calibri"/>
          <w:lang w:val="en-GB"/>
        </w:rPr>
      </w:pPr>
    </w:p>
    <w:p w:rsidR="00421454" w:rsidRPr="00754826" w:rsidRDefault="00421454" w:rsidP="00421454">
      <w:pPr>
        <w:pStyle w:val="Paragraphedeliste"/>
        <w:rPr>
          <w:rFonts w:ascii="Calibri" w:hAnsi="Calibri"/>
          <w:lang w:val="en-GB"/>
        </w:rPr>
      </w:pPr>
    </w:p>
    <w:p w:rsidR="00421454" w:rsidRPr="00754826" w:rsidRDefault="00421454" w:rsidP="00421454">
      <w:pPr>
        <w:pStyle w:val="Paragraphedeliste"/>
        <w:numPr>
          <w:ilvl w:val="0"/>
          <w:numId w:val="1"/>
        </w:numPr>
        <w:rPr>
          <w:rFonts w:ascii="Calibri" w:hAnsi="Calibri"/>
          <w:lang w:val="en-GB"/>
        </w:rPr>
      </w:pPr>
      <w:r w:rsidRPr="00754826">
        <w:rPr>
          <w:rFonts w:ascii="Calibri" w:hAnsi="Calibri"/>
          <w:lang w:val="en-GB"/>
        </w:rPr>
        <w:t>Read and ca</w:t>
      </w:r>
      <w:r w:rsidR="00754826">
        <w:rPr>
          <w:rFonts w:ascii="Calibri" w:hAnsi="Calibri"/>
          <w:lang w:val="en-GB"/>
        </w:rPr>
        <w:t xml:space="preserve">refully examine </w:t>
      </w:r>
      <w:r w:rsidRPr="00754826">
        <w:rPr>
          <w:rFonts w:ascii="Calibri" w:hAnsi="Calibri"/>
          <w:lang w:val="en-GB"/>
        </w:rPr>
        <w:t>American Republic Chapter 17, The Great Depression Begins, 1929-32, then:</w:t>
      </w:r>
    </w:p>
    <w:p w:rsidR="00421454" w:rsidRPr="00754826" w:rsidRDefault="00421454" w:rsidP="00421454">
      <w:pPr>
        <w:rPr>
          <w:rFonts w:ascii="Calibri" w:hAnsi="Calibri"/>
          <w:lang w:val="en-GB"/>
        </w:rPr>
      </w:pPr>
    </w:p>
    <w:p w:rsidR="00754826" w:rsidRPr="00754826" w:rsidRDefault="00421454" w:rsidP="00421454">
      <w:pPr>
        <w:pStyle w:val="Paragraphedeliste"/>
        <w:numPr>
          <w:ilvl w:val="1"/>
          <w:numId w:val="1"/>
        </w:numPr>
        <w:rPr>
          <w:rFonts w:ascii="Calibri" w:hAnsi="Calibri"/>
          <w:lang w:val="en-GB"/>
        </w:rPr>
      </w:pPr>
      <w:r w:rsidRPr="00754826">
        <w:rPr>
          <w:rFonts w:ascii="Calibri" w:hAnsi="Calibri"/>
          <w:lang w:val="en-GB"/>
        </w:rPr>
        <w:t>Complete Section 1 Assessment exercises 1- 8 (around 250 words expected for final question).</w:t>
      </w:r>
    </w:p>
    <w:p w:rsidR="00421454" w:rsidRPr="00754826" w:rsidRDefault="00421454" w:rsidP="00754826">
      <w:pPr>
        <w:pStyle w:val="Paragraphedeliste"/>
        <w:ind w:left="1440"/>
        <w:rPr>
          <w:rFonts w:ascii="Calibri" w:hAnsi="Calibri"/>
          <w:lang w:val="en-GB"/>
        </w:rPr>
      </w:pPr>
    </w:p>
    <w:p w:rsidR="00754826" w:rsidRPr="00754826" w:rsidRDefault="00421454" w:rsidP="00754826">
      <w:pPr>
        <w:pStyle w:val="Paragraphedeliste"/>
        <w:numPr>
          <w:ilvl w:val="1"/>
          <w:numId w:val="1"/>
        </w:numPr>
        <w:rPr>
          <w:rFonts w:ascii="Calibri" w:hAnsi="Calibri"/>
          <w:lang w:val="en-GB"/>
        </w:rPr>
      </w:pPr>
      <w:r w:rsidRPr="00754826">
        <w:rPr>
          <w:rFonts w:ascii="Calibri" w:hAnsi="Calibri"/>
          <w:lang w:val="en-GB"/>
        </w:rPr>
        <w:t>Complete Section 2 Assessment</w:t>
      </w:r>
      <w:r w:rsidR="00754826" w:rsidRPr="00754826">
        <w:rPr>
          <w:rFonts w:ascii="Calibri" w:hAnsi="Calibri"/>
          <w:lang w:val="en-GB"/>
        </w:rPr>
        <w:t xml:space="preserve"> exercises 1-8 (around 250 words expected for final question).</w:t>
      </w:r>
    </w:p>
    <w:p w:rsidR="00754826" w:rsidRDefault="00754826" w:rsidP="00754826">
      <w:pPr>
        <w:pStyle w:val="Paragraphedeliste"/>
        <w:ind w:left="1440"/>
        <w:rPr>
          <w:rFonts w:ascii="Calibri" w:hAnsi="Calibri"/>
          <w:lang w:val="en-GB"/>
        </w:rPr>
      </w:pPr>
    </w:p>
    <w:p w:rsidR="00421454" w:rsidRPr="00754826" w:rsidRDefault="00421454" w:rsidP="00754826">
      <w:pPr>
        <w:pStyle w:val="Paragraphedeliste"/>
        <w:ind w:left="1440"/>
        <w:rPr>
          <w:rFonts w:ascii="Calibri" w:hAnsi="Calibri"/>
          <w:lang w:val="en-GB"/>
        </w:rPr>
      </w:pPr>
    </w:p>
    <w:p w:rsidR="001B1414" w:rsidRDefault="001B1414" w:rsidP="00754826">
      <w:pPr>
        <w:pStyle w:val="Paragraphedeliste"/>
        <w:numPr>
          <w:ilvl w:val="0"/>
          <w:numId w:val="1"/>
        </w:num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Pay particular attention when </w:t>
      </w:r>
      <w:r w:rsidR="00105A9A">
        <w:rPr>
          <w:rFonts w:ascii="Calibri" w:hAnsi="Calibri"/>
          <w:lang w:val="en-GB"/>
        </w:rPr>
        <w:t>reading Prisoners of Geography Chapter on China</w:t>
      </w:r>
      <w:r>
        <w:rPr>
          <w:rFonts w:ascii="Calibri" w:hAnsi="Calibri"/>
          <w:lang w:val="en-GB"/>
        </w:rPr>
        <w:t xml:space="preserve"> and</w:t>
      </w:r>
      <w:r w:rsidR="008B24E0">
        <w:rPr>
          <w:rFonts w:ascii="Calibri" w:hAnsi="Calibri"/>
          <w:lang w:val="en-GB"/>
        </w:rPr>
        <w:t xml:space="preserve"> </w:t>
      </w:r>
      <w:r w:rsidR="00105A9A">
        <w:rPr>
          <w:rFonts w:ascii="Calibri" w:hAnsi="Calibri"/>
          <w:lang w:val="en-GB"/>
        </w:rPr>
        <w:t xml:space="preserve">Chapter on </w:t>
      </w:r>
      <w:r w:rsidR="008B24E0">
        <w:rPr>
          <w:rFonts w:ascii="Calibri" w:hAnsi="Calibri"/>
          <w:lang w:val="en-GB"/>
        </w:rPr>
        <w:t xml:space="preserve">the USA because there will be a multiple choice test on these chapters in the autumn. </w:t>
      </w:r>
    </w:p>
    <w:p w:rsidR="001B1414" w:rsidRPr="001B1414" w:rsidRDefault="001B1414" w:rsidP="001B1414">
      <w:pPr>
        <w:pStyle w:val="Paragraphedeliste"/>
        <w:rPr>
          <w:rFonts w:ascii="Calibri" w:hAnsi="Calibri"/>
          <w:lang w:val="en-GB"/>
        </w:rPr>
      </w:pPr>
    </w:p>
    <w:p w:rsidR="00421454" w:rsidRPr="00580D4D" w:rsidRDefault="00754826" w:rsidP="00754826">
      <w:pPr>
        <w:pStyle w:val="Paragraphedeliste"/>
        <w:numPr>
          <w:ilvl w:val="0"/>
          <w:numId w:val="1"/>
        </w:numPr>
        <w:rPr>
          <w:rFonts w:ascii="Calibri" w:hAnsi="Calibri"/>
          <w:lang w:val="en-GB"/>
        </w:rPr>
      </w:pPr>
      <w:r w:rsidRPr="00580D4D">
        <w:rPr>
          <w:rFonts w:ascii="Calibri" w:hAnsi="Calibri"/>
          <w:lang w:val="en-GB"/>
        </w:rPr>
        <w:t xml:space="preserve">Please send work to </w:t>
      </w:r>
      <w:hyperlink r:id="rId9" w:history="1">
        <w:r w:rsidRPr="00580D4D">
          <w:rPr>
            <w:rStyle w:val="Lienhypertexte"/>
            <w:rFonts w:ascii="Calibri" w:hAnsi="Calibri"/>
            <w:lang w:val="en-GB"/>
          </w:rPr>
          <w:t>twebb@ent-saint-denis.net</w:t>
        </w:r>
      </w:hyperlink>
      <w:r w:rsidRPr="00580D4D">
        <w:rPr>
          <w:rFonts w:ascii="Calibri" w:hAnsi="Calibri"/>
          <w:lang w:val="en-GB"/>
        </w:rPr>
        <w:t xml:space="preserve"> no later than Friday 20</w:t>
      </w:r>
      <w:r w:rsidRPr="00580D4D">
        <w:rPr>
          <w:rFonts w:ascii="Calibri" w:hAnsi="Calibri"/>
          <w:vertAlign w:val="superscript"/>
          <w:lang w:val="en-GB"/>
        </w:rPr>
        <w:t>th</w:t>
      </w:r>
      <w:r w:rsidRPr="00580D4D">
        <w:rPr>
          <w:rFonts w:ascii="Calibri" w:hAnsi="Calibri"/>
          <w:lang w:val="en-GB"/>
        </w:rPr>
        <w:t xml:space="preserve"> August.</w:t>
      </w:r>
      <w:r w:rsidR="00580D4D" w:rsidRPr="00580D4D">
        <w:rPr>
          <w:rFonts w:ascii="Calibri" w:hAnsi="Calibri"/>
          <w:lang w:val="en-GB"/>
        </w:rPr>
        <w:t xml:space="preserve"> </w:t>
      </w:r>
    </w:p>
    <w:p w:rsidR="00421454" w:rsidRPr="00580D4D" w:rsidRDefault="00421454">
      <w:pPr>
        <w:rPr>
          <w:rFonts w:ascii="Calibri" w:hAnsi="Calibri"/>
          <w:lang w:val="en-GB"/>
        </w:rPr>
      </w:pPr>
    </w:p>
    <w:p w:rsidR="00421454" w:rsidRPr="00754826" w:rsidRDefault="00421454">
      <w:pPr>
        <w:rPr>
          <w:rFonts w:ascii="Calibri" w:hAnsi="Calibri"/>
          <w:lang w:val="en-GB"/>
        </w:rPr>
      </w:pPr>
    </w:p>
    <w:p w:rsidR="00B73ACC" w:rsidRPr="00754826" w:rsidRDefault="00B73ACC">
      <w:pPr>
        <w:rPr>
          <w:rFonts w:ascii="Calibri" w:hAnsi="Calibri"/>
          <w:lang w:val="en-GB"/>
        </w:rPr>
      </w:pPr>
    </w:p>
    <w:p w:rsidR="00B73ACC" w:rsidRPr="00754826" w:rsidRDefault="00B73ACC">
      <w:pPr>
        <w:rPr>
          <w:rFonts w:ascii="Calibri" w:hAnsi="Calibri"/>
          <w:lang w:val="en-GB"/>
        </w:rPr>
      </w:pPr>
    </w:p>
    <w:sectPr w:rsidR="00B73ACC" w:rsidRPr="00754826" w:rsidSect="00B73AC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969D5"/>
    <w:multiLevelType w:val="hybridMultilevel"/>
    <w:tmpl w:val="6316D0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73ACC"/>
    <w:rsid w:val="000C5BC9"/>
    <w:rsid w:val="00105A9A"/>
    <w:rsid w:val="001B1414"/>
    <w:rsid w:val="00421454"/>
    <w:rsid w:val="004B4145"/>
    <w:rsid w:val="00552224"/>
    <w:rsid w:val="00580D4D"/>
    <w:rsid w:val="00754826"/>
    <w:rsid w:val="008B24E0"/>
    <w:rsid w:val="00B73ACC"/>
    <w:rsid w:val="00EA3D17"/>
    <w:rsid w:val="00F260C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ACC"/>
  </w:style>
  <w:style w:type="paragraph" w:styleId="Titre1">
    <w:name w:val="heading 1"/>
    <w:basedOn w:val="Normal"/>
    <w:link w:val="Titre1Car"/>
    <w:uiPriority w:val="9"/>
    <w:rsid w:val="00B73ACC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val="en-US"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73ACC"/>
    <w:rPr>
      <w:rFonts w:ascii="Times" w:hAnsi="Times"/>
      <w:b/>
      <w:kern w:val="36"/>
      <w:sz w:val="48"/>
      <w:szCs w:val="20"/>
      <w:lang w:val="en-US" w:eastAsia="fr-FR"/>
    </w:rPr>
  </w:style>
  <w:style w:type="character" w:styleId="Lienhypertexte">
    <w:name w:val="Hyperlink"/>
    <w:basedOn w:val="Policepardfaut"/>
    <w:uiPriority w:val="99"/>
    <w:semiHidden/>
    <w:unhideWhenUsed/>
    <w:rsid w:val="00B73ACC"/>
    <w:rPr>
      <w:color w:val="0000FF" w:themeColor="hyperlink"/>
      <w:u w:val="single"/>
    </w:rPr>
  </w:style>
  <w:style w:type="character" w:customStyle="1" w:styleId="a-size-extra-large">
    <w:name w:val="a-size-extra-large"/>
    <w:basedOn w:val="Policepardfaut"/>
    <w:rsid w:val="00B73ACC"/>
  </w:style>
  <w:style w:type="paragraph" w:styleId="Paragraphedeliste">
    <w:name w:val="List Paragraph"/>
    <w:basedOn w:val="Normal"/>
    <w:uiPriority w:val="34"/>
    <w:qFormat/>
    <w:rsid w:val="00421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amazon.fr/s/ref=dp_byline_sr_ebooks_1?ie=UTF8&amp;field-author=T.+Vadney&amp;text=T.+Vadney&amp;sort=relevancerank&amp;search-alias=digital-text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mailto:twebb@ent-saint-denis.ne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580</Words>
  <Characters>3309</Characters>
  <Application>Microsoft Macintosh Word</Application>
  <DocSecurity>0</DocSecurity>
  <Lines>27</Lines>
  <Paragraphs>6</Paragraphs>
  <ScaleCrop>false</ScaleCrop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</dc:creator>
  <cp:keywords/>
  <cp:lastModifiedBy>Webb</cp:lastModifiedBy>
  <cp:revision>5</cp:revision>
  <dcterms:created xsi:type="dcterms:W3CDTF">2021-05-22T06:48:00Z</dcterms:created>
  <dcterms:modified xsi:type="dcterms:W3CDTF">2021-06-02T13:29:00Z</dcterms:modified>
</cp:coreProperties>
</file>