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C2" w:rsidRDefault="0099383E" w:rsidP="0099383E">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sidRPr="0099383E">
        <w:rPr>
          <w:rFonts w:ascii="Calibri" w:hAnsi="Calibri" w:cs="Times New Roman"/>
          <w:b/>
          <w:bCs/>
          <w:color w:val="000000" w:themeColor="text1"/>
          <w:sz w:val="32"/>
          <w:szCs w:val="28"/>
          <w:lang w:val="en-US" w:eastAsia="fr-FR"/>
        </w:rPr>
        <w:t>T° OIB History Theme 1:</w:t>
      </w:r>
    </w:p>
    <w:p w:rsidR="0099383E" w:rsidRPr="000B6FC2" w:rsidRDefault="000B6FC2" w:rsidP="0099383E">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Pr>
          <w:rFonts w:ascii="Calibri" w:hAnsi="Calibri" w:cs="Times New Roman"/>
          <w:b/>
          <w:bCs/>
          <w:color w:val="000000" w:themeColor="text1"/>
          <w:sz w:val="32"/>
          <w:szCs w:val="28"/>
          <w:lang w:val="en-US" w:eastAsia="fr-FR"/>
        </w:rPr>
        <w:t>Fragile Democracies, totalitarianism and World War II (1929-1945)</w:t>
      </w:r>
    </w:p>
    <w:p w:rsidR="0099383E" w:rsidRDefault="0099383E" w:rsidP="0099383E">
      <w:pPr>
        <w:rPr>
          <w:rFonts w:ascii="Calibri" w:hAnsi="Calibri"/>
        </w:rPr>
      </w:pPr>
    </w:p>
    <w:p w:rsidR="0099383E" w:rsidRDefault="0099383E" w:rsidP="0099383E">
      <w:pPr>
        <w:rPr>
          <w:rFonts w:ascii="Calibri" w:hAnsi="Calibri"/>
        </w:rPr>
      </w:pPr>
    </w:p>
    <w:p w:rsidR="0099383E" w:rsidRPr="003C77B4" w:rsidRDefault="0099383E" w:rsidP="0099383E">
      <w:pPr>
        <w:rPr>
          <w:rFonts w:ascii="Calibri" w:hAnsi="Calibri"/>
          <w:b/>
          <w:lang w:val="en-GB"/>
        </w:rPr>
      </w:pPr>
      <w:r w:rsidRPr="003C77B4">
        <w:rPr>
          <w:rFonts w:ascii="Calibri" w:hAnsi="Calibri"/>
          <w:b/>
          <w:lang w:val="en-GB"/>
        </w:rPr>
        <w:t>Chapter 1: The impact of the 1929 crisis: economic and social imbalances</w:t>
      </w:r>
      <w:r w:rsidR="007C2C77">
        <w:rPr>
          <w:rFonts w:ascii="Calibri" w:hAnsi="Calibri"/>
          <w:b/>
          <w:lang w:val="en-GB"/>
        </w:rPr>
        <w:t xml:space="preserve"> (4</w:t>
      </w:r>
      <w:r w:rsidR="00451BF4">
        <w:rPr>
          <w:rFonts w:ascii="Calibri" w:hAnsi="Calibri"/>
          <w:b/>
          <w:lang w:val="en-GB"/>
        </w:rPr>
        <w:t>hrs)</w:t>
      </w:r>
    </w:p>
    <w:p w:rsidR="0099383E" w:rsidRDefault="0099383E" w:rsidP="0099383E">
      <w:pPr>
        <w:rPr>
          <w:rFonts w:ascii="Calibri" w:hAnsi="Calibri"/>
          <w:lang w:val="en-GB"/>
        </w:rPr>
      </w:pPr>
    </w:p>
    <w:p w:rsidR="0099383E" w:rsidRDefault="0099383E" w:rsidP="0099383E">
      <w:pPr>
        <w:rPr>
          <w:rFonts w:ascii="Calibri" w:hAnsi="Calibri"/>
          <w:lang w:val="en-GB"/>
        </w:rPr>
      </w:pPr>
      <w:r>
        <w:rPr>
          <w:rFonts w:ascii="Calibri" w:hAnsi="Calibri"/>
          <w:lang w:val="en-GB"/>
        </w:rPr>
        <w:t xml:space="preserve">This chapter studies the impact of the global economic crisis on societies and politics in the short, medium and long term. It focuses on the causes of the crisis triggered by the 1929 </w:t>
      </w:r>
      <w:r w:rsidRPr="00FD5C76">
        <w:rPr>
          <w:rFonts w:ascii="Calibri" w:hAnsi="Calibri"/>
          <w:b/>
          <w:lang w:val="en-GB"/>
        </w:rPr>
        <w:t>Wall Street Crash</w:t>
      </w:r>
      <w:r>
        <w:rPr>
          <w:rFonts w:ascii="Calibri" w:hAnsi="Calibri"/>
          <w:lang w:val="en-GB"/>
        </w:rPr>
        <w:t>, the transition from an American crisis to a global crisis and the consequences, including unemployment and political instability.</w:t>
      </w:r>
      <w:r w:rsidR="007C2C77">
        <w:rPr>
          <w:rFonts w:ascii="Calibri" w:hAnsi="Calibri"/>
          <w:lang w:val="en-GB"/>
        </w:rPr>
        <w:t xml:space="preserve"> It also draws attention to the immediate and longer-term implications of increased federal government intervention in the economy. Thus, it also introduces the rise of </w:t>
      </w:r>
      <w:r w:rsidR="007C2C77" w:rsidRPr="00FD5C76">
        <w:rPr>
          <w:rFonts w:ascii="Calibri" w:hAnsi="Calibri"/>
          <w:b/>
          <w:lang w:val="en-GB"/>
        </w:rPr>
        <w:t>neoliberal economic thought</w:t>
      </w:r>
      <w:r w:rsidR="007C2C77">
        <w:rPr>
          <w:rFonts w:ascii="Calibri" w:hAnsi="Calibri"/>
          <w:lang w:val="en-GB"/>
        </w:rPr>
        <w:t xml:space="preserve"> (Friedrich Hayek) and </w:t>
      </w:r>
      <w:r w:rsidR="007C2C77" w:rsidRPr="00FD5C76">
        <w:rPr>
          <w:rFonts w:ascii="Calibri" w:hAnsi="Calibri"/>
          <w:b/>
          <w:lang w:val="en-GB"/>
        </w:rPr>
        <w:t>Keynesian economic theory</w:t>
      </w:r>
      <w:r w:rsidR="00FD5C76">
        <w:rPr>
          <w:rFonts w:ascii="Calibri" w:hAnsi="Calibri"/>
          <w:lang w:val="en-GB"/>
        </w:rPr>
        <w:t xml:space="preserve"> foreshadowing</w:t>
      </w:r>
      <w:r w:rsidR="007C2C77">
        <w:rPr>
          <w:rFonts w:ascii="Calibri" w:hAnsi="Calibri"/>
          <w:lang w:val="en-GB"/>
        </w:rPr>
        <w:t xml:space="preserve"> the post WW2 debate between a big government welfare state versus the ideology of the </w:t>
      </w:r>
      <w:r w:rsidR="007C2C77" w:rsidRPr="00FD5C76">
        <w:rPr>
          <w:rFonts w:ascii="Calibri" w:hAnsi="Calibri"/>
          <w:b/>
          <w:lang w:val="en-GB"/>
        </w:rPr>
        <w:t>invisible hand of the market</w:t>
      </w:r>
      <w:r w:rsidR="007C2C77">
        <w:rPr>
          <w:rFonts w:ascii="Calibri" w:hAnsi="Calibri"/>
          <w:lang w:val="en-GB"/>
        </w:rPr>
        <w:t>.</w:t>
      </w:r>
    </w:p>
    <w:p w:rsidR="0099383E" w:rsidRDefault="0099383E" w:rsidP="0099383E">
      <w:pPr>
        <w:rPr>
          <w:rFonts w:ascii="Calibri" w:hAnsi="Calibri"/>
          <w:lang w:val="en-GB"/>
        </w:rPr>
      </w:pPr>
    </w:p>
    <w:p w:rsidR="00462070" w:rsidRDefault="003C77B4" w:rsidP="00462070">
      <w:pPr>
        <w:rPr>
          <w:rFonts w:ascii="Calibri" w:hAnsi="Calibri"/>
          <w:b/>
          <w:lang w:val="en-GB"/>
        </w:rPr>
      </w:pPr>
      <w:r w:rsidRPr="003C77B4">
        <w:rPr>
          <w:rFonts w:ascii="Calibri" w:hAnsi="Calibri"/>
          <w:b/>
          <w:lang w:val="en-GB"/>
        </w:rPr>
        <w:t>Reference Points</w:t>
      </w:r>
    </w:p>
    <w:p w:rsidR="003C77B4" w:rsidRPr="003C77B4" w:rsidRDefault="003C77B4" w:rsidP="00462070">
      <w:pPr>
        <w:rPr>
          <w:rFonts w:ascii="Calibri" w:hAnsi="Calibri"/>
          <w:b/>
          <w:lang w:val="en-GB"/>
        </w:rPr>
      </w:pPr>
    </w:p>
    <w:p w:rsidR="003C77B4" w:rsidRPr="00A3743E" w:rsidRDefault="003C77B4" w:rsidP="00462070">
      <w:pPr>
        <w:pStyle w:val="Paragraphedeliste"/>
        <w:numPr>
          <w:ilvl w:val="0"/>
          <w:numId w:val="7"/>
        </w:numPr>
        <w:rPr>
          <w:rFonts w:ascii="Calibri" w:hAnsi="Calibri"/>
          <w:lang w:val="en-GB"/>
        </w:rPr>
      </w:pPr>
      <w:r w:rsidRPr="00A3743E">
        <w:rPr>
          <w:rFonts w:ascii="Calibri" w:hAnsi="Calibri"/>
          <w:lang w:val="en-GB"/>
        </w:rPr>
        <w:t>Consequences of the Wall Street Crash in the US and the situation in Latin America</w:t>
      </w:r>
    </w:p>
    <w:p w:rsidR="003C77B4" w:rsidRPr="00A3743E" w:rsidRDefault="003C77B4" w:rsidP="00462070">
      <w:pPr>
        <w:pStyle w:val="Paragraphedeliste"/>
        <w:numPr>
          <w:ilvl w:val="0"/>
          <w:numId w:val="7"/>
        </w:numPr>
        <w:rPr>
          <w:rFonts w:ascii="Calibri" w:hAnsi="Calibri"/>
          <w:lang w:val="en-GB"/>
        </w:rPr>
      </w:pPr>
      <w:r w:rsidRPr="00A3743E">
        <w:rPr>
          <w:rFonts w:ascii="Calibri" w:hAnsi="Calibri"/>
          <w:lang w:val="en-GB"/>
        </w:rPr>
        <w:t>1933: inauguration of President F.D. Roosevelt, the New Deal and the Alphabet Agencies</w:t>
      </w:r>
    </w:p>
    <w:p w:rsidR="003C77B4" w:rsidRPr="00A3743E" w:rsidRDefault="003C77B4" w:rsidP="00462070">
      <w:pPr>
        <w:pStyle w:val="Paragraphedeliste"/>
        <w:numPr>
          <w:ilvl w:val="0"/>
          <w:numId w:val="7"/>
        </w:numPr>
        <w:rPr>
          <w:rFonts w:ascii="Calibri" w:hAnsi="Calibri"/>
          <w:lang w:val="en-GB"/>
        </w:rPr>
      </w:pPr>
      <w:r w:rsidRPr="00A3743E">
        <w:rPr>
          <w:rFonts w:ascii="Calibri" w:hAnsi="Calibri"/>
          <w:lang w:val="en-GB"/>
        </w:rPr>
        <w:t xml:space="preserve">June 1936: the </w:t>
      </w:r>
      <w:r w:rsidRPr="00A3743E">
        <w:rPr>
          <w:rFonts w:ascii="Calibri" w:hAnsi="Calibri"/>
        </w:rPr>
        <w:t>Matignon</w:t>
      </w:r>
      <w:r w:rsidRPr="00A3743E">
        <w:rPr>
          <w:rFonts w:ascii="Calibri" w:hAnsi="Calibri"/>
          <w:lang w:val="en-GB"/>
        </w:rPr>
        <w:t xml:space="preserve"> Accords in France</w:t>
      </w:r>
    </w:p>
    <w:p w:rsidR="001B10D2" w:rsidRDefault="001B10D2" w:rsidP="0099383E">
      <w:pPr>
        <w:rPr>
          <w:rFonts w:ascii="Calibri" w:hAnsi="Calibri"/>
          <w:lang w:val="en-GB"/>
        </w:rPr>
      </w:pPr>
    </w:p>
    <w:p w:rsidR="001B10D2" w:rsidRPr="001B10D2" w:rsidRDefault="001B10D2" w:rsidP="0099383E">
      <w:pPr>
        <w:rPr>
          <w:rFonts w:ascii="Calibri" w:hAnsi="Calibri"/>
          <w:b/>
          <w:lang w:val="en-GB"/>
        </w:rPr>
      </w:pPr>
      <w:r w:rsidRPr="001B10D2">
        <w:rPr>
          <w:rFonts w:ascii="Calibri" w:hAnsi="Calibri"/>
          <w:b/>
          <w:lang w:val="en-GB"/>
        </w:rPr>
        <w:t>Key Questions</w:t>
      </w:r>
    </w:p>
    <w:p w:rsidR="00A3743E" w:rsidRDefault="00A3743E" w:rsidP="0099383E">
      <w:pPr>
        <w:rPr>
          <w:rFonts w:ascii="Calibri" w:hAnsi="Calibri"/>
          <w:lang w:val="en-GB"/>
        </w:rPr>
      </w:pPr>
    </w:p>
    <w:p w:rsidR="007C2C77" w:rsidRPr="007C2C77" w:rsidRDefault="007C2C77" w:rsidP="007C2C77">
      <w:pPr>
        <w:widowControl w:val="0"/>
        <w:autoSpaceDE w:val="0"/>
        <w:autoSpaceDN w:val="0"/>
        <w:adjustRightInd w:val="0"/>
        <w:rPr>
          <w:rFonts w:ascii="Calibri" w:hAnsi="Calibri" w:cs="Times New Roman"/>
          <w:szCs w:val="22"/>
          <w:lang w:val="en-GB"/>
        </w:rPr>
      </w:pPr>
      <w:r>
        <w:rPr>
          <w:rFonts w:ascii="Calibri" w:hAnsi="Calibri" w:cs="Times New Roman"/>
          <w:szCs w:val="22"/>
          <w:lang w:val="en-GB"/>
        </w:rPr>
        <w:t xml:space="preserve">1. </w:t>
      </w:r>
      <w:r w:rsidRPr="007C2C77">
        <w:rPr>
          <w:rFonts w:ascii="Calibri" w:hAnsi="Calibri" w:cs="Times New Roman"/>
          <w:szCs w:val="22"/>
          <w:lang w:val="en-GB"/>
        </w:rPr>
        <w:t>How did the econ</w:t>
      </w:r>
      <w:r>
        <w:rPr>
          <w:rFonts w:ascii="Calibri" w:hAnsi="Calibri" w:cs="Times New Roman"/>
          <w:szCs w:val="22"/>
          <w:lang w:val="en-GB"/>
        </w:rPr>
        <w:t xml:space="preserve">omic crisis of the 1930s pose a </w:t>
      </w:r>
      <w:r w:rsidRPr="007C2C77">
        <w:rPr>
          <w:rFonts w:ascii="Calibri" w:hAnsi="Calibri" w:cs="Times New Roman"/>
          <w:szCs w:val="22"/>
          <w:lang w:val="en-GB"/>
        </w:rPr>
        <w:t>challenge to democratic governments?</w:t>
      </w:r>
    </w:p>
    <w:p w:rsidR="007C2C77" w:rsidRPr="007C2C77" w:rsidRDefault="007C2C77" w:rsidP="007C2C77">
      <w:pPr>
        <w:widowControl w:val="0"/>
        <w:autoSpaceDE w:val="0"/>
        <w:autoSpaceDN w:val="0"/>
        <w:adjustRightInd w:val="0"/>
        <w:rPr>
          <w:rFonts w:ascii="Calibri" w:hAnsi="Calibri" w:cs="Times New Roman"/>
          <w:szCs w:val="22"/>
          <w:lang w:val="en-GB"/>
        </w:rPr>
      </w:pPr>
      <w:r w:rsidRPr="007C2C77">
        <w:rPr>
          <w:rFonts w:ascii="Calibri" w:hAnsi="Calibri" w:cs="Times New Roman"/>
          <w:szCs w:val="22"/>
          <w:lang w:val="en-GB"/>
        </w:rPr>
        <w:t xml:space="preserve">2. What were the key </w:t>
      </w:r>
      <w:r>
        <w:rPr>
          <w:rFonts w:ascii="Calibri" w:hAnsi="Calibri" w:cs="Times New Roman"/>
          <w:szCs w:val="22"/>
          <w:lang w:val="en-GB"/>
        </w:rPr>
        <w:t xml:space="preserve">economic, social, and political </w:t>
      </w:r>
      <w:r w:rsidRPr="007C2C77">
        <w:rPr>
          <w:rFonts w:ascii="Calibri" w:hAnsi="Calibri" w:cs="Times New Roman"/>
          <w:szCs w:val="22"/>
          <w:lang w:val="en-GB"/>
        </w:rPr>
        <w:t>consequences of the Great Depression in the United</w:t>
      </w:r>
      <w:r>
        <w:rPr>
          <w:rFonts w:ascii="Calibri" w:hAnsi="Calibri" w:cs="Times New Roman"/>
          <w:szCs w:val="22"/>
          <w:lang w:val="en-GB"/>
        </w:rPr>
        <w:t xml:space="preserve"> </w:t>
      </w:r>
      <w:r w:rsidRPr="007C2C77">
        <w:rPr>
          <w:rFonts w:ascii="Calibri" w:hAnsi="Calibri" w:cs="Times New Roman"/>
          <w:szCs w:val="22"/>
          <w:lang w:val="en-GB"/>
        </w:rPr>
        <w:t>States?</w:t>
      </w:r>
    </w:p>
    <w:p w:rsidR="007C2C77" w:rsidRPr="007C2C77" w:rsidRDefault="007C2C77" w:rsidP="007C2C77">
      <w:pPr>
        <w:widowControl w:val="0"/>
        <w:autoSpaceDE w:val="0"/>
        <w:autoSpaceDN w:val="0"/>
        <w:adjustRightInd w:val="0"/>
        <w:rPr>
          <w:rFonts w:ascii="Calibri" w:hAnsi="Calibri" w:cs="Times New Roman"/>
          <w:szCs w:val="22"/>
          <w:lang w:val="en-GB"/>
        </w:rPr>
      </w:pPr>
      <w:r w:rsidRPr="007C2C77">
        <w:rPr>
          <w:rFonts w:ascii="Calibri" w:hAnsi="Calibri" w:cs="Times New Roman"/>
          <w:szCs w:val="22"/>
          <w:lang w:val="en-GB"/>
        </w:rPr>
        <w:t>3. How did the New Deal transform the role of the federal</w:t>
      </w:r>
      <w:r>
        <w:rPr>
          <w:rFonts w:ascii="Calibri" w:hAnsi="Calibri" w:cs="Times New Roman"/>
          <w:szCs w:val="22"/>
          <w:lang w:val="en-GB"/>
        </w:rPr>
        <w:t xml:space="preserve"> </w:t>
      </w:r>
      <w:r w:rsidRPr="007C2C77">
        <w:rPr>
          <w:rFonts w:ascii="Calibri" w:hAnsi="Calibri" w:cs="Times New Roman"/>
          <w:szCs w:val="22"/>
          <w:lang w:val="en-GB"/>
        </w:rPr>
        <w:t>government in American society?</w:t>
      </w:r>
    </w:p>
    <w:p w:rsidR="00A3743E" w:rsidRPr="007C2C77" w:rsidRDefault="007C2C77" w:rsidP="007C2C77">
      <w:pPr>
        <w:widowControl w:val="0"/>
        <w:autoSpaceDE w:val="0"/>
        <w:autoSpaceDN w:val="0"/>
        <w:adjustRightInd w:val="0"/>
        <w:rPr>
          <w:rFonts w:ascii="Calibri" w:hAnsi="Calibri" w:cs="Times New Roman"/>
          <w:szCs w:val="22"/>
          <w:lang w:val="en-GB"/>
        </w:rPr>
      </w:pPr>
      <w:r w:rsidRPr="007C2C77">
        <w:rPr>
          <w:rFonts w:ascii="Calibri" w:hAnsi="Calibri" w:cs="Times New Roman"/>
          <w:szCs w:val="22"/>
          <w:lang w:val="en-GB"/>
        </w:rPr>
        <w:t xml:space="preserve">4. In what ways were the </w:t>
      </w:r>
      <w:r>
        <w:rPr>
          <w:rFonts w:ascii="Calibri" w:hAnsi="Calibri" w:cs="Times New Roman"/>
          <w:szCs w:val="22"/>
          <w:lang w:val="en-GB"/>
        </w:rPr>
        <w:t xml:space="preserve">approaches to the Depression in </w:t>
      </w:r>
      <w:r w:rsidRPr="007C2C77">
        <w:rPr>
          <w:rFonts w:ascii="Calibri" w:hAnsi="Calibri" w:cs="Times New Roman"/>
          <w:szCs w:val="22"/>
          <w:lang w:val="en-GB"/>
        </w:rPr>
        <w:t>the USA and France similar and different?</w:t>
      </w:r>
    </w:p>
    <w:p w:rsidR="001B10D2" w:rsidRDefault="001B10D2" w:rsidP="0099383E">
      <w:pPr>
        <w:rPr>
          <w:rFonts w:ascii="Calibri" w:hAnsi="Calibri"/>
          <w:lang w:val="en-GB"/>
        </w:rPr>
      </w:pPr>
    </w:p>
    <w:p w:rsidR="001B10D2" w:rsidRPr="001B10D2" w:rsidRDefault="001B10D2" w:rsidP="0099383E">
      <w:pPr>
        <w:rPr>
          <w:rFonts w:ascii="Calibri" w:hAnsi="Calibri"/>
          <w:b/>
          <w:lang w:val="en-GB"/>
        </w:rPr>
      </w:pPr>
      <w:r w:rsidRPr="001B10D2">
        <w:rPr>
          <w:rFonts w:ascii="Calibri" w:hAnsi="Calibri"/>
          <w:b/>
          <w:lang w:val="en-GB"/>
        </w:rPr>
        <w:t>Learning Objectives</w:t>
      </w:r>
    </w:p>
    <w:p w:rsidR="001B10D2" w:rsidRDefault="001B10D2" w:rsidP="0099383E">
      <w:pPr>
        <w:rPr>
          <w:rFonts w:ascii="Calibri" w:hAnsi="Calibri"/>
          <w:lang w:val="en-GB"/>
        </w:rPr>
      </w:pPr>
    </w:p>
    <w:p w:rsidR="007C2C77" w:rsidRPr="007C2C77" w:rsidRDefault="007C2C77" w:rsidP="007C2C77">
      <w:pPr>
        <w:pStyle w:val="Paragraphedeliste"/>
        <w:widowControl w:val="0"/>
        <w:numPr>
          <w:ilvl w:val="0"/>
          <w:numId w:val="13"/>
        </w:numPr>
        <w:autoSpaceDE w:val="0"/>
        <w:autoSpaceDN w:val="0"/>
        <w:adjustRightInd w:val="0"/>
        <w:rPr>
          <w:rFonts w:ascii="Calibri" w:hAnsi="Calibri" w:cs="Times New Roman"/>
          <w:szCs w:val="22"/>
          <w:lang w:val="en-GB"/>
        </w:rPr>
      </w:pPr>
      <w:r w:rsidRPr="007C2C77">
        <w:rPr>
          <w:rFonts w:ascii="Calibri" w:hAnsi="Calibri" w:cs="Times New Roman"/>
          <w:szCs w:val="22"/>
          <w:lang w:val="en-GB"/>
        </w:rPr>
        <w:t>Identify the characteristics of the Great Depression</w:t>
      </w:r>
    </w:p>
    <w:p w:rsidR="007C2C77" w:rsidRPr="007C2C77" w:rsidRDefault="007C2C77" w:rsidP="007C2C77">
      <w:pPr>
        <w:pStyle w:val="Paragraphedeliste"/>
        <w:widowControl w:val="0"/>
        <w:numPr>
          <w:ilvl w:val="0"/>
          <w:numId w:val="13"/>
        </w:numPr>
        <w:autoSpaceDE w:val="0"/>
        <w:autoSpaceDN w:val="0"/>
        <w:adjustRightInd w:val="0"/>
        <w:rPr>
          <w:rFonts w:ascii="Calibri" w:hAnsi="Calibri" w:cs="Times New Roman"/>
          <w:szCs w:val="22"/>
          <w:lang w:val="en-GB"/>
        </w:rPr>
      </w:pPr>
      <w:r w:rsidRPr="007C2C77">
        <w:rPr>
          <w:rFonts w:ascii="Calibri" w:hAnsi="Calibri" w:cs="Times New Roman"/>
          <w:szCs w:val="22"/>
          <w:lang w:val="en-GB"/>
        </w:rPr>
        <w:t>Understand the goals of the New Deal 3 R’s - relief,</w:t>
      </w:r>
      <w:r>
        <w:rPr>
          <w:rFonts w:ascii="Calibri" w:hAnsi="Calibri" w:cs="Times New Roman"/>
          <w:szCs w:val="22"/>
          <w:lang w:val="en-GB"/>
        </w:rPr>
        <w:t xml:space="preserve"> </w:t>
      </w:r>
      <w:r w:rsidRPr="007C2C77">
        <w:rPr>
          <w:rFonts w:ascii="Calibri" w:hAnsi="Calibri" w:cs="Times New Roman"/>
          <w:szCs w:val="22"/>
          <w:lang w:val="en-GB"/>
        </w:rPr>
        <w:t>recovery, reform</w:t>
      </w:r>
    </w:p>
    <w:p w:rsidR="007C2C77" w:rsidRPr="007C2C77" w:rsidRDefault="007C2C77" w:rsidP="007C2C77">
      <w:pPr>
        <w:pStyle w:val="Paragraphedeliste"/>
        <w:widowControl w:val="0"/>
        <w:numPr>
          <w:ilvl w:val="0"/>
          <w:numId w:val="13"/>
        </w:numPr>
        <w:autoSpaceDE w:val="0"/>
        <w:autoSpaceDN w:val="0"/>
        <w:adjustRightInd w:val="0"/>
        <w:rPr>
          <w:rFonts w:ascii="Calibri" w:hAnsi="Calibri" w:cs="Times New Roman"/>
          <w:szCs w:val="22"/>
          <w:lang w:val="en-GB"/>
        </w:rPr>
      </w:pPr>
      <w:r w:rsidRPr="007C2C77">
        <w:rPr>
          <w:rFonts w:ascii="Calibri" w:hAnsi="Calibri" w:cs="Times New Roman"/>
          <w:szCs w:val="22"/>
          <w:lang w:val="en-GB"/>
        </w:rPr>
        <w:t>Evaluate the response of the Popular Front government</w:t>
      </w:r>
      <w:r>
        <w:rPr>
          <w:rFonts w:ascii="Calibri" w:hAnsi="Calibri" w:cs="Times New Roman"/>
          <w:szCs w:val="22"/>
          <w:lang w:val="en-GB"/>
        </w:rPr>
        <w:t xml:space="preserve"> </w:t>
      </w:r>
      <w:r w:rsidRPr="007C2C77">
        <w:rPr>
          <w:rFonts w:ascii="Calibri" w:hAnsi="Calibri" w:cs="Times New Roman"/>
          <w:szCs w:val="22"/>
          <w:lang w:val="en-GB"/>
        </w:rPr>
        <w:t>in France to the depression and workers’ demands</w:t>
      </w:r>
    </w:p>
    <w:p w:rsidR="007C2C77" w:rsidRPr="007C2C77" w:rsidRDefault="007C2C77" w:rsidP="007C2C77">
      <w:pPr>
        <w:pStyle w:val="Paragraphedeliste"/>
        <w:widowControl w:val="0"/>
        <w:numPr>
          <w:ilvl w:val="0"/>
          <w:numId w:val="13"/>
        </w:numPr>
        <w:autoSpaceDE w:val="0"/>
        <w:autoSpaceDN w:val="0"/>
        <w:adjustRightInd w:val="0"/>
        <w:rPr>
          <w:rFonts w:ascii="Calibri" w:hAnsi="Calibri" w:cs="Times New Roman"/>
          <w:szCs w:val="22"/>
          <w:lang w:val="en-GB"/>
        </w:rPr>
      </w:pPr>
      <w:r w:rsidRPr="007C2C77">
        <w:rPr>
          <w:rFonts w:ascii="Calibri" w:hAnsi="Calibri" w:cs="Times New Roman"/>
          <w:szCs w:val="22"/>
          <w:lang w:val="en-GB"/>
        </w:rPr>
        <w:t>Compare &amp; Contrast the Matignon Agreements with</w:t>
      </w:r>
      <w:r>
        <w:rPr>
          <w:rFonts w:ascii="Calibri" w:hAnsi="Calibri" w:cs="Times New Roman"/>
          <w:szCs w:val="22"/>
          <w:lang w:val="en-GB"/>
        </w:rPr>
        <w:t xml:space="preserve"> </w:t>
      </w:r>
      <w:r w:rsidRPr="007C2C77">
        <w:rPr>
          <w:rFonts w:ascii="Calibri" w:hAnsi="Calibri" w:cs="Times New Roman"/>
          <w:szCs w:val="22"/>
          <w:lang w:val="en-GB"/>
        </w:rPr>
        <w:t>the New Deal (eg. 1935 Wagner Act)</w:t>
      </w:r>
    </w:p>
    <w:p w:rsidR="00A3743E" w:rsidRPr="007C2C77" w:rsidRDefault="007C2C77" w:rsidP="007C2C77">
      <w:pPr>
        <w:pStyle w:val="Paragraphedeliste"/>
        <w:numPr>
          <w:ilvl w:val="0"/>
          <w:numId w:val="13"/>
        </w:numPr>
        <w:rPr>
          <w:rFonts w:ascii="Calibri" w:hAnsi="Calibri"/>
          <w:lang w:val="en-GB"/>
        </w:rPr>
      </w:pPr>
      <w:r w:rsidRPr="007C2C77">
        <w:rPr>
          <w:rFonts w:ascii="Calibri" w:hAnsi="Calibri" w:cs="Times New Roman"/>
          <w:szCs w:val="22"/>
          <w:lang w:val="en-GB"/>
        </w:rPr>
        <w:t>Consider (briefly) the legacy of the New Deal</w:t>
      </w:r>
    </w:p>
    <w:p w:rsidR="003C1059" w:rsidRDefault="003C1059" w:rsidP="00A3743E">
      <w:pPr>
        <w:rPr>
          <w:rFonts w:ascii="Calibri" w:hAnsi="Calibri"/>
          <w:b/>
          <w:lang w:val="en-GB"/>
        </w:rPr>
      </w:pPr>
    </w:p>
    <w:p w:rsidR="00A3743E" w:rsidRDefault="00A3743E" w:rsidP="00A3743E">
      <w:pPr>
        <w:rPr>
          <w:rFonts w:ascii="Calibri" w:hAnsi="Calibri"/>
          <w:b/>
          <w:lang w:val="en-GB"/>
        </w:rPr>
      </w:pPr>
      <w:r w:rsidRPr="00A3743E">
        <w:rPr>
          <w:rFonts w:ascii="Calibri" w:hAnsi="Calibri"/>
          <w:b/>
          <w:lang w:val="en-GB"/>
        </w:rPr>
        <w:t>Key Terms</w:t>
      </w:r>
    </w:p>
    <w:p w:rsidR="00A3743E" w:rsidRPr="00A3743E" w:rsidRDefault="00A3743E" w:rsidP="00A3743E">
      <w:pPr>
        <w:rPr>
          <w:rFonts w:ascii="Calibri" w:hAnsi="Calibri"/>
          <w:b/>
          <w:lang w:val="en-GB"/>
        </w:rPr>
      </w:pPr>
    </w:p>
    <w:p w:rsidR="003F0B33" w:rsidRDefault="00A3743E" w:rsidP="00A3743E">
      <w:pPr>
        <w:rPr>
          <w:rFonts w:ascii="Calibri" w:hAnsi="Calibri"/>
          <w:color w:val="000000" w:themeColor="text1"/>
          <w:lang w:val="en-GB"/>
        </w:rPr>
      </w:pPr>
      <w:r w:rsidRPr="003C1059">
        <w:rPr>
          <w:rFonts w:ascii="Calibri" w:hAnsi="Calibri"/>
          <w:b/>
          <w:color w:val="000000" w:themeColor="text1"/>
          <w:lang w:val="en-GB"/>
        </w:rPr>
        <w:t>Alphabet Agencies</w:t>
      </w:r>
      <w:r w:rsidR="00B42842" w:rsidRPr="003C1059">
        <w:rPr>
          <w:rFonts w:ascii="Calibri" w:hAnsi="Calibri"/>
          <w:color w:val="000000" w:themeColor="text1"/>
          <w:lang w:val="en-GB"/>
        </w:rPr>
        <w:t xml:space="preserve">: The alphabet agencies (also New Deal agencies) were the </w:t>
      </w:r>
      <w:hyperlink r:id="rId5" w:history="1">
        <w:r w:rsidR="00B42842" w:rsidRPr="003C1059">
          <w:rPr>
            <w:rStyle w:val="Lienhypertexte"/>
            <w:rFonts w:ascii="Calibri" w:hAnsi="Calibri"/>
            <w:color w:val="000000" w:themeColor="text1"/>
            <w:u w:val="none"/>
            <w:lang w:val="en-GB"/>
          </w:rPr>
          <w:t>U.S. federal government</w:t>
        </w:r>
      </w:hyperlink>
      <w:r w:rsidR="00B42842" w:rsidRPr="003C1059">
        <w:rPr>
          <w:rFonts w:ascii="Calibri" w:hAnsi="Calibri"/>
          <w:color w:val="000000" w:themeColor="text1"/>
          <w:lang w:val="en-GB"/>
        </w:rPr>
        <w:t xml:space="preserve"> agencies created as part of the </w:t>
      </w:r>
      <w:hyperlink r:id="rId6" w:history="1">
        <w:r w:rsidR="00B42842" w:rsidRPr="003C1059">
          <w:rPr>
            <w:rStyle w:val="Lienhypertexte"/>
            <w:rFonts w:ascii="Calibri" w:hAnsi="Calibri"/>
            <w:color w:val="000000" w:themeColor="text1"/>
            <w:u w:val="none"/>
            <w:lang w:val="en-GB"/>
          </w:rPr>
          <w:t>New Deal</w:t>
        </w:r>
      </w:hyperlink>
      <w:r w:rsidR="00B42842" w:rsidRPr="003C1059">
        <w:rPr>
          <w:rFonts w:ascii="Calibri" w:hAnsi="Calibri"/>
          <w:color w:val="000000" w:themeColor="text1"/>
          <w:lang w:val="en-GB"/>
        </w:rPr>
        <w:t xml:space="preserve"> of President </w:t>
      </w:r>
      <w:hyperlink r:id="rId7" w:history="1">
        <w:r w:rsidR="00B42842" w:rsidRPr="003C1059">
          <w:rPr>
            <w:rStyle w:val="Lienhypertexte"/>
            <w:rFonts w:ascii="Calibri" w:hAnsi="Calibri"/>
            <w:color w:val="000000" w:themeColor="text1"/>
            <w:u w:val="none"/>
            <w:lang w:val="en-GB"/>
          </w:rPr>
          <w:t>Franklin D. Roosevelt</w:t>
        </w:r>
      </w:hyperlink>
      <w:r w:rsidR="00B42842" w:rsidRPr="003C1059">
        <w:rPr>
          <w:rFonts w:ascii="Calibri" w:hAnsi="Calibri"/>
          <w:color w:val="000000" w:themeColor="text1"/>
          <w:lang w:val="en-GB"/>
        </w:rPr>
        <w:t xml:space="preserve"> (e.g. the WPA – Works Progress Administration).</w:t>
      </w:r>
    </w:p>
    <w:p w:rsidR="00A3743E" w:rsidRPr="003F0B33" w:rsidRDefault="003F0B33" w:rsidP="00A3743E">
      <w:pPr>
        <w:rPr>
          <w:rFonts w:ascii="Calibri" w:hAnsi="Calibri"/>
          <w:color w:val="000000" w:themeColor="text1"/>
          <w:lang w:val="en-GB"/>
        </w:rPr>
      </w:pPr>
      <w:r>
        <w:rPr>
          <w:rFonts w:ascii="Calibri" w:hAnsi="Calibri"/>
          <w:color w:val="000000" w:themeColor="text1"/>
          <w:lang w:val="en-GB"/>
        </w:rPr>
        <w:br w:type="page"/>
      </w:r>
      <w:r w:rsidR="00B42842" w:rsidRPr="003C1059">
        <w:rPr>
          <w:rFonts w:ascii="Calibri" w:hAnsi="Calibri"/>
          <w:b/>
          <w:lang w:val="en-GB"/>
        </w:rPr>
        <w:t>Dust B</w:t>
      </w:r>
      <w:r w:rsidR="007C2C77" w:rsidRPr="003C1059">
        <w:rPr>
          <w:rFonts w:ascii="Calibri" w:hAnsi="Calibri"/>
          <w:b/>
          <w:lang w:val="en-GB"/>
        </w:rPr>
        <w:t>owl</w:t>
      </w:r>
      <w:r w:rsidR="00B42842" w:rsidRPr="003C1059">
        <w:rPr>
          <w:rFonts w:ascii="Calibri" w:hAnsi="Calibri"/>
          <w:lang w:val="en-GB"/>
        </w:rPr>
        <w:t xml:space="preserve">: </w:t>
      </w:r>
      <w:r w:rsidR="00B42842" w:rsidRPr="003C1059">
        <w:rPr>
          <w:rStyle w:val="e24kjd"/>
          <w:rFonts w:ascii="Calibri" w:hAnsi="Calibri"/>
          <w:lang w:val="en-GB"/>
        </w:rPr>
        <w:t xml:space="preserve">The Dust Bowl was the name given to the drought-stricken Southern Plains region of the United States, which suffered severe </w:t>
      </w:r>
      <w:r w:rsidR="00B42842" w:rsidRPr="003C1059">
        <w:rPr>
          <w:rStyle w:val="e24kjd"/>
          <w:rFonts w:ascii="Calibri" w:hAnsi="Calibri"/>
          <w:b/>
          <w:lang w:val="en-GB"/>
        </w:rPr>
        <w:t>dust storms</w:t>
      </w:r>
      <w:r w:rsidR="00B42842" w:rsidRPr="003C1059">
        <w:rPr>
          <w:rStyle w:val="e24kjd"/>
          <w:rFonts w:ascii="Calibri" w:hAnsi="Calibri"/>
          <w:lang w:val="en-GB"/>
        </w:rPr>
        <w:t xml:space="preserve"> during a dry period in the 1930s.</w:t>
      </w:r>
    </w:p>
    <w:p w:rsidR="00B42842" w:rsidRPr="003C1059" w:rsidRDefault="00B42842" w:rsidP="00A3743E">
      <w:pPr>
        <w:rPr>
          <w:rFonts w:ascii="Calibri" w:hAnsi="Calibri"/>
          <w:lang w:val="en-GB"/>
        </w:rPr>
      </w:pPr>
    </w:p>
    <w:p w:rsidR="00FD5C76" w:rsidRPr="003C1059" w:rsidRDefault="00FD5C76" w:rsidP="00A3743E">
      <w:pPr>
        <w:rPr>
          <w:rFonts w:ascii="Calibri" w:hAnsi="Calibri"/>
          <w:lang w:val="en-GB"/>
        </w:rPr>
      </w:pPr>
      <w:r w:rsidRPr="003C1059">
        <w:rPr>
          <w:rFonts w:ascii="Calibri" w:hAnsi="Calibri"/>
          <w:b/>
          <w:lang w:val="en-GB"/>
        </w:rPr>
        <w:t>Invisible hand of the market</w:t>
      </w:r>
      <w:r w:rsidR="00B42842" w:rsidRPr="003C1059">
        <w:rPr>
          <w:rFonts w:ascii="Calibri" w:hAnsi="Calibri"/>
          <w:lang w:val="en-GB"/>
        </w:rPr>
        <w:t>: The unobservable market force that helps the demand and supply of goods in a free market to reach equilibrium automatically is the invisible hand.</w:t>
      </w:r>
      <w:r w:rsidR="00B42842" w:rsidRPr="003C1059">
        <w:rPr>
          <w:rFonts w:ascii="Calibri" w:hAnsi="Calibri"/>
          <w:lang w:val="en-GB"/>
        </w:rPr>
        <w:br/>
        <w:t>The phrase invisible hand was introduced by Adam Smith in his book 'The Wealth of Nations'. He assumed that an economy can work well in a free market scenario where everyone will work for his/her own interest.</w:t>
      </w:r>
    </w:p>
    <w:p w:rsidR="00B42842" w:rsidRPr="003C1059" w:rsidRDefault="00B42842" w:rsidP="00A3743E">
      <w:pPr>
        <w:rPr>
          <w:rFonts w:ascii="Calibri" w:hAnsi="Calibri"/>
          <w:lang w:val="en-GB"/>
        </w:rPr>
      </w:pPr>
    </w:p>
    <w:p w:rsidR="00A3743E" w:rsidRPr="003C1059" w:rsidRDefault="003C1059" w:rsidP="00A3743E">
      <w:pPr>
        <w:rPr>
          <w:rFonts w:ascii="Calibri" w:hAnsi="Calibri"/>
          <w:lang w:val="en-GB"/>
        </w:rPr>
      </w:pPr>
      <w:r>
        <w:rPr>
          <w:rFonts w:ascii="Calibri" w:hAnsi="Calibri"/>
          <w:b/>
          <w:lang w:val="en-GB"/>
        </w:rPr>
        <w:t>Keynesianism</w:t>
      </w:r>
      <w:r w:rsidR="00B42842" w:rsidRPr="003C1059">
        <w:rPr>
          <w:rFonts w:ascii="Calibri" w:hAnsi="Calibri"/>
          <w:lang w:val="en-GB"/>
        </w:rPr>
        <w:t>: Keynesian economics is a theory that says the government should increase </w:t>
      </w:r>
      <w:hyperlink r:id="rId8" w:history="1">
        <w:r w:rsidR="00B42842" w:rsidRPr="003C1059">
          <w:rPr>
            <w:rStyle w:val="Lienhypertexte"/>
            <w:rFonts w:ascii="Calibri" w:hAnsi="Calibri"/>
            <w:color w:val="000000" w:themeColor="text1"/>
            <w:u w:val="none"/>
            <w:lang w:val="en-GB"/>
          </w:rPr>
          <w:t>demand</w:t>
        </w:r>
      </w:hyperlink>
      <w:r w:rsidR="00B42842" w:rsidRPr="003C1059">
        <w:rPr>
          <w:rFonts w:ascii="Calibri" w:hAnsi="Calibri"/>
          <w:color w:val="000000" w:themeColor="text1"/>
          <w:lang w:val="en-GB"/>
        </w:rPr>
        <w:t xml:space="preserve"> to boost growth. Keynesians believe consumer demand is the primary driving force in an economy. As a result, the theory supports the </w:t>
      </w:r>
      <w:hyperlink r:id="rId9" w:history="1">
        <w:r w:rsidR="00B42842" w:rsidRPr="003C1059">
          <w:rPr>
            <w:rStyle w:val="Lienhypertexte"/>
            <w:rFonts w:ascii="Calibri" w:hAnsi="Calibri"/>
            <w:color w:val="000000" w:themeColor="text1"/>
            <w:u w:val="none"/>
            <w:lang w:val="en-GB"/>
          </w:rPr>
          <w:t>expansionary fiscal policy</w:t>
        </w:r>
      </w:hyperlink>
      <w:r w:rsidR="00B42842" w:rsidRPr="003C1059">
        <w:rPr>
          <w:rFonts w:ascii="Calibri" w:hAnsi="Calibri"/>
          <w:color w:val="000000" w:themeColor="text1"/>
          <w:lang w:val="en-GB"/>
        </w:rPr>
        <w:t>. Its main tools are </w:t>
      </w:r>
      <w:hyperlink r:id="rId10" w:history="1">
        <w:r w:rsidR="00B42842" w:rsidRPr="003C1059">
          <w:rPr>
            <w:rStyle w:val="Lienhypertexte"/>
            <w:rFonts w:ascii="Calibri" w:hAnsi="Calibri"/>
            <w:color w:val="000000" w:themeColor="text1"/>
            <w:u w:val="none"/>
            <w:lang w:val="en-GB"/>
          </w:rPr>
          <w:t>government spending</w:t>
        </w:r>
      </w:hyperlink>
      <w:r w:rsidR="00B42842" w:rsidRPr="003C1059">
        <w:rPr>
          <w:rFonts w:ascii="Calibri" w:hAnsi="Calibri"/>
          <w:color w:val="000000" w:themeColor="text1"/>
          <w:lang w:val="en-GB"/>
        </w:rPr>
        <w:t> on infrastructure, unemployment benefits, and education. </w:t>
      </w:r>
    </w:p>
    <w:p w:rsidR="00B42842" w:rsidRPr="003C1059" w:rsidRDefault="00B42842" w:rsidP="00A3743E">
      <w:pPr>
        <w:rPr>
          <w:rFonts w:ascii="Calibri" w:hAnsi="Calibri"/>
          <w:lang w:val="en-GB"/>
        </w:rPr>
      </w:pPr>
    </w:p>
    <w:p w:rsidR="00A3743E" w:rsidRPr="003C1059" w:rsidRDefault="00A3743E" w:rsidP="00A3743E">
      <w:pPr>
        <w:rPr>
          <w:rFonts w:ascii="Calibri" w:hAnsi="Calibri"/>
          <w:color w:val="000000" w:themeColor="text1"/>
          <w:lang w:val="en-GB"/>
        </w:rPr>
      </w:pPr>
      <w:r w:rsidRPr="003C1059">
        <w:rPr>
          <w:rFonts w:ascii="Calibri" w:hAnsi="Calibri"/>
          <w:b/>
        </w:rPr>
        <w:t>Matignon A</w:t>
      </w:r>
      <w:r w:rsidRPr="003C1059">
        <w:rPr>
          <w:rFonts w:ascii="Calibri" w:hAnsi="Calibri"/>
          <w:b/>
          <w:lang w:val="en-GB"/>
        </w:rPr>
        <w:t>greements</w:t>
      </w:r>
      <w:r w:rsidR="00B42842" w:rsidRPr="003C1059">
        <w:rPr>
          <w:rFonts w:ascii="Calibri" w:hAnsi="Calibri"/>
          <w:lang w:val="en-GB"/>
        </w:rPr>
        <w:t xml:space="preserve">: signed on 7 June 1936, </w:t>
      </w:r>
      <w:r w:rsidR="00B42842" w:rsidRPr="003C1059">
        <w:rPr>
          <w:rFonts w:ascii="Calibri" w:hAnsi="Calibri"/>
          <w:color w:val="000000" w:themeColor="text1"/>
          <w:lang w:val="en-GB"/>
        </w:rPr>
        <w:t xml:space="preserve">between </w:t>
      </w:r>
      <w:r w:rsidR="00B42842" w:rsidRPr="003C1059">
        <w:rPr>
          <w:rFonts w:ascii="Calibri" w:hAnsi="Calibri"/>
          <w:color w:val="000000" w:themeColor="text1"/>
        </w:rPr>
        <w:t xml:space="preserve">the </w:t>
      </w:r>
      <w:hyperlink r:id="rId11" w:history="1">
        <w:r w:rsidR="00B42842" w:rsidRPr="003C1059">
          <w:rPr>
            <w:rStyle w:val="Lienhypertexte"/>
            <w:rFonts w:ascii="Calibri" w:hAnsi="Calibri"/>
            <w:color w:val="000000" w:themeColor="text1"/>
            <w:u w:val="none"/>
          </w:rPr>
          <w:t>Confédération générale de la production française</w:t>
        </w:r>
      </w:hyperlink>
      <w:r w:rsidR="00B42842" w:rsidRPr="003C1059">
        <w:rPr>
          <w:rFonts w:ascii="Calibri" w:hAnsi="Calibri"/>
          <w:color w:val="000000" w:themeColor="text1"/>
          <w:lang w:val="en-GB"/>
        </w:rPr>
        <w:t xml:space="preserve"> (CGPF) </w:t>
      </w:r>
      <w:hyperlink r:id="rId12" w:history="1">
        <w:r w:rsidR="00B42842" w:rsidRPr="003C1059">
          <w:rPr>
            <w:rStyle w:val="Lienhypertexte"/>
            <w:rFonts w:ascii="Calibri" w:hAnsi="Calibri"/>
            <w:color w:val="000000" w:themeColor="text1"/>
            <w:u w:val="none"/>
            <w:lang w:val="en-GB"/>
          </w:rPr>
          <w:t>employers' organization</w:t>
        </w:r>
      </w:hyperlink>
      <w:r w:rsidR="00B42842" w:rsidRPr="003C1059">
        <w:rPr>
          <w:rFonts w:ascii="Calibri" w:hAnsi="Calibri"/>
          <w:color w:val="000000" w:themeColor="text1"/>
          <w:lang w:val="en-GB"/>
        </w:rPr>
        <w:t xml:space="preserve">, the </w:t>
      </w:r>
      <w:hyperlink r:id="rId13" w:history="1">
        <w:r w:rsidR="00B42842" w:rsidRPr="003C1059">
          <w:rPr>
            <w:rStyle w:val="Lienhypertexte"/>
            <w:rFonts w:ascii="Calibri" w:hAnsi="Calibri"/>
            <w:color w:val="000000" w:themeColor="text1"/>
            <w:u w:val="none"/>
            <w:lang w:val="en-GB"/>
          </w:rPr>
          <w:t>CGT</w:t>
        </w:r>
      </w:hyperlink>
      <w:r w:rsidR="00B42842" w:rsidRPr="003C1059">
        <w:rPr>
          <w:rFonts w:ascii="Calibri" w:hAnsi="Calibri"/>
          <w:color w:val="000000" w:themeColor="text1"/>
          <w:lang w:val="en-GB"/>
        </w:rPr>
        <w:t xml:space="preserve"> </w:t>
      </w:r>
      <w:hyperlink r:id="rId14" w:history="1">
        <w:r w:rsidR="00B42842" w:rsidRPr="003C1059">
          <w:rPr>
            <w:rStyle w:val="Lienhypertexte"/>
            <w:rFonts w:ascii="Calibri" w:hAnsi="Calibri"/>
            <w:color w:val="000000" w:themeColor="text1"/>
            <w:u w:val="none"/>
            <w:lang w:val="en-GB"/>
          </w:rPr>
          <w:t>trade union</w:t>
        </w:r>
      </w:hyperlink>
      <w:r w:rsidR="00B42842" w:rsidRPr="003C1059">
        <w:rPr>
          <w:rFonts w:ascii="Calibri" w:hAnsi="Calibri"/>
          <w:color w:val="000000" w:themeColor="text1"/>
          <w:lang w:val="en-GB"/>
        </w:rPr>
        <w:t xml:space="preserve"> and the French state. They were signed during a massively followed </w:t>
      </w:r>
      <w:hyperlink r:id="rId15" w:history="1">
        <w:r w:rsidR="00B42842" w:rsidRPr="003C1059">
          <w:rPr>
            <w:rStyle w:val="Lienhypertexte"/>
            <w:rFonts w:ascii="Calibri" w:hAnsi="Calibri"/>
            <w:color w:val="000000" w:themeColor="text1"/>
            <w:u w:val="none"/>
            <w:lang w:val="en-GB"/>
          </w:rPr>
          <w:t>general strike</w:t>
        </w:r>
      </w:hyperlink>
      <w:r w:rsidR="00B42842" w:rsidRPr="003C1059">
        <w:rPr>
          <w:rFonts w:ascii="Calibri" w:hAnsi="Calibri"/>
          <w:color w:val="000000" w:themeColor="text1"/>
          <w:lang w:val="en-GB"/>
        </w:rPr>
        <w:t xml:space="preserve"> initiated after the election of the </w:t>
      </w:r>
      <w:hyperlink r:id="rId16" w:history="1">
        <w:r w:rsidR="00B42842" w:rsidRPr="003C1059">
          <w:rPr>
            <w:rStyle w:val="Lienhypertexte"/>
            <w:rFonts w:ascii="Calibri" w:hAnsi="Calibri"/>
            <w:color w:val="000000" w:themeColor="text1"/>
            <w:u w:val="none"/>
            <w:lang w:val="en-GB"/>
          </w:rPr>
          <w:t>Popular Front</w:t>
        </w:r>
      </w:hyperlink>
      <w:r w:rsidR="00B42842" w:rsidRPr="003C1059">
        <w:rPr>
          <w:rFonts w:ascii="Calibri" w:hAnsi="Calibri"/>
          <w:color w:val="000000" w:themeColor="text1"/>
          <w:lang w:val="en-GB"/>
        </w:rPr>
        <w:t xml:space="preserve"> in May 1936, which had led to the creation of a left-wing government headed by </w:t>
      </w:r>
      <w:hyperlink r:id="rId17" w:history="1">
        <w:r w:rsidR="00B42842" w:rsidRPr="003C1059">
          <w:rPr>
            <w:rStyle w:val="Lienhypertexte"/>
            <w:rFonts w:ascii="Calibri" w:hAnsi="Calibri"/>
            <w:color w:val="000000" w:themeColor="text1"/>
            <w:u w:val="none"/>
            <w:lang w:val="en-GB"/>
          </w:rPr>
          <w:t>Léon Blum</w:t>
        </w:r>
      </w:hyperlink>
      <w:r w:rsidR="00B42842" w:rsidRPr="003C1059">
        <w:rPr>
          <w:rFonts w:ascii="Calibri" w:hAnsi="Calibri"/>
          <w:color w:val="000000" w:themeColor="text1"/>
          <w:lang w:val="en-GB"/>
        </w:rPr>
        <w:t>. These accords included a legal right to strike, a blanket wage increase for all workers and two weeks paid vacation among other newly recognized rights.</w:t>
      </w:r>
    </w:p>
    <w:p w:rsidR="00B42842" w:rsidRPr="003C1059" w:rsidRDefault="00B42842" w:rsidP="00A3743E">
      <w:pPr>
        <w:rPr>
          <w:rFonts w:ascii="Calibri" w:hAnsi="Calibri"/>
          <w:lang w:val="en-GB"/>
        </w:rPr>
      </w:pPr>
    </w:p>
    <w:p w:rsidR="00B42842" w:rsidRPr="003C1059" w:rsidRDefault="00FD5C76" w:rsidP="003C1059">
      <w:pPr>
        <w:rPr>
          <w:rFonts w:ascii="Calibri" w:hAnsi="Calibri"/>
          <w:szCs w:val="20"/>
          <w:lang w:val="en-GB" w:eastAsia="fr-FR"/>
        </w:rPr>
      </w:pPr>
      <w:r w:rsidRPr="003C1059">
        <w:rPr>
          <w:rFonts w:ascii="Calibri" w:hAnsi="Calibri"/>
          <w:b/>
          <w:lang w:val="en-GB"/>
        </w:rPr>
        <w:t>Neoliberal</w:t>
      </w:r>
      <w:r w:rsidR="003C1059" w:rsidRPr="003C1059">
        <w:rPr>
          <w:rFonts w:ascii="Calibri" w:hAnsi="Calibri"/>
          <w:b/>
          <w:lang w:val="en-GB"/>
        </w:rPr>
        <w:t>ism</w:t>
      </w:r>
      <w:r w:rsidR="003C1059" w:rsidRPr="003C1059">
        <w:rPr>
          <w:rFonts w:ascii="Calibri" w:hAnsi="Calibri"/>
          <w:lang w:val="en-GB"/>
        </w:rPr>
        <w:t xml:space="preserve">: </w:t>
      </w:r>
      <w:r w:rsidR="003C1059">
        <w:rPr>
          <w:rFonts w:ascii="Calibri" w:hAnsi="Calibri"/>
          <w:szCs w:val="20"/>
          <w:lang w:val="en-GB" w:eastAsia="fr-FR"/>
        </w:rPr>
        <w:t xml:space="preserve">This </w:t>
      </w:r>
      <w:r w:rsidR="003C1059" w:rsidRPr="003C1059">
        <w:rPr>
          <w:rFonts w:ascii="Calibri" w:hAnsi="Calibri"/>
          <w:szCs w:val="20"/>
          <w:lang w:val="en-GB" w:eastAsia="fr-FR"/>
        </w:rPr>
        <w:t>supports fiscal austerity, deregulation, free trade, privatization, and greatly reduced government spending. Most recently, neoliberalism has been famously</w:t>
      </w:r>
      <w:r w:rsidR="003C1059">
        <w:rPr>
          <w:rFonts w:ascii="Calibri" w:hAnsi="Calibri"/>
          <w:szCs w:val="20"/>
          <w:lang w:val="en-GB" w:eastAsia="fr-FR"/>
        </w:rPr>
        <w:t xml:space="preserve"> </w:t>
      </w:r>
      <w:r w:rsidR="003C1059" w:rsidRPr="003C1059">
        <w:rPr>
          <w:rFonts w:ascii="Calibri" w:hAnsi="Calibri"/>
          <w:szCs w:val="20"/>
          <w:lang w:val="en-GB" w:eastAsia="fr-FR"/>
        </w:rPr>
        <w:t>associated with the economic policies of Margaret Thatcher in the United Kingdom and Ronald Reagan in the United States.</w:t>
      </w:r>
    </w:p>
    <w:p w:rsidR="00B42842" w:rsidRPr="003C1059" w:rsidRDefault="00B42842" w:rsidP="00A3743E">
      <w:pPr>
        <w:rPr>
          <w:rFonts w:ascii="Calibri" w:hAnsi="Calibri"/>
          <w:lang w:val="en-GB"/>
        </w:rPr>
      </w:pPr>
    </w:p>
    <w:p w:rsidR="00B42842" w:rsidRPr="003C1059" w:rsidRDefault="00B42842" w:rsidP="00F73FF3">
      <w:pPr>
        <w:spacing w:beforeLines="1" w:afterLines="1"/>
        <w:outlineLvl w:val="0"/>
        <w:rPr>
          <w:rFonts w:ascii="Calibri" w:hAnsi="Calibri"/>
          <w:kern w:val="36"/>
          <w:szCs w:val="20"/>
          <w:lang w:val="en-GB" w:eastAsia="fr-FR"/>
        </w:rPr>
      </w:pPr>
      <w:r w:rsidRPr="003C1059">
        <w:rPr>
          <w:rFonts w:ascii="Calibri" w:hAnsi="Calibri"/>
          <w:b/>
          <w:kern w:val="36"/>
          <w:szCs w:val="20"/>
          <w:lang w:val="en-GB" w:eastAsia="fr-FR"/>
        </w:rPr>
        <w:t>Friedrich August Hayek (1899-1992):</w:t>
      </w:r>
      <w:r w:rsidR="003C1059" w:rsidRPr="003C1059">
        <w:rPr>
          <w:rFonts w:ascii="Calibri" w:hAnsi="Calibri"/>
          <w:kern w:val="36"/>
          <w:szCs w:val="20"/>
          <w:lang w:val="en-GB" w:eastAsia="fr-FR"/>
        </w:rPr>
        <w:t xml:space="preserve"> A</w:t>
      </w:r>
      <w:r w:rsidR="003C1059" w:rsidRPr="003C1059">
        <w:rPr>
          <w:rFonts w:ascii="Calibri" w:hAnsi="Calibri"/>
          <w:lang w:val="en-GB"/>
        </w:rPr>
        <w:t xml:space="preserve">n </w:t>
      </w:r>
      <w:r w:rsidR="003C1059" w:rsidRPr="003C1059">
        <w:rPr>
          <w:rFonts w:ascii="Calibri" w:hAnsi="Calibri"/>
          <w:color w:val="000000" w:themeColor="text1"/>
          <w:lang w:val="en-GB"/>
        </w:rPr>
        <w:t xml:space="preserve">Austrian-British </w:t>
      </w:r>
      <w:hyperlink r:id="rId18" w:history="1">
        <w:r w:rsidR="003C1059" w:rsidRPr="003C1059">
          <w:rPr>
            <w:rStyle w:val="Lienhypertexte"/>
            <w:rFonts w:ascii="Calibri" w:hAnsi="Calibri"/>
            <w:color w:val="000000" w:themeColor="text1"/>
            <w:u w:val="none"/>
            <w:lang w:val="en-GB"/>
          </w:rPr>
          <w:t>economist</w:t>
        </w:r>
      </w:hyperlink>
      <w:r w:rsidR="003C1059" w:rsidRPr="003C1059">
        <w:rPr>
          <w:rFonts w:ascii="Calibri" w:hAnsi="Calibri"/>
          <w:color w:val="000000" w:themeColor="text1"/>
          <w:lang w:val="en-GB"/>
        </w:rPr>
        <w:t xml:space="preserve"> and </w:t>
      </w:r>
      <w:hyperlink r:id="rId19" w:history="1">
        <w:r w:rsidR="003C1059" w:rsidRPr="003C1059">
          <w:rPr>
            <w:rStyle w:val="Lienhypertexte"/>
            <w:rFonts w:ascii="Calibri" w:hAnsi="Calibri"/>
            <w:color w:val="000000" w:themeColor="text1"/>
            <w:u w:val="none"/>
            <w:lang w:val="en-GB"/>
          </w:rPr>
          <w:t>philosopher</w:t>
        </w:r>
      </w:hyperlink>
      <w:r w:rsidR="003C1059" w:rsidRPr="003C1059">
        <w:rPr>
          <w:rFonts w:ascii="Calibri" w:hAnsi="Calibri"/>
          <w:color w:val="000000" w:themeColor="text1"/>
          <w:lang w:val="en-GB"/>
        </w:rPr>
        <w:t xml:space="preserve"> who is best known for his defence of </w:t>
      </w:r>
      <w:hyperlink r:id="rId20" w:history="1">
        <w:r w:rsidR="003C1059" w:rsidRPr="003C1059">
          <w:rPr>
            <w:rStyle w:val="Lienhypertexte"/>
            <w:rFonts w:ascii="Calibri" w:hAnsi="Calibri"/>
            <w:color w:val="000000" w:themeColor="text1"/>
            <w:u w:val="none"/>
            <w:lang w:val="en-GB"/>
          </w:rPr>
          <w:t>classical liberalism</w:t>
        </w:r>
      </w:hyperlink>
      <w:r w:rsidR="003C1059" w:rsidRPr="003C1059">
        <w:rPr>
          <w:rFonts w:ascii="Calibri" w:hAnsi="Calibri"/>
          <w:color w:val="000000" w:themeColor="text1"/>
          <w:lang w:val="en-GB"/>
        </w:rPr>
        <w:t xml:space="preserve"> and is noted for his </w:t>
      </w:r>
      <w:hyperlink r:id="rId21" w:history="1">
        <w:r w:rsidR="003C1059" w:rsidRPr="003C1059">
          <w:rPr>
            <w:rStyle w:val="Lienhypertexte"/>
            <w:rFonts w:ascii="Calibri" w:hAnsi="Calibri"/>
            <w:color w:val="000000" w:themeColor="text1"/>
            <w:u w:val="none"/>
            <w:lang w:val="en-GB"/>
          </w:rPr>
          <w:t>criticisms</w:t>
        </w:r>
      </w:hyperlink>
      <w:r w:rsidR="003C1059" w:rsidRPr="003C1059">
        <w:rPr>
          <w:rFonts w:ascii="Calibri" w:hAnsi="Calibri"/>
          <w:color w:val="000000" w:themeColor="text1"/>
          <w:lang w:val="en-GB"/>
        </w:rPr>
        <w:t xml:space="preserve"> of the Keynesian </w:t>
      </w:r>
      <w:hyperlink r:id="rId22" w:history="1">
        <w:r w:rsidR="003C1059" w:rsidRPr="003C1059">
          <w:rPr>
            <w:rStyle w:val="Lienhypertexte"/>
            <w:rFonts w:ascii="Calibri" w:hAnsi="Calibri"/>
            <w:color w:val="000000" w:themeColor="text1"/>
            <w:u w:val="none"/>
            <w:lang w:val="en-GB"/>
          </w:rPr>
          <w:t>welfare state</w:t>
        </w:r>
      </w:hyperlink>
      <w:r w:rsidR="003C1059" w:rsidRPr="003C1059">
        <w:rPr>
          <w:rFonts w:ascii="Calibri" w:hAnsi="Calibri"/>
          <w:color w:val="000000" w:themeColor="text1"/>
          <w:lang w:val="en-GB"/>
        </w:rPr>
        <w:t xml:space="preserve"> and of </w:t>
      </w:r>
      <w:hyperlink r:id="rId23" w:history="1">
        <w:r w:rsidR="003C1059" w:rsidRPr="003C1059">
          <w:rPr>
            <w:rStyle w:val="Lienhypertexte"/>
            <w:rFonts w:ascii="Calibri" w:hAnsi="Calibri"/>
            <w:color w:val="000000" w:themeColor="text1"/>
            <w:u w:val="none"/>
            <w:lang w:val="en-GB"/>
          </w:rPr>
          <w:t>totalitarian</w:t>
        </w:r>
      </w:hyperlink>
      <w:r w:rsidR="003C1059" w:rsidRPr="003C1059">
        <w:rPr>
          <w:rFonts w:ascii="Calibri" w:hAnsi="Calibri"/>
          <w:color w:val="000000" w:themeColor="text1"/>
          <w:lang w:val="en-GB"/>
        </w:rPr>
        <w:t xml:space="preserve"> </w:t>
      </w:r>
      <w:hyperlink r:id="rId24" w:history="1">
        <w:r w:rsidR="003C1059" w:rsidRPr="003C1059">
          <w:rPr>
            <w:rStyle w:val="Lienhypertexte"/>
            <w:rFonts w:ascii="Calibri" w:hAnsi="Calibri"/>
            <w:color w:val="000000" w:themeColor="text1"/>
            <w:u w:val="none"/>
            <w:lang w:val="en-GB"/>
          </w:rPr>
          <w:t>socialism</w:t>
        </w:r>
      </w:hyperlink>
      <w:r w:rsidR="003C1059" w:rsidRPr="003C1059">
        <w:rPr>
          <w:rFonts w:ascii="Calibri" w:hAnsi="Calibri"/>
          <w:color w:val="000000" w:themeColor="text1"/>
          <w:lang w:val="en-GB"/>
        </w:rPr>
        <w:t>.</w:t>
      </w:r>
    </w:p>
    <w:p w:rsidR="00FD5C76" w:rsidRPr="003C1059" w:rsidRDefault="00FD5C76" w:rsidP="00A3743E">
      <w:pPr>
        <w:rPr>
          <w:rFonts w:ascii="Calibri" w:hAnsi="Calibri"/>
          <w:lang w:val="en-GB"/>
        </w:rPr>
      </w:pPr>
    </w:p>
    <w:p w:rsidR="003C1059" w:rsidRDefault="00A3743E" w:rsidP="00A3743E">
      <w:pPr>
        <w:rPr>
          <w:rStyle w:val="e24kjd"/>
        </w:rPr>
      </w:pPr>
      <w:r w:rsidRPr="003C1059">
        <w:rPr>
          <w:rFonts w:ascii="Calibri" w:hAnsi="Calibri"/>
          <w:b/>
          <w:lang w:val="en-GB"/>
        </w:rPr>
        <w:t>Social Security Act</w:t>
      </w:r>
      <w:r w:rsidR="003C1059" w:rsidRPr="003C1059">
        <w:rPr>
          <w:rFonts w:ascii="Calibri" w:hAnsi="Calibri"/>
          <w:lang w:val="en-GB"/>
        </w:rPr>
        <w:t xml:space="preserve">: </w:t>
      </w:r>
      <w:r w:rsidR="003C1059" w:rsidRPr="003C1059">
        <w:rPr>
          <w:rStyle w:val="e24kjd"/>
          <w:rFonts w:ascii="Calibri" w:hAnsi="Calibri"/>
          <w:lang w:val="en-GB"/>
        </w:rPr>
        <w:t xml:space="preserve">On August 14, 1935, the </w:t>
      </w:r>
      <w:r w:rsidR="003C1059" w:rsidRPr="003C1059">
        <w:rPr>
          <w:rStyle w:val="e24kjd"/>
          <w:rFonts w:ascii="Calibri" w:hAnsi="Calibri"/>
          <w:b/>
          <w:lang w:val="en-GB"/>
        </w:rPr>
        <w:t>Social Security Act</w:t>
      </w:r>
      <w:r w:rsidR="003C1059" w:rsidRPr="003C1059">
        <w:rPr>
          <w:rStyle w:val="e24kjd"/>
          <w:rFonts w:ascii="Calibri" w:hAnsi="Calibri"/>
          <w:lang w:val="en-GB"/>
        </w:rPr>
        <w:t xml:space="preserve"> established a system of old-age benefits for workers, benefits for victims of industrial accidents, unemployment </w:t>
      </w:r>
      <w:r w:rsidR="003C1059" w:rsidRPr="003C1059">
        <w:rPr>
          <w:rStyle w:val="e24kjd"/>
          <w:rFonts w:ascii="Calibri" w:hAnsi="Calibri"/>
          <w:b/>
          <w:lang w:val="en-GB"/>
        </w:rPr>
        <w:t>insurance</w:t>
      </w:r>
      <w:r w:rsidR="003C1059" w:rsidRPr="003C1059">
        <w:rPr>
          <w:rStyle w:val="e24kjd"/>
          <w:rFonts w:ascii="Calibri" w:hAnsi="Calibri"/>
          <w:lang w:val="en-GB"/>
        </w:rPr>
        <w:t>, aid for dependent mothers and children, the blind, and the physically handicapped.</w:t>
      </w:r>
    </w:p>
    <w:p w:rsidR="00A3743E" w:rsidRPr="003C1059" w:rsidRDefault="00A3743E" w:rsidP="00A3743E">
      <w:pPr>
        <w:rPr>
          <w:rFonts w:ascii="Calibri" w:hAnsi="Calibri"/>
          <w:lang w:val="en-GB"/>
        </w:rPr>
      </w:pPr>
    </w:p>
    <w:p w:rsidR="00A3743E" w:rsidRPr="003C1059" w:rsidRDefault="00A3743E" w:rsidP="00A3743E">
      <w:pPr>
        <w:rPr>
          <w:rFonts w:ascii="Calibri" w:hAnsi="Calibri"/>
          <w:color w:val="000000" w:themeColor="text1"/>
          <w:lang w:val="en-GB"/>
        </w:rPr>
      </w:pPr>
      <w:r w:rsidRPr="003C1059">
        <w:rPr>
          <w:rFonts w:ascii="Calibri" w:hAnsi="Calibri"/>
          <w:b/>
          <w:lang w:val="en-GB"/>
        </w:rPr>
        <w:t>Welfare State</w:t>
      </w:r>
      <w:r w:rsidR="003C1059" w:rsidRPr="003C1059">
        <w:rPr>
          <w:rFonts w:ascii="Calibri" w:hAnsi="Calibri"/>
          <w:lang w:val="en-GB"/>
        </w:rPr>
        <w:t xml:space="preserve">: </w:t>
      </w:r>
      <w:r w:rsidR="003C1059" w:rsidRPr="003C1059">
        <w:rPr>
          <w:rFonts w:ascii="Calibri" w:hAnsi="Calibri"/>
          <w:color w:val="000000" w:themeColor="text1"/>
          <w:lang w:val="en-GB"/>
        </w:rPr>
        <w:t xml:space="preserve">The United States was the only industrialized country that went into the </w:t>
      </w:r>
      <w:hyperlink r:id="rId25" w:history="1">
        <w:r w:rsidR="003C1059" w:rsidRPr="003C1059">
          <w:rPr>
            <w:rStyle w:val="Lienhypertexte"/>
            <w:rFonts w:ascii="Calibri" w:hAnsi="Calibri"/>
            <w:color w:val="000000" w:themeColor="text1"/>
            <w:u w:val="none"/>
            <w:lang w:val="en-GB"/>
          </w:rPr>
          <w:t>Great Depression</w:t>
        </w:r>
      </w:hyperlink>
      <w:r w:rsidR="003C1059" w:rsidRPr="003C1059">
        <w:rPr>
          <w:rFonts w:ascii="Calibri" w:hAnsi="Calibri"/>
          <w:color w:val="000000" w:themeColor="text1"/>
          <w:lang w:val="en-GB"/>
        </w:rPr>
        <w:t xml:space="preserve"> of the 1930s with no social insurance policies in place. In 1935 </w:t>
      </w:r>
      <w:hyperlink r:id="rId26" w:history="1">
        <w:r w:rsidR="003C1059" w:rsidRPr="003C1059">
          <w:rPr>
            <w:rStyle w:val="Lienhypertexte"/>
            <w:rFonts w:ascii="Calibri" w:hAnsi="Calibri"/>
            <w:color w:val="000000" w:themeColor="text1"/>
            <w:u w:val="none"/>
            <w:lang w:val="en-GB"/>
          </w:rPr>
          <w:t>Franklin D. Roosevelt</w:t>
        </w:r>
      </w:hyperlink>
      <w:r w:rsidR="003C1059" w:rsidRPr="003C1059">
        <w:rPr>
          <w:rFonts w:ascii="Calibri" w:hAnsi="Calibri"/>
          <w:color w:val="000000" w:themeColor="text1"/>
          <w:lang w:val="en-GB"/>
        </w:rPr>
        <w:t xml:space="preserve">'s </w:t>
      </w:r>
      <w:hyperlink r:id="rId27" w:history="1">
        <w:r w:rsidR="003C1059" w:rsidRPr="003C1059">
          <w:rPr>
            <w:rStyle w:val="Lienhypertexte"/>
            <w:rFonts w:ascii="Calibri" w:hAnsi="Calibri"/>
            <w:color w:val="000000" w:themeColor="text1"/>
            <w:u w:val="none"/>
            <w:lang w:val="en-GB"/>
          </w:rPr>
          <w:t>New Deal</w:t>
        </w:r>
      </w:hyperlink>
      <w:r w:rsidR="003C1059" w:rsidRPr="003C1059">
        <w:rPr>
          <w:rFonts w:ascii="Calibri" w:hAnsi="Calibri"/>
          <w:color w:val="000000" w:themeColor="text1"/>
          <w:lang w:val="en-GB"/>
        </w:rPr>
        <w:t xml:space="preserve"> instituted significant social insurance policies. In 1938 Congress passed the </w:t>
      </w:r>
      <w:hyperlink r:id="rId28" w:history="1">
        <w:r w:rsidR="003C1059" w:rsidRPr="003C1059">
          <w:rPr>
            <w:rStyle w:val="Lienhypertexte"/>
            <w:rFonts w:ascii="Calibri" w:hAnsi="Calibri"/>
            <w:color w:val="000000" w:themeColor="text1"/>
            <w:u w:val="none"/>
            <w:lang w:val="en-GB"/>
          </w:rPr>
          <w:t>Fair Labor Standards Act</w:t>
        </w:r>
      </w:hyperlink>
      <w:r w:rsidR="003C1059" w:rsidRPr="003C1059">
        <w:rPr>
          <w:rFonts w:ascii="Calibri" w:hAnsi="Calibri"/>
          <w:color w:val="000000" w:themeColor="text1"/>
          <w:lang w:val="en-GB"/>
        </w:rPr>
        <w:t>, limiting the work week to 40 hours and banning child labor for children under 16, over stiff congressional opposition from the low-wage South.</w:t>
      </w:r>
    </w:p>
    <w:p w:rsidR="00A3743E" w:rsidRPr="00A3743E" w:rsidRDefault="00A3743E" w:rsidP="00A3743E">
      <w:pPr>
        <w:rPr>
          <w:rFonts w:ascii="Calibri" w:hAnsi="Calibri"/>
          <w:lang w:val="en-GB"/>
        </w:rPr>
      </w:pPr>
    </w:p>
    <w:p w:rsidR="000B6FC2" w:rsidRDefault="00A3743E" w:rsidP="000B6FC2">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Pr>
          <w:rFonts w:ascii="Calibri" w:hAnsi="Calibri"/>
          <w:lang w:val="en-GB"/>
        </w:rPr>
        <w:br w:type="page"/>
      </w:r>
      <w:r w:rsidR="000B6FC2" w:rsidRPr="0099383E">
        <w:rPr>
          <w:rFonts w:ascii="Calibri" w:hAnsi="Calibri" w:cs="Times New Roman"/>
          <w:b/>
          <w:bCs/>
          <w:color w:val="000000" w:themeColor="text1"/>
          <w:sz w:val="32"/>
          <w:szCs w:val="28"/>
          <w:lang w:val="en-US" w:eastAsia="fr-FR"/>
        </w:rPr>
        <w:t>T° OIB History Theme 1:</w:t>
      </w:r>
    </w:p>
    <w:p w:rsidR="000B6FC2" w:rsidRPr="000B6FC2" w:rsidRDefault="000B6FC2" w:rsidP="000B6FC2">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Pr>
          <w:rFonts w:ascii="Calibri" w:hAnsi="Calibri" w:cs="Times New Roman"/>
          <w:b/>
          <w:bCs/>
          <w:color w:val="000000" w:themeColor="text1"/>
          <w:sz w:val="32"/>
          <w:szCs w:val="28"/>
          <w:lang w:val="en-US" w:eastAsia="fr-FR"/>
        </w:rPr>
        <w:t>Fragile Democracies, totalitarianism and World War II (1929-1945)</w:t>
      </w:r>
    </w:p>
    <w:p w:rsidR="000B6FC2" w:rsidRDefault="000B6FC2" w:rsidP="000B6FC2">
      <w:pPr>
        <w:rPr>
          <w:rFonts w:ascii="Calibri" w:hAnsi="Calibri"/>
        </w:rPr>
      </w:pPr>
    </w:p>
    <w:p w:rsidR="0099383E" w:rsidRPr="008F333F" w:rsidRDefault="0099383E" w:rsidP="0099383E">
      <w:pPr>
        <w:rPr>
          <w:rFonts w:ascii="Calibri" w:hAnsi="Calibri"/>
          <w:lang w:val="en-GB"/>
        </w:rPr>
      </w:pPr>
    </w:p>
    <w:p w:rsidR="008F333F" w:rsidRPr="008F333F" w:rsidRDefault="008F333F" w:rsidP="0099383E">
      <w:pPr>
        <w:rPr>
          <w:rFonts w:ascii="Calibri" w:hAnsi="Calibri"/>
          <w:b/>
          <w:lang w:val="en-GB"/>
        </w:rPr>
      </w:pPr>
      <w:r w:rsidRPr="008F333F">
        <w:rPr>
          <w:rFonts w:ascii="Calibri" w:hAnsi="Calibri"/>
          <w:b/>
          <w:lang w:val="en-GB"/>
        </w:rPr>
        <w:t>Chapter 2: Totalitarian Regimes</w:t>
      </w:r>
      <w:r w:rsidR="00B235EF">
        <w:rPr>
          <w:rFonts w:ascii="Calibri" w:hAnsi="Calibri"/>
          <w:b/>
          <w:lang w:val="en-GB"/>
        </w:rPr>
        <w:t xml:space="preserve"> (5</w:t>
      </w:r>
      <w:r w:rsidR="00451BF4">
        <w:rPr>
          <w:rFonts w:ascii="Calibri" w:hAnsi="Calibri"/>
          <w:b/>
          <w:lang w:val="en-GB"/>
        </w:rPr>
        <w:t>hrs)</w:t>
      </w:r>
    </w:p>
    <w:p w:rsidR="008F333F" w:rsidRPr="008F333F" w:rsidRDefault="008F333F" w:rsidP="0099383E">
      <w:pPr>
        <w:rPr>
          <w:rFonts w:ascii="Calibri" w:hAnsi="Calibri"/>
          <w:lang w:val="en-GB"/>
        </w:rPr>
      </w:pPr>
    </w:p>
    <w:p w:rsidR="008F333F" w:rsidRDefault="008F333F">
      <w:pPr>
        <w:rPr>
          <w:rFonts w:ascii="Calibri" w:hAnsi="Calibri"/>
          <w:lang w:val="en-GB"/>
        </w:rPr>
      </w:pPr>
      <w:r>
        <w:rPr>
          <w:rFonts w:ascii="Calibri" w:hAnsi="Calibri"/>
          <w:lang w:val="en-GB"/>
        </w:rPr>
        <w:t>This chapter surveys the characteristics of totalitarian regimes (ideology, forms of adhesion, use of violence and terror</w:t>
      </w:r>
      <w:r w:rsidR="00A45DF7">
        <w:rPr>
          <w:rFonts w:ascii="Calibri" w:hAnsi="Calibri"/>
          <w:lang w:val="en-GB"/>
        </w:rPr>
        <w:t xml:space="preserve"> for coercion and control devices</w:t>
      </w:r>
      <w:r>
        <w:rPr>
          <w:rFonts w:ascii="Calibri" w:hAnsi="Calibri"/>
          <w:lang w:val="en-GB"/>
        </w:rPr>
        <w:t xml:space="preserve">) and their consequences on </w:t>
      </w:r>
      <w:r w:rsidR="00A45DF7">
        <w:rPr>
          <w:rFonts w:ascii="Calibri" w:hAnsi="Calibri"/>
          <w:lang w:val="en-GB"/>
        </w:rPr>
        <w:t xml:space="preserve">the European order. You will </w:t>
      </w:r>
      <w:r>
        <w:rPr>
          <w:rFonts w:ascii="Calibri" w:hAnsi="Calibri"/>
          <w:lang w:val="en-GB"/>
        </w:rPr>
        <w:t>compare and contrast the characteristi</w:t>
      </w:r>
      <w:r w:rsidR="00A45DF7">
        <w:rPr>
          <w:rFonts w:ascii="Calibri" w:hAnsi="Calibri"/>
          <w:lang w:val="en-GB"/>
        </w:rPr>
        <w:t>cs of Stalin’s USSR and Nazi Germany and consider how ‘totalitarianism’ differs from ‘authoritarianism’.</w:t>
      </w:r>
    </w:p>
    <w:p w:rsidR="008F333F" w:rsidRDefault="008F333F">
      <w:pPr>
        <w:rPr>
          <w:rFonts w:ascii="Calibri" w:hAnsi="Calibri"/>
          <w:lang w:val="en-GB"/>
        </w:rPr>
      </w:pPr>
    </w:p>
    <w:p w:rsidR="008F333F" w:rsidRPr="003C77B4" w:rsidRDefault="008F333F" w:rsidP="008F333F">
      <w:pPr>
        <w:rPr>
          <w:rFonts w:ascii="Calibri" w:hAnsi="Calibri"/>
          <w:b/>
          <w:lang w:val="en-GB"/>
        </w:rPr>
      </w:pPr>
      <w:r w:rsidRPr="003C77B4">
        <w:rPr>
          <w:rFonts w:ascii="Calibri" w:hAnsi="Calibri"/>
          <w:b/>
          <w:lang w:val="en-GB"/>
        </w:rPr>
        <w:t>Reference Points</w:t>
      </w:r>
    </w:p>
    <w:p w:rsidR="00462070" w:rsidRDefault="00462070" w:rsidP="008F333F">
      <w:pPr>
        <w:rPr>
          <w:rFonts w:ascii="Calibri" w:hAnsi="Calibri"/>
          <w:lang w:val="en-GB"/>
        </w:rPr>
      </w:pPr>
    </w:p>
    <w:p w:rsidR="008F333F" w:rsidRPr="00462070" w:rsidRDefault="00A45DF7" w:rsidP="00462070">
      <w:pPr>
        <w:pStyle w:val="Paragraphedeliste"/>
        <w:numPr>
          <w:ilvl w:val="0"/>
          <w:numId w:val="11"/>
        </w:numPr>
        <w:rPr>
          <w:rFonts w:ascii="Calibri" w:hAnsi="Calibri"/>
          <w:lang w:val="en-GB"/>
        </w:rPr>
      </w:pPr>
      <w:r>
        <w:rPr>
          <w:rFonts w:ascii="Calibri" w:hAnsi="Calibri"/>
          <w:lang w:val="en-GB"/>
        </w:rPr>
        <w:t>Ukrainian Famine, 1932-33</w:t>
      </w:r>
    </w:p>
    <w:p w:rsidR="00462070" w:rsidRPr="00462070" w:rsidRDefault="008F333F" w:rsidP="00462070">
      <w:pPr>
        <w:pStyle w:val="Paragraphedeliste"/>
        <w:numPr>
          <w:ilvl w:val="0"/>
          <w:numId w:val="11"/>
        </w:numPr>
        <w:rPr>
          <w:rFonts w:ascii="Calibri" w:hAnsi="Calibri"/>
          <w:lang w:val="en-GB"/>
        </w:rPr>
      </w:pPr>
      <w:r w:rsidRPr="00462070">
        <w:rPr>
          <w:rFonts w:ascii="Calibri" w:hAnsi="Calibri"/>
          <w:lang w:val="en-GB"/>
        </w:rPr>
        <w:t>November 9-10</w:t>
      </w:r>
      <w:r w:rsidRPr="00462070">
        <w:rPr>
          <w:rFonts w:ascii="Calibri" w:hAnsi="Calibri"/>
          <w:vertAlign w:val="superscript"/>
          <w:lang w:val="en-GB"/>
        </w:rPr>
        <w:t>th</w:t>
      </w:r>
      <w:r w:rsidRPr="00462070">
        <w:rPr>
          <w:rFonts w:ascii="Calibri" w:hAnsi="Calibri"/>
          <w:lang w:val="en-GB"/>
        </w:rPr>
        <w:t xml:space="preserve"> 1938</w:t>
      </w:r>
      <w:r w:rsidR="001C5A4E" w:rsidRPr="00462070">
        <w:rPr>
          <w:rFonts w:ascii="Calibri" w:hAnsi="Calibri"/>
          <w:lang w:val="en-GB"/>
        </w:rPr>
        <w:t xml:space="preserve">: </w:t>
      </w:r>
      <w:r w:rsidR="001C5A4E" w:rsidRPr="003B361D">
        <w:rPr>
          <w:rFonts w:ascii="Calibri" w:hAnsi="Calibri"/>
          <w:lang w:val="de-DE"/>
        </w:rPr>
        <w:t>Kristallnacht</w:t>
      </w:r>
    </w:p>
    <w:p w:rsidR="008F333F" w:rsidRPr="00462070" w:rsidRDefault="00462070" w:rsidP="00462070">
      <w:pPr>
        <w:pStyle w:val="Paragraphedeliste"/>
        <w:numPr>
          <w:ilvl w:val="0"/>
          <w:numId w:val="11"/>
        </w:numPr>
        <w:rPr>
          <w:rFonts w:ascii="Calibri" w:hAnsi="Calibri"/>
          <w:lang w:val="en-GB"/>
        </w:rPr>
      </w:pPr>
      <w:r w:rsidRPr="00462070">
        <w:rPr>
          <w:rFonts w:ascii="Calibri" w:hAnsi="Calibri"/>
          <w:lang w:val="en-GB"/>
        </w:rPr>
        <w:t>International Intervention in the Spanish Civil War</w:t>
      </w:r>
      <w:r w:rsidR="00A45DF7">
        <w:rPr>
          <w:rFonts w:ascii="Calibri" w:hAnsi="Calibri"/>
          <w:lang w:val="en-GB"/>
        </w:rPr>
        <w:t xml:space="preserve"> (1936-39)</w:t>
      </w:r>
    </w:p>
    <w:p w:rsidR="00462070" w:rsidRDefault="00462070">
      <w:pPr>
        <w:rPr>
          <w:rFonts w:ascii="Calibri" w:hAnsi="Calibri"/>
          <w:lang w:val="en-GB"/>
        </w:rPr>
      </w:pPr>
    </w:p>
    <w:p w:rsidR="00462070" w:rsidRPr="001B10D2" w:rsidRDefault="00462070" w:rsidP="00462070">
      <w:pPr>
        <w:rPr>
          <w:rFonts w:ascii="Calibri" w:hAnsi="Calibri"/>
          <w:b/>
          <w:lang w:val="en-GB"/>
        </w:rPr>
      </w:pPr>
      <w:r w:rsidRPr="001B10D2">
        <w:rPr>
          <w:rFonts w:ascii="Calibri" w:hAnsi="Calibri"/>
          <w:b/>
          <w:lang w:val="en-GB"/>
        </w:rPr>
        <w:t>Key Questions</w:t>
      </w:r>
    </w:p>
    <w:p w:rsidR="00462070" w:rsidRPr="00462070" w:rsidRDefault="00462070" w:rsidP="00462070">
      <w:pPr>
        <w:rPr>
          <w:rFonts w:ascii="Calibri" w:hAnsi="Calibri"/>
          <w:lang w:val="en-GB"/>
        </w:rPr>
      </w:pPr>
    </w:p>
    <w:p w:rsidR="00462070" w:rsidRPr="00A45DF7" w:rsidRDefault="00A45DF7" w:rsidP="00462070">
      <w:pPr>
        <w:rPr>
          <w:rFonts w:ascii="Calibri" w:hAnsi="Calibri"/>
          <w:lang w:val="en-GB"/>
        </w:rPr>
      </w:pPr>
      <w:r>
        <w:rPr>
          <w:rFonts w:ascii="Calibri" w:hAnsi="Calibri"/>
          <w:lang w:val="en-GB"/>
        </w:rPr>
        <w:t>1</w:t>
      </w:r>
      <w:r w:rsidRPr="00A45DF7">
        <w:rPr>
          <w:rFonts w:ascii="Calibri" w:hAnsi="Calibri"/>
          <w:lang w:val="en-GB"/>
        </w:rPr>
        <w:t>.</w:t>
      </w:r>
      <w:r w:rsidR="00B73638">
        <w:rPr>
          <w:rFonts w:ascii="Calibri" w:hAnsi="Calibri"/>
          <w:lang w:val="en-GB"/>
        </w:rPr>
        <w:t xml:space="preserve"> </w:t>
      </w:r>
      <w:r w:rsidR="00462070" w:rsidRPr="00A45DF7">
        <w:rPr>
          <w:rFonts w:ascii="Calibri" w:hAnsi="Calibri"/>
          <w:lang w:val="en-GB"/>
        </w:rPr>
        <w:t>How did totalitarian regimes exploit the economic crisis in order to gain and maintain power in the 1930s?</w:t>
      </w:r>
    </w:p>
    <w:p w:rsidR="00A45DF7" w:rsidRPr="00A45DF7" w:rsidRDefault="00A45DF7" w:rsidP="00462070">
      <w:pPr>
        <w:rPr>
          <w:rFonts w:ascii="Calibri" w:hAnsi="Calibri"/>
          <w:lang w:val="en-GB"/>
        </w:rPr>
      </w:pPr>
      <w:r w:rsidRPr="00A45DF7">
        <w:rPr>
          <w:rFonts w:ascii="Calibri" w:hAnsi="Calibri"/>
          <w:lang w:val="en-GB"/>
        </w:rPr>
        <w:t>2.</w:t>
      </w:r>
      <w:r w:rsidR="00B73638">
        <w:rPr>
          <w:rFonts w:ascii="Calibri" w:hAnsi="Calibri"/>
          <w:lang w:val="en-GB"/>
        </w:rPr>
        <w:t xml:space="preserve"> </w:t>
      </w:r>
      <w:r w:rsidR="00462070" w:rsidRPr="00A45DF7">
        <w:rPr>
          <w:rFonts w:ascii="Calibri" w:hAnsi="Calibri"/>
          <w:lang w:val="en-GB"/>
        </w:rPr>
        <w:t>H</w:t>
      </w:r>
      <w:r w:rsidR="00462070" w:rsidRPr="00A45DF7">
        <w:rPr>
          <w:rFonts w:ascii="Calibri" w:hAnsi="Calibri"/>
          <w:color w:val="000000"/>
          <w:szCs w:val="22"/>
          <w:lang w:val="en-GB"/>
        </w:rPr>
        <w:t>ow important was the role of ideology and coercion in the consolidation of power in Nazi Germany and Stalinist Soviet Union</w:t>
      </w:r>
      <w:r w:rsidR="00462070" w:rsidRPr="00A45DF7">
        <w:rPr>
          <w:rFonts w:ascii="Calibri" w:hAnsi="Calibri"/>
          <w:lang w:val="en-GB"/>
        </w:rPr>
        <w:t>?</w:t>
      </w:r>
    </w:p>
    <w:p w:rsidR="00A45DF7" w:rsidRPr="00A45DF7" w:rsidRDefault="00A45DF7" w:rsidP="00A45DF7">
      <w:pPr>
        <w:widowControl w:val="0"/>
        <w:autoSpaceDE w:val="0"/>
        <w:autoSpaceDN w:val="0"/>
        <w:adjustRightInd w:val="0"/>
        <w:rPr>
          <w:rFonts w:ascii="Calibri" w:hAnsi="Calibri" w:cs="Times New Roman"/>
          <w:szCs w:val="22"/>
          <w:lang w:val="en-GB"/>
        </w:rPr>
      </w:pPr>
      <w:r w:rsidRPr="00A45DF7">
        <w:rPr>
          <w:rFonts w:ascii="Calibri" w:hAnsi="Calibri" w:cs="Times New Roman"/>
          <w:szCs w:val="22"/>
          <w:lang w:val="en-GB"/>
        </w:rPr>
        <w:t>3. How can we explain popular support for the regimes in Soviet Russia and Nazi Germany?</w:t>
      </w:r>
    </w:p>
    <w:p w:rsidR="00A45DF7" w:rsidRPr="00A45DF7" w:rsidRDefault="00A45DF7" w:rsidP="00A45DF7">
      <w:pPr>
        <w:widowControl w:val="0"/>
        <w:autoSpaceDE w:val="0"/>
        <w:autoSpaceDN w:val="0"/>
        <w:adjustRightInd w:val="0"/>
        <w:rPr>
          <w:rFonts w:ascii="Calibri" w:hAnsi="Calibri" w:cs="Times New Roman"/>
          <w:szCs w:val="22"/>
          <w:lang w:val="en-GB"/>
        </w:rPr>
      </w:pPr>
      <w:r w:rsidRPr="00A45DF7">
        <w:rPr>
          <w:rFonts w:ascii="Calibri" w:hAnsi="Calibri" w:cs="Times New Roman"/>
          <w:szCs w:val="22"/>
          <w:lang w:val="en-GB"/>
        </w:rPr>
        <w:t>4. How effective were the regimes in maintaining their power and control?</w:t>
      </w:r>
    </w:p>
    <w:p w:rsidR="00462070" w:rsidRPr="00A45DF7" w:rsidRDefault="00A45DF7" w:rsidP="00A45DF7">
      <w:pPr>
        <w:widowControl w:val="0"/>
        <w:autoSpaceDE w:val="0"/>
        <w:autoSpaceDN w:val="0"/>
        <w:adjustRightInd w:val="0"/>
        <w:rPr>
          <w:rFonts w:ascii="Calibri" w:hAnsi="Calibri" w:cs="Times New Roman"/>
          <w:szCs w:val="22"/>
          <w:lang w:val="en-GB"/>
        </w:rPr>
      </w:pPr>
      <w:r w:rsidRPr="00A45DF7">
        <w:rPr>
          <w:rFonts w:ascii="Calibri" w:hAnsi="Calibri" w:cs="Times New Roman"/>
          <w:szCs w:val="22"/>
          <w:lang w:val="en-GB"/>
        </w:rPr>
        <w:t>5. Compare and contrast the characteristics of the Soviet and Nazi regimes.</w:t>
      </w:r>
    </w:p>
    <w:p w:rsidR="00462070" w:rsidRDefault="00462070" w:rsidP="00462070">
      <w:pPr>
        <w:rPr>
          <w:rFonts w:ascii="Calibri" w:hAnsi="Calibri"/>
          <w:lang w:val="en-GB"/>
        </w:rPr>
      </w:pPr>
    </w:p>
    <w:p w:rsidR="00462070" w:rsidRPr="001B10D2" w:rsidRDefault="00462070" w:rsidP="00462070">
      <w:pPr>
        <w:rPr>
          <w:rFonts w:ascii="Calibri" w:hAnsi="Calibri"/>
          <w:b/>
          <w:lang w:val="en-GB"/>
        </w:rPr>
      </w:pPr>
      <w:r w:rsidRPr="001B10D2">
        <w:rPr>
          <w:rFonts w:ascii="Calibri" w:hAnsi="Calibri"/>
          <w:b/>
          <w:lang w:val="en-GB"/>
        </w:rPr>
        <w:t>Learning Objectives</w:t>
      </w:r>
    </w:p>
    <w:p w:rsidR="00462070" w:rsidRDefault="00462070">
      <w:pPr>
        <w:rPr>
          <w:rFonts w:ascii="Calibri" w:hAnsi="Calibri"/>
          <w:lang w:val="en-GB"/>
        </w:rPr>
      </w:pPr>
    </w:p>
    <w:p w:rsidR="008A6403" w:rsidRPr="008A6403" w:rsidRDefault="008A6403" w:rsidP="008A6403">
      <w:pPr>
        <w:pStyle w:val="Paragraphedeliste"/>
        <w:numPr>
          <w:ilvl w:val="0"/>
          <w:numId w:val="12"/>
        </w:numPr>
        <w:rPr>
          <w:rFonts w:ascii="Calibri" w:hAnsi="Calibri"/>
          <w:lang w:val="en-GB"/>
        </w:rPr>
      </w:pPr>
      <w:r w:rsidRPr="00A45DF7">
        <w:rPr>
          <w:rFonts w:ascii="Calibri" w:hAnsi="Calibri"/>
          <w:b/>
          <w:lang w:val="en-GB"/>
        </w:rPr>
        <w:t xml:space="preserve">Identify </w:t>
      </w:r>
      <w:r w:rsidRPr="008A6403">
        <w:rPr>
          <w:rFonts w:ascii="Calibri" w:hAnsi="Calibri"/>
          <w:lang w:val="en-GB"/>
        </w:rPr>
        <w:t>the characteristics of totalitarian regimes: ideology, cult of the personality, State control of individuals and Society, enforcement methods, use of modern technology (mass communication, propaganda), one party rule and dictatorship.</w:t>
      </w:r>
    </w:p>
    <w:p w:rsidR="008A6403" w:rsidRPr="008A6403" w:rsidRDefault="002801CF" w:rsidP="008A6403">
      <w:pPr>
        <w:pStyle w:val="Paragraphedeliste"/>
        <w:numPr>
          <w:ilvl w:val="0"/>
          <w:numId w:val="12"/>
        </w:numPr>
        <w:rPr>
          <w:rFonts w:ascii="Calibri" w:hAnsi="Calibri"/>
          <w:color w:val="000000" w:themeColor="text1"/>
          <w:lang w:val="en-GB"/>
        </w:rPr>
      </w:pPr>
      <w:r w:rsidRPr="00A45DF7">
        <w:rPr>
          <w:rFonts w:ascii="Calibri" w:hAnsi="Calibri"/>
          <w:b/>
          <w:lang w:val="en-GB"/>
        </w:rPr>
        <w:t>Analyse</w:t>
      </w:r>
      <w:r w:rsidR="008A6403" w:rsidRPr="008A6403">
        <w:rPr>
          <w:rFonts w:ascii="Calibri" w:hAnsi="Calibri"/>
          <w:lang w:val="en-GB"/>
        </w:rPr>
        <w:t xml:space="preserve"> the characteristics of the USSR’s totalitarian regime</w:t>
      </w:r>
      <w:r w:rsidR="008A6403">
        <w:rPr>
          <w:rFonts w:ascii="Calibri" w:hAnsi="Calibri"/>
          <w:lang w:val="en-GB"/>
        </w:rPr>
        <w:t>: Stalinism -</w:t>
      </w:r>
      <w:r w:rsidR="008A6403" w:rsidRPr="008A6403">
        <w:rPr>
          <w:rFonts w:ascii="Calibri" w:hAnsi="Calibri"/>
          <w:lang w:val="en-GB"/>
        </w:rPr>
        <w:t xml:space="preserve"> </w:t>
      </w:r>
      <w:r w:rsidR="008A6403" w:rsidRPr="008A6403">
        <w:rPr>
          <w:rFonts w:ascii="Calibri" w:hAnsi="Calibri"/>
          <w:color w:val="000000" w:themeColor="text1"/>
          <w:szCs w:val="22"/>
          <w:lang w:val="en-GB"/>
        </w:rPr>
        <w:t>Reign of Terror - Great Purge - Command Economy - Five Year Plan - Collective Farm - Police Terror - Indoctrination - Ce</w:t>
      </w:r>
      <w:r w:rsidR="008A6403">
        <w:rPr>
          <w:rFonts w:ascii="Calibri" w:hAnsi="Calibri"/>
          <w:color w:val="000000" w:themeColor="text1"/>
          <w:szCs w:val="22"/>
          <w:lang w:val="en-GB"/>
        </w:rPr>
        <w:t>nsorship - Persecution – Kulak.</w:t>
      </w:r>
    </w:p>
    <w:p w:rsidR="00A45DF7" w:rsidRPr="00A45DF7" w:rsidRDefault="00A45DF7" w:rsidP="008A6403">
      <w:pPr>
        <w:pStyle w:val="Paragraphedeliste"/>
        <w:numPr>
          <w:ilvl w:val="0"/>
          <w:numId w:val="12"/>
        </w:numPr>
        <w:rPr>
          <w:rFonts w:ascii="Calibri" w:hAnsi="Calibri"/>
          <w:color w:val="000000" w:themeColor="text1"/>
          <w:lang w:val="en-GB"/>
        </w:rPr>
      </w:pPr>
      <w:r w:rsidRPr="00A45DF7">
        <w:rPr>
          <w:rFonts w:ascii="Calibri" w:hAnsi="Calibri"/>
          <w:b/>
          <w:lang w:val="en-GB"/>
        </w:rPr>
        <w:t>Analyse</w:t>
      </w:r>
      <w:r w:rsidR="00D32AA1" w:rsidRPr="008A6403">
        <w:rPr>
          <w:rFonts w:ascii="Calibri" w:hAnsi="Calibri"/>
          <w:lang w:val="en-GB"/>
        </w:rPr>
        <w:t xml:space="preserve"> </w:t>
      </w:r>
      <w:r w:rsidR="00D32AA1">
        <w:rPr>
          <w:rFonts w:ascii="Calibri" w:hAnsi="Calibri"/>
          <w:lang w:val="en-GB"/>
        </w:rPr>
        <w:t xml:space="preserve">how </w:t>
      </w:r>
      <w:r w:rsidR="00D32AA1" w:rsidRPr="008A6403">
        <w:rPr>
          <w:rFonts w:ascii="Calibri" w:hAnsi="Calibri"/>
          <w:lang w:val="en-GB"/>
        </w:rPr>
        <w:t xml:space="preserve">the Nazi </w:t>
      </w:r>
      <w:r w:rsidR="00D32AA1">
        <w:rPr>
          <w:rFonts w:ascii="Calibri" w:hAnsi="Calibri"/>
          <w:lang w:val="en-GB"/>
        </w:rPr>
        <w:t xml:space="preserve">party consolidated its regime in </w:t>
      </w:r>
      <w:r>
        <w:rPr>
          <w:rFonts w:ascii="Calibri" w:hAnsi="Calibri"/>
          <w:lang w:val="en-GB"/>
        </w:rPr>
        <w:t>the 1930s</w:t>
      </w:r>
      <w:r w:rsidR="00D32AA1">
        <w:rPr>
          <w:rFonts w:ascii="Calibri" w:hAnsi="Calibri"/>
          <w:lang w:val="en-GB"/>
        </w:rPr>
        <w:t>.</w:t>
      </w:r>
    </w:p>
    <w:p w:rsidR="008A6403" w:rsidRPr="008A6403" w:rsidRDefault="00A45DF7" w:rsidP="008A6403">
      <w:pPr>
        <w:pStyle w:val="Paragraphedeliste"/>
        <w:numPr>
          <w:ilvl w:val="0"/>
          <w:numId w:val="12"/>
        </w:numPr>
        <w:rPr>
          <w:rFonts w:ascii="Calibri" w:hAnsi="Calibri"/>
          <w:color w:val="000000" w:themeColor="text1"/>
          <w:lang w:val="en-GB"/>
        </w:rPr>
      </w:pPr>
      <w:r w:rsidRPr="00A45DF7">
        <w:rPr>
          <w:rFonts w:ascii="Calibri" w:hAnsi="Calibri"/>
          <w:b/>
          <w:lang w:val="en-GB"/>
        </w:rPr>
        <w:t xml:space="preserve">Understand </w:t>
      </w:r>
      <w:r>
        <w:rPr>
          <w:rFonts w:ascii="Calibri" w:hAnsi="Calibri"/>
          <w:lang w:val="en-GB"/>
        </w:rPr>
        <w:t>the steps taken to exclude ‘Non-Aryans’ and political opponents from German society.</w:t>
      </w:r>
    </w:p>
    <w:p w:rsidR="008A6403" w:rsidRDefault="008A6403">
      <w:pPr>
        <w:rPr>
          <w:rFonts w:ascii="Calibri" w:hAnsi="Calibri"/>
          <w:lang w:val="en-GB"/>
        </w:rPr>
      </w:pPr>
    </w:p>
    <w:p w:rsidR="008A6403" w:rsidRDefault="008A6403" w:rsidP="008A6403">
      <w:pPr>
        <w:rPr>
          <w:rFonts w:ascii="Calibri" w:hAnsi="Calibri"/>
          <w:b/>
          <w:lang w:val="en-GB"/>
        </w:rPr>
      </w:pPr>
      <w:r w:rsidRPr="00A3743E">
        <w:rPr>
          <w:rFonts w:ascii="Calibri" w:hAnsi="Calibri"/>
          <w:b/>
          <w:lang w:val="en-GB"/>
        </w:rPr>
        <w:t>Key Terms</w:t>
      </w:r>
    </w:p>
    <w:p w:rsidR="00A45DF7" w:rsidRDefault="00A45DF7">
      <w:pPr>
        <w:rPr>
          <w:rFonts w:ascii="Calibri" w:hAnsi="Calibri"/>
          <w:lang w:val="en-GB"/>
        </w:rPr>
      </w:pPr>
    </w:p>
    <w:p w:rsidR="00A45DF7" w:rsidRPr="00A45DF7" w:rsidRDefault="00A45DF7">
      <w:pPr>
        <w:rPr>
          <w:rFonts w:ascii="Calibri" w:hAnsi="Calibri"/>
          <w:b/>
          <w:u w:val="single"/>
          <w:lang w:val="en-GB"/>
        </w:rPr>
      </w:pPr>
      <w:r w:rsidRPr="00A45DF7">
        <w:rPr>
          <w:rFonts w:ascii="Calibri" w:hAnsi="Calibri"/>
          <w:b/>
          <w:u w:val="single"/>
          <w:lang w:val="en-GB"/>
        </w:rPr>
        <w:t>Totalitarianism</w:t>
      </w:r>
    </w:p>
    <w:p w:rsidR="003F0B33" w:rsidRDefault="00A45DF7">
      <w:pPr>
        <w:rPr>
          <w:rStyle w:val="ind"/>
        </w:rPr>
      </w:pPr>
      <w:r w:rsidRPr="004419FB">
        <w:rPr>
          <w:rFonts w:ascii="Calibri" w:hAnsi="Calibri"/>
          <w:b/>
          <w:color w:val="000000" w:themeColor="text1"/>
          <w:lang w:val="en-GB"/>
        </w:rPr>
        <w:t xml:space="preserve">Propaganda </w:t>
      </w:r>
      <w:r w:rsidRPr="004419FB">
        <w:rPr>
          <w:rFonts w:ascii="Calibri" w:hAnsi="Calibri"/>
          <w:color w:val="000000" w:themeColor="text1"/>
          <w:lang w:val="en-GB"/>
        </w:rPr>
        <w:t xml:space="preserve">and </w:t>
      </w:r>
      <w:r w:rsidRPr="004419FB">
        <w:rPr>
          <w:rFonts w:ascii="Calibri" w:hAnsi="Calibri"/>
          <w:b/>
          <w:color w:val="000000" w:themeColor="text1"/>
          <w:lang w:val="en-GB"/>
        </w:rPr>
        <w:t>censorship</w:t>
      </w:r>
      <w:r w:rsidR="004419FB" w:rsidRPr="004419FB">
        <w:rPr>
          <w:rFonts w:ascii="Calibri" w:hAnsi="Calibri"/>
          <w:color w:val="000000" w:themeColor="text1"/>
          <w:lang w:val="en-GB"/>
        </w:rPr>
        <w:t xml:space="preserve">: Propaganda means the dissemination of information—facts, arguments, rumours, half-truths, or lies—to influence </w:t>
      </w:r>
      <w:hyperlink r:id="rId29" w:history="1">
        <w:r w:rsidR="004419FB" w:rsidRPr="004419FB">
          <w:rPr>
            <w:rStyle w:val="Lienhypertexte"/>
            <w:rFonts w:ascii="Calibri" w:hAnsi="Calibri"/>
            <w:color w:val="000000" w:themeColor="text1"/>
            <w:u w:val="none"/>
            <w:lang w:val="en-GB"/>
          </w:rPr>
          <w:t>public opinion</w:t>
        </w:r>
      </w:hyperlink>
      <w:r w:rsidR="004419FB" w:rsidRPr="004419FB">
        <w:rPr>
          <w:rFonts w:ascii="Calibri" w:hAnsi="Calibri"/>
          <w:color w:val="000000" w:themeColor="text1"/>
          <w:lang w:val="en-GB"/>
        </w:rPr>
        <w:t xml:space="preserve">. Censorship involves </w:t>
      </w:r>
      <w:r w:rsidR="004419FB" w:rsidRPr="004419FB">
        <w:rPr>
          <w:rStyle w:val="ind"/>
          <w:rFonts w:ascii="Calibri" w:hAnsi="Calibri"/>
          <w:color w:val="000000" w:themeColor="text1"/>
          <w:lang w:val="en-GB"/>
        </w:rPr>
        <w:t>the suppression or prohibition of any parts of books, films, news, etc. that are considered obscene, politically unacceptable, or a threat to security.</w:t>
      </w:r>
    </w:p>
    <w:p w:rsidR="004419FB" w:rsidRPr="003F0B33" w:rsidRDefault="003F0B33">
      <w:pPr>
        <w:rPr>
          <w:rStyle w:val="dttext"/>
        </w:rPr>
      </w:pPr>
      <w:r>
        <w:rPr>
          <w:rStyle w:val="ind"/>
          <w:rFonts w:ascii="Calibri" w:hAnsi="Calibri"/>
          <w:color w:val="000000" w:themeColor="text1"/>
          <w:lang w:val="en-GB"/>
        </w:rPr>
        <w:br w:type="page"/>
      </w:r>
      <w:r w:rsidR="00A45DF7" w:rsidRPr="004419FB">
        <w:rPr>
          <w:rFonts w:ascii="Calibri" w:hAnsi="Calibri"/>
          <w:b/>
          <w:lang w:val="en-GB"/>
        </w:rPr>
        <w:t>Police State</w:t>
      </w:r>
      <w:r w:rsidR="004419FB" w:rsidRPr="004419FB">
        <w:rPr>
          <w:rFonts w:ascii="Calibri" w:hAnsi="Calibri"/>
          <w:lang w:val="en-GB"/>
        </w:rPr>
        <w:t xml:space="preserve">: </w:t>
      </w:r>
      <w:r w:rsidR="004419FB" w:rsidRPr="004419FB">
        <w:rPr>
          <w:rStyle w:val="dttext"/>
          <w:rFonts w:ascii="Calibri" w:hAnsi="Calibri"/>
          <w:lang w:val="en-GB"/>
        </w:rPr>
        <w:t>a political unit characterized by repressive governmental control of political, economic, and social life usually by an arbitrary exercise of power by police and especially secret police in place of regular operation of administrative and judicial organs of the government</w:t>
      </w:r>
      <w:r w:rsidR="004419FB">
        <w:rPr>
          <w:rStyle w:val="dttext"/>
          <w:rFonts w:ascii="Calibri" w:hAnsi="Calibri"/>
          <w:lang w:val="en-GB"/>
        </w:rPr>
        <w:t>.</w:t>
      </w:r>
    </w:p>
    <w:p w:rsidR="00A45DF7" w:rsidRPr="004419FB" w:rsidRDefault="00A45DF7">
      <w:pPr>
        <w:rPr>
          <w:rFonts w:ascii="Calibri" w:hAnsi="Calibri"/>
          <w:lang w:val="en-GB"/>
        </w:rPr>
      </w:pPr>
    </w:p>
    <w:p w:rsidR="00A45DF7" w:rsidRPr="004419FB" w:rsidRDefault="00A45DF7">
      <w:pPr>
        <w:rPr>
          <w:rFonts w:ascii="Calibri" w:hAnsi="Calibri"/>
          <w:color w:val="000000" w:themeColor="text1"/>
          <w:lang w:val="en-GB"/>
        </w:rPr>
      </w:pPr>
      <w:r w:rsidRPr="004419FB">
        <w:rPr>
          <w:rFonts w:ascii="Calibri" w:hAnsi="Calibri"/>
          <w:b/>
          <w:color w:val="000000" w:themeColor="text1"/>
          <w:lang w:val="en-GB"/>
        </w:rPr>
        <w:t>Single-Party State</w:t>
      </w:r>
      <w:r w:rsidR="004419FB" w:rsidRPr="004419FB">
        <w:rPr>
          <w:rFonts w:ascii="Calibri" w:hAnsi="Calibri"/>
          <w:color w:val="000000" w:themeColor="text1"/>
          <w:lang w:val="en-GB"/>
        </w:rPr>
        <w:t xml:space="preserve">: a type of state in which one </w:t>
      </w:r>
      <w:hyperlink r:id="rId30" w:history="1">
        <w:r w:rsidR="004419FB" w:rsidRPr="004419FB">
          <w:rPr>
            <w:rStyle w:val="Lienhypertexte"/>
            <w:rFonts w:ascii="Calibri" w:hAnsi="Calibri"/>
            <w:color w:val="000000" w:themeColor="text1"/>
            <w:u w:val="none"/>
            <w:lang w:val="en-GB"/>
          </w:rPr>
          <w:t>political party</w:t>
        </w:r>
      </w:hyperlink>
      <w:r w:rsidR="004419FB" w:rsidRPr="004419FB">
        <w:rPr>
          <w:rFonts w:ascii="Calibri" w:hAnsi="Calibri"/>
          <w:color w:val="000000" w:themeColor="text1"/>
          <w:lang w:val="en-GB"/>
        </w:rPr>
        <w:t xml:space="preserve"> has the right to form the government, usually based on the existing constitution.</w:t>
      </w:r>
      <w:r w:rsidR="004419FB" w:rsidRPr="004419FB">
        <w:rPr>
          <w:rFonts w:ascii="Calibri" w:hAnsi="Calibri"/>
          <w:color w:val="000000" w:themeColor="text1"/>
          <w:vertAlign w:val="superscript"/>
          <w:lang w:val="en-GB"/>
        </w:rPr>
        <w:t xml:space="preserve"> </w:t>
      </w:r>
      <w:r w:rsidR="004419FB" w:rsidRPr="004419FB">
        <w:rPr>
          <w:rFonts w:ascii="Calibri" w:hAnsi="Calibri"/>
          <w:color w:val="000000" w:themeColor="text1"/>
          <w:lang w:val="en-GB"/>
        </w:rPr>
        <w:t>All other parties are either outlawed or allowed to take only a limited and controlled participation in elections.</w:t>
      </w:r>
    </w:p>
    <w:p w:rsidR="004419FB" w:rsidRDefault="004419FB">
      <w:pPr>
        <w:rPr>
          <w:rFonts w:ascii="Calibri" w:hAnsi="Calibri"/>
          <w:lang w:val="en-GB"/>
        </w:rPr>
      </w:pPr>
    </w:p>
    <w:p w:rsidR="004419FB" w:rsidRDefault="004419FB">
      <w:pPr>
        <w:rPr>
          <w:rFonts w:ascii="Calibri" w:hAnsi="Calibri"/>
          <w:lang w:val="en-GB"/>
        </w:rPr>
      </w:pPr>
      <w:r w:rsidRPr="004419FB">
        <w:rPr>
          <w:rFonts w:ascii="Calibri" w:hAnsi="Calibri"/>
          <w:b/>
          <w:lang w:val="en-GB"/>
        </w:rPr>
        <w:t>Totalitarianism</w:t>
      </w:r>
      <w:r>
        <w:rPr>
          <w:rFonts w:ascii="Calibri" w:hAnsi="Calibri"/>
          <w:lang w:val="en-GB"/>
        </w:rPr>
        <w:t xml:space="preserve">: </w:t>
      </w:r>
      <w:r w:rsidRPr="004419FB">
        <w:rPr>
          <w:rFonts w:ascii="Calibri" w:hAnsi="Calibri"/>
          <w:color w:val="000000" w:themeColor="text1"/>
          <w:lang w:val="en-GB"/>
        </w:rPr>
        <w:t xml:space="preserve">a form of </w:t>
      </w:r>
      <w:hyperlink r:id="rId31" w:history="1">
        <w:r w:rsidRPr="004419FB">
          <w:rPr>
            <w:rStyle w:val="Lienhypertexte"/>
            <w:rFonts w:ascii="Calibri" w:hAnsi="Calibri"/>
            <w:color w:val="000000" w:themeColor="text1"/>
            <w:u w:val="none"/>
            <w:lang w:val="en-GB"/>
          </w:rPr>
          <w:t>government</w:t>
        </w:r>
      </w:hyperlink>
      <w:r w:rsidRPr="004419FB">
        <w:rPr>
          <w:rFonts w:ascii="Calibri" w:hAnsi="Calibri"/>
          <w:color w:val="000000" w:themeColor="text1"/>
          <w:lang w:val="en-GB"/>
        </w:rPr>
        <w:t xml:space="preserve"> that theoretically permits no individual freedom and that seeks to subordinate all aspects of individual life to the authority of the </w:t>
      </w:r>
      <w:hyperlink r:id="rId32" w:history="1">
        <w:r w:rsidRPr="004419FB">
          <w:rPr>
            <w:rStyle w:val="Lienhypertexte"/>
            <w:rFonts w:ascii="Calibri" w:hAnsi="Calibri"/>
            <w:color w:val="000000" w:themeColor="text1"/>
            <w:u w:val="none"/>
            <w:lang w:val="en-GB"/>
          </w:rPr>
          <w:t>state</w:t>
        </w:r>
      </w:hyperlink>
      <w:r w:rsidRPr="004419FB">
        <w:rPr>
          <w:rFonts w:ascii="Calibri" w:hAnsi="Calibri"/>
          <w:color w:val="000000" w:themeColor="text1"/>
          <w:lang w:val="en-GB"/>
        </w:rPr>
        <w:t>.</w:t>
      </w:r>
    </w:p>
    <w:p w:rsidR="00A45DF7" w:rsidRDefault="00A45DF7">
      <w:pPr>
        <w:rPr>
          <w:rFonts w:ascii="Calibri" w:hAnsi="Calibri"/>
          <w:lang w:val="en-GB"/>
        </w:rPr>
      </w:pPr>
    </w:p>
    <w:p w:rsidR="008A6403" w:rsidRPr="00A45DF7" w:rsidRDefault="00A45DF7">
      <w:pPr>
        <w:rPr>
          <w:rFonts w:ascii="Calibri" w:hAnsi="Calibri"/>
          <w:b/>
          <w:u w:val="single"/>
          <w:lang w:val="en-GB"/>
        </w:rPr>
      </w:pPr>
      <w:r w:rsidRPr="00A45DF7">
        <w:rPr>
          <w:rFonts w:ascii="Calibri" w:hAnsi="Calibri"/>
          <w:b/>
          <w:u w:val="single"/>
          <w:lang w:val="en-GB"/>
        </w:rPr>
        <w:t>Germany</w:t>
      </w:r>
    </w:p>
    <w:p w:rsidR="00317E09" w:rsidRPr="00317E09" w:rsidRDefault="00A45DF7">
      <w:pPr>
        <w:rPr>
          <w:rFonts w:ascii="Calibri" w:hAnsi="Calibri"/>
          <w:color w:val="000000" w:themeColor="text1"/>
          <w:lang w:val="en-GB"/>
        </w:rPr>
      </w:pPr>
      <w:r w:rsidRPr="00317E09">
        <w:rPr>
          <w:rFonts w:ascii="Calibri" w:hAnsi="Calibri"/>
          <w:b/>
          <w:lang w:val="en-GB"/>
        </w:rPr>
        <w:t>Aryanism</w:t>
      </w:r>
      <w:r w:rsidR="00317E09">
        <w:rPr>
          <w:rFonts w:ascii="Calibri" w:hAnsi="Calibri"/>
          <w:lang w:val="en-GB"/>
        </w:rPr>
        <w:t xml:space="preserve">: </w:t>
      </w:r>
      <w:r w:rsidR="00317E09" w:rsidRPr="00317E09">
        <w:rPr>
          <w:rStyle w:val="dttext"/>
          <w:rFonts w:ascii="Calibri" w:hAnsi="Calibri"/>
          <w:color w:val="000000" w:themeColor="text1"/>
          <w:lang w:val="en-GB"/>
        </w:rPr>
        <w:t xml:space="preserve">the doctrine popularized by Nazism that the so-called </w:t>
      </w:r>
      <w:hyperlink r:id="rId33" w:history="1">
        <w:r w:rsidR="00317E09" w:rsidRPr="00317E09">
          <w:rPr>
            <w:rStyle w:val="Lienhypertexte"/>
            <w:rFonts w:ascii="Calibri" w:hAnsi="Calibri"/>
            <w:color w:val="000000" w:themeColor="text1"/>
            <w:u w:val="none"/>
            <w:lang w:val="en-GB"/>
          </w:rPr>
          <w:t>Aryan</w:t>
        </w:r>
      </w:hyperlink>
      <w:r w:rsidR="00317E09" w:rsidRPr="00317E09">
        <w:rPr>
          <w:rStyle w:val="dttext"/>
          <w:rFonts w:ascii="Calibri" w:hAnsi="Calibri"/>
          <w:color w:val="000000" w:themeColor="text1"/>
          <w:lang w:val="en-GB"/>
        </w:rPr>
        <w:t xml:space="preserve"> peoples possess superior capacities for government, social organization, and civilization.</w:t>
      </w:r>
      <w:r w:rsidR="00317E09" w:rsidRPr="00317E09">
        <w:rPr>
          <w:rFonts w:ascii="Calibri" w:hAnsi="Calibri"/>
          <w:color w:val="000000" w:themeColor="text1"/>
          <w:lang w:val="en-GB"/>
        </w:rPr>
        <w:t xml:space="preserve"> </w:t>
      </w:r>
      <w:r w:rsidR="00317E09" w:rsidRPr="00317E09">
        <w:rPr>
          <w:rFonts w:ascii="Calibri" w:hAnsi="Calibri"/>
          <w:b/>
          <w:color w:val="000000" w:themeColor="text1"/>
          <w:lang w:val="en-GB"/>
        </w:rPr>
        <w:t>Aryan</w:t>
      </w:r>
      <w:r w:rsidR="00317E09" w:rsidRPr="00317E09">
        <w:rPr>
          <w:rFonts w:ascii="Calibri" w:hAnsi="Calibri"/>
          <w:color w:val="000000" w:themeColor="text1"/>
          <w:lang w:val="en-GB"/>
        </w:rPr>
        <w:t xml:space="preserve"> is a term for peoples speaking the language of Europe and India. In Nazi racial theory, a person of pure German "blood." The term "non-Aryan" was used to designate Jews, part-Jews and others of supposedly inferior racial stock.</w:t>
      </w:r>
    </w:p>
    <w:p w:rsidR="00A45DF7" w:rsidRDefault="00A45DF7">
      <w:pPr>
        <w:rPr>
          <w:rFonts w:ascii="Calibri" w:hAnsi="Calibri"/>
          <w:lang w:val="en-GB"/>
        </w:rPr>
      </w:pPr>
    </w:p>
    <w:p w:rsidR="00A45DF7" w:rsidRPr="00B22414" w:rsidRDefault="00A45DF7">
      <w:pPr>
        <w:rPr>
          <w:rFonts w:ascii="Calibri" w:hAnsi="Calibri"/>
          <w:color w:val="000000" w:themeColor="text1"/>
          <w:lang w:val="en-GB"/>
        </w:rPr>
      </w:pPr>
      <w:r w:rsidRPr="00B22414">
        <w:rPr>
          <w:rFonts w:ascii="Calibri" w:hAnsi="Calibri"/>
          <w:b/>
          <w:lang w:val="de-CH"/>
        </w:rPr>
        <w:t>Volksgemeinschaft</w:t>
      </w:r>
      <w:r w:rsidR="00B22414" w:rsidRPr="00B22414">
        <w:rPr>
          <w:rFonts w:ascii="Calibri" w:hAnsi="Calibri"/>
          <w:lang w:val="de-CH"/>
        </w:rPr>
        <w:t>:</w:t>
      </w:r>
      <w:r w:rsidR="00B22414" w:rsidRPr="00B22414">
        <w:rPr>
          <w:rFonts w:ascii="Calibri" w:hAnsi="Calibri"/>
          <w:color w:val="000000" w:themeColor="text1"/>
          <w:lang w:val="en-GB"/>
        </w:rPr>
        <w:t xml:space="preserve"> a </w:t>
      </w:r>
      <w:hyperlink r:id="rId34" w:history="1">
        <w:r w:rsidR="00B22414" w:rsidRPr="00B22414">
          <w:rPr>
            <w:rStyle w:val="Lienhypertexte"/>
            <w:rFonts w:ascii="Calibri" w:hAnsi="Calibri"/>
            <w:color w:val="000000" w:themeColor="text1"/>
            <w:u w:val="none"/>
            <w:lang w:val="en-GB"/>
          </w:rPr>
          <w:t>German</w:t>
        </w:r>
      </w:hyperlink>
      <w:r w:rsidR="00B22414" w:rsidRPr="00B22414">
        <w:rPr>
          <w:rFonts w:ascii="Calibri" w:hAnsi="Calibri"/>
          <w:color w:val="000000" w:themeColor="text1"/>
          <w:lang w:val="en-GB"/>
        </w:rPr>
        <w:t xml:space="preserve"> expression meaning "people's community". The Nazis thought of this as </w:t>
      </w:r>
      <w:r w:rsidR="00B22414" w:rsidRPr="00B22414">
        <w:rPr>
          <w:rFonts w:ascii="Calibri" w:hAnsi="Calibri"/>
          <w:lang w:val="en-GB"/>
        </w:rPr>
        <w:t xml:space="preserve">a new German society which rejected old religions, ideologies, and class divisions, instead forming a united German identity made up of the most superior of the human races. </w:t>
      </w:r>
      <w:r w:rsidR="00B22414">
        <w:rPr>
          <w:rFonts w:ascii="Calibri" w:hAnsi="Calibri"/>
          <w:lang w:val="en-GB"/>
        </w:rPr>
        <w:t xml:space="preserve">Others races such as </w:t>
      </w:r>
      <w:r w:rsidR="00B22414" w:rsidRPr="00B22414">
        <w:rPr>
          <w:rFonts w:ascii="Calibri" w:hAnsi="Calibri"/>
          <w:lang w:val="en-GB"/>
        </w:rPr>
        <w:t xml:space="preserve">Slavs, Romany, and Jews </w:t>
      </w:r>
      <w:r w:rsidR="00B22414">
        <w:rPr>
          <w:rFonts w:ascii="Calibri" w:hAnsi="Calibri"/>
          <w:lang w:val="en-GB"/>
        </w:rPr>
        <w:t xml:space="preserve">could be exploited </w:t>
      </w:r>
      <w:r w:rsidR="00B22414" w:rsidRPr="00B22414">
        <w:rPr>
          <w:rFonts w:ascii="Calibri" w:hAnsi="Calibri"/>
          <w:lang w:val="en-GB"/>
        </w:rPr>
        <w:t xml:space="preserve">and eventually liquidated. </w:t>
      </w:r>
      <w:r w:rsidR="00B22414">
        <w:rPr>
          <w:rFonts w:ascii="Calibri" w:hAnsi="Calibri"/>
          <w:lang w:val="en-GB"/>
        </w:rPr>
        <w:t xml:space="preserve">The </w:t>
      </w:r>
      <w:r w:rsidR="00B22414" w:rsidRPr="00B22414">
        <w:rPr>
          <w:rFonts w:ascii="Calibri" w:hAnsi="Calibri"/>
          <w:lang w:val="de-DE"/>
        </w:rPr>
        <w:t xml:space="preserve">Volksgemeinschaft </w:t>
      </w:r>
      <w:r w:rsidR="00B22414">
        <w:rPr>
          <w:rFonts w:ascii="Calibri" w:hAnsi="Calibri"/>
          <w:lang w:val="en-GB"/>
        </w:rPr>
        <w:t xml:space="preserve">was </w:t>
      </w:r>
      <w:r w:rsidR="00B22414" w:rsidRPr="00B22414">
        <w:rPr>
          <w:rFonts w:ascii="Calibri" w:hAnsi="Calibri"/>
          <w:lang w:val="en-GB"/>
        </w:rPr>
        <w:t>inherently racist and contributed greatly to the Nazi’s attempts at mass extermination</w:t>
      </w:r>
      <w:r w:rsidR="00B22414">
        <w:rPr>
          <w:rFonts w:ascii="Calibri" w:hAnsi="Calibri"/>
          <w:lang w:val="en-GB"/>
        </w:rPr>
        <w:t>.</w:t>
      </w:r>
    </w:p>
    <w:p w:rsidR="00317E09" w:rsidRPr="00B22414" w:rsidRDefault="00317E09">
      <w:pPr>
        <w:rPr>
          <w:rFonts w:ascii="Calibri" w:hAnsi="Calibri"/>
          <w:lang w:val="en-GB"/>
        </w:rPr>
      </w:pPr>
    </w:p>
    <w:p w:rsidR="002A594B" w:rsidRPr="002A594B" w:rsidRDefault="00A45DF7">
      <w:pPr>
        <w:rPr>
          <w:rFonts w:ascii="Calibri" w:hAnsi="Calibri"/>
          <w:lang w:val="en-GB"/>
        </w:rPr>
      </w:pPr>
      <w:r w:rsidRPr="002A594B">
        <w:rPr>
          <w:rFonts w:ascii="Calibri" w:hAnsi="Calibri"/>
          <w:b/>
          <w:lang w:val="en-GB"/>
        </w:rPr>
        <w:t>Hitler Youth</w:t>
      </w:r>
      <w:r w:rsidR="00B22414" w:rsidRPr="002A594B">
        <w:rPr>
          <w:rFonts w:ascii="Calibri" w:hAnsi="Calibri"/>
          <w:lang w:val="en-GB"/>
        </w:rPr>
        <w:t xml:space="preserve">: organization set </w:t>
      </w:r>
      <w:r w:rsidR="00B22414" w:rsidRPr="002A594B">
        <w:rPr>
          <w:rFonts w:ascii="Calibri" w:hAnsi="Calibri"/>
          <w:color w:val="000000" w:themeColor="text1"/>
          <w:lang w:val="en-GB"/>
        </w:rPr>
        <w:t xml:space="preserve">up by </w:t>
      </w:r>
      <w:hyperlink r:id="rId35" w:history="1">
        <w:r w:rsidR="00B22414" w:rsidRPr="002A594B">
          <w:rPr>
            <w:rStyle w:val="Lienhypertexte"/>
            <w:rFonts w:ascii="Calibri" w:hAnsi="Calibri"/>
            <w:color w:val="000000" w:themeColor="text1"/>
            <w:u w:val="none"/>
            <w:lang w:val="en-GB"/>
          </w:rPr>
          <w:t>Adolf Hitler</w:t>
        </w:r>
      </w:hyperlink>
      <w:r w:rsidR="00B22414" w:rsidRPr="002A594B">
        <w:rPr>
          <w:rFonts w:ascii="Calibri" w:hAnsi="Calibri"/>
          <w:color w:val="000000" w:themeColor="text1"/>
          <w:lang w:val="en-GB"/>
        </w:rPr>
        <w:t xml:space="preserve"> in 1933 for educating and training male youth in </w:t>
      </w:r>
      <w:hyperlink r:id="rId36" w:history="1">
        <w:r w:rsidR="00B22414" w:rsidRPr="002A594B">
          <w:rPr>
            <w:rStyle w:val="Lienhypertexte"/>
            <w:rFonts w:ascii="Calibri" w:hAnsi="Calibri"/>
            <w:color w:val="000000" w:themeColor="text1"/>
            <w:u w:val="none"/>
            <w:lang w:val="en-GB"/>
          </w:rPr>
          <w:t>Nazi</w:t>
        </w:r>
      </w:hyperlink>
      <w:r w:rsidR="00B22414" w:rsidRPr="002A594B">
        <w:rPr>
          <w:rFonts w:ascii="Calibri" w:hAnsi="Calibri"/>
          <w:color w:val="000000" w:themeColor="text1"/>
          <w:lang w:val="en-GB"/>
        </w:rPr>
        <w:t xml:space="preserve"> principles. On 1st July 1936 it</w:t>
      </w:r>
      <w:r w:rsidR="002A594B">
        <w:rPr>
          <w:rFonts w:ascii="Calibri" w:hAnsi="Calibri"/>
          <w:lang w:val="en-GB"/>
        </w:rPr>
        <w:t xml:space="preserve"> became a state agency and </w:t>
      </w:r>
      <w:r w:rsidR="00B22414" w:rsidRPr="002A594B">
        <w:rPr>
          <w:rFonts w:ascii="Calibri" w:hAnsi="Calibri"/>
          <w:lang w:val="en-GB"/>
        </w:rPr>
        <w:t xml:space="preserve">all Young </w:t>
      </w:r>
      <w:r w:rsidR="002A594B" w:rsidRPr="002A594B">
        <w:rPr>
          <w:rFonts w:ascii="Calibri" w:hAnsi="Calibri"/>
          <w:lang w:val="en-GB"/>
        </w:rPr>
        <w:t>Aryan Germans were expected to join.</w:t>
      </w:r>
    </w:p>
    <w:p w:rsidR="00A45DF7" w:rsidRPr="002A594B" w:rsidRDefault="00A45DF7">
      <w:pPr>
        <w:rPr>
          <w:rFonts w:ascii="Calibri" w:hAnsi="Calibri"/>
          <w:lang w:val="en-GB"/>
        </w:rPr>
      </w:pPr>
    </w:p>
    <w:p w:rsidR="002A594B" w:rsidRPr="002A594B" w:rsidRDefault="00A45DF7">
      <w:pPr>
        <w:rPr>
          <w:rFonts w:ascii="Calibri" w:hAnsi="Calibri"/>
          <w:color w:val="000000" w:themeColor="text1"/>
          <w:lang w:val="en-GB"/>
        </w:rPr>
      </w:pPr>
      <w:r w:rsidRPr="002A594B">
        <w:rPr>
          <w:rFonts w:ascii="Calibri" w:hAnsi="Calibri"/>
          <w:b/>
          <w:color w:val="000000" w:themeColor="text1"/>
          <w:lang w:val="en-GB"/>
        </w:rPr>
        <w:t>Night of the Long Knives (June 30</w:t>
      </w:r>
      <w:r w:rsidRPr="002A594B">
        <w:rPr>
          <w:rFonts w:ascii="Calibri" w:hAnsi="Calibri"/>
          <w:b/>
          <w:color w:val="000000" w:themeColor="text1"/>
          <w:vertAlign w:val="superscript"/>
          <w:lang w:val="en-GB"/>
        </w:rPr>
        <w:t>th</w:t>
      </w:r>
      <w:r w:rsidRPr="002A594B">
        <w:rPr>
          <w:rFonts w:ascii="Calibri" w:hAnsi="Calibri"/>
          <w:b/>
          <w:color w:val="000000" w:themeColor="text1"/>
          <w:lang w:val="en-GB"/>
        </w:rPr>
        <w:t xml:space="preserve"> – July 2</w:t>
      </w:r>
      <w:r w:rsidRPr="002A594B">
        <w:rPr>
          <w:rFonts w:ascii="Calibri" w:hAnsi="Calibri"/>
          <w:b/>
          <w:color w:val="000000" w:themeColor="text1"/>
          <w:vertAlign w:val="superscript"/>
          <w:lang w:val="en-GB"/>
        </w:rPr>
        <w:t>nd</w:t>
      </w:r>
      <w:r w:rsidRPr="002A594B">
        <w:rPr>
          <w:rFonts w:ascii="Calibri" w:hAnsi="Calibri"/>
          <w:b/>
          <w:color w:val="000000" w:themeColor="text1"/>
          <w:lang w:val="en-GB"/>
        </w:rPr>
        <w:t xml:space="preserve"> 1934)</w:t>
      </w:r>
      <w:r w:rsidR="002A594B" w:rsidRPr="002A594B">
        <w:rPr>
          <w:rFonts w:ascii="Calibri" w:hAnsi="Calibri"/>
          <w:b/>
          <w:color w:val="000000" w:themeColor="text1"/>
          <w:lang w:val="en-GB"/>
        </w:rPr>
        <w:t>:</w:t>
      </w:r>
      <w:r w:rsidR="002A594B" w:rsidRPr="002A594B">
        <w:rPr>
          <w:rFonts w:ascii="Calibri" w:hAnsi="Calibri"/>
          <w:color w:val="000000" w:themeColor="text1"/>
          <w:lang w:val="en-GB"/>
        </w:rPr>
        <w:t xml:space="preserve"> purge of </w:t>
      </w:r>
      <w:hyperlink r:id="rId37" w:history="1">
        <w:r w:rsidR="002A594B" w:rsidRPr="002A594B">
          <w:rPr>
            <w:rStyle w:val="Lienhypertexte"/>
            <w:rFonts w:ascii="Calibri" w:hAnsi="Calibri"/>
            <w:color w:val="000000" w:themeColor="text1"/>
            <w:u w:val="none"/>
            <w:lang w:val="en-GB"/>
          </w:rPr>
          <w:t>Nazi</w:t>
        </w:r>
      </w:hyperlink>
      <w:r w:rsidR="002A594B" w:rsidRPr="002A594B">
        <w:rPr>
          <w:rFonts w:ascii="Calibri" w:hAnsi="Calibri"/>
          <w:color w:val="000000" w:themeColor="text1"/>
          <w:lang w:val="en-GB"/>
        </w:rPr>
        <w:t xml:space="preserve"> leaders by </w:t>
      </w:r>
      <w:hyperlink r:id="rId38" w:history="1">
        <w:r w:rsidR="002A594B" w:rsidRPr="002A594B">
          <w:rPr>
            <w:rStyle w:val="Lienhypertexte"/>
            <w:rFonts w:ascii="Calibri" w:hAnsi="Calibri"/>
            <w:color w:val="000000" w:themeColor="text1"/>
            <w:u w:val="none"/>
            <w:lang w:val="en-GB"/>
          </w:rPr>
          <w:t>Adolf Hitler</w:t>
        </w:r>
      </w:hyperlink>
      <w:r w:rsidR="002A594B" w:rsidRPr="002A594B">
        <w:rPr>
          <w:rFonts w:ascii="Calibri" w:hAnsi="Calibri"/>
          <w:color w:val="000000" w:themeColor="text1"/>
          <w:lang w:val="en-GB"/>
        </w:rPr>
        <w:t xml:space="preserve"> on June 30, 1934. Fearing that the paramilitary </w:t>
      </w:r>
      <w:hyperlink r:id="rId39" w:history="1">
        <w:r w:rsidR="002A594B" w:rsidRPr="002A594B">
          <w:rPr>
            <w:rStyle w:val="Lienhypertexte"/>
            <w:rFonts w:ascii="Calibri" w:hAnsi="Calibri"/>
            <w:color w:val="000000" w:themeColor="text1"/>
            <w:u w:val="none"/>
            <w:lang w:val="en-GB"/>
          </w:rPr>
          <w:t>SA</w:t>
        </w:r>
      </w:hyperlink>
      <w:r w:rsidR="002A594B" w:rsidRPr="002A594B">
        <w:rPr>
          <w:rFonts w:ascii="Calibri" w:hAnsi="Calibri"/>
          <w:color w:val="000000" w:themeColor="text1"/>
          <w:lang w:val="en-GB"/>
        </w:rPr>
        <w:t xml:space="preserve"> (or Brownshirts) had become too powerful, Hitler ordered his elite </w:t>
      </w:r>
      <w:hyperlink r:id="rId40" w:history="1">
        <w:r w:rsidR="002A594B" w:rsidRPr="002A594B">
          <w:rPr>
            <w:rStyle w:val="Lienhypertexte"/>
            <w:rFonts w:ascii="Calibri" w:hAnsi="Calibri"/>
            <w:color w:val="000000" w:themeColor="text1"/>
            <w:u w:val="none"/>
            <w:lang w:val="en-GB"/>
          </w:rPr>
          <w:t>SS</w:t>
        </w:r>
      </w:hyperlink>
      <w:r w:rsidR="002A594B" w:rsidRPr="002A594B">
        <w:rPr>
          <w:rFonts w:ascii="Calibri" w:hAnsi="Calibri"/>
          <w:color w:val="000000" w:themeColor="text1"/>
          <w:lang w:val="en-GB"/>
        </w:rPr>
        <w:t xml:space="preserve"> guards to murder the organization’s leaders, including </w:t>
      </w:r>
      <w:hyperlink r:id="rId41" w:history="1">
        <w:r w:rsidR="002A594B" w:rsidRPr="002A594B">
          <w:rPr>
            <w:rStyle w:val="Lienhypertexte"/>
            <w:rFonts w:ascii="Calibri" w:hAnsi="Calibri"/>
            <w:color w:val="000000" w:themeColor="text1"/>
            <w:u w:val="none"/>
            <w:lang w:val="en-GB"/>
          </w:rPr>
          <w:t>Ernst Röhm</w:t>
        </w:r>
      </w:hyperlink>
      <w:r w:rsidR="002A594B" w:rsidRPr="002A594B">
        <w:rPr>
          <w:rFonts w:ascii="Calibri" w:hAnsi="Calibri"/>
          <w:color w:val="000000" w:themeColor="text1"/>
          <w:lang w:val="en-GB"/>
        </w:rPr>
        <w:t>. Also killed that night were hundreds of other perceived opponents of Hitler.</w:t>
      </w:r>
    </w:p>
    <w:p w:rsidR="00A45DF7" w:rsidRDefault="00A45DF7">
      <w:pPr>
        <w:rPr>
          <w:rFonts w:ascii="Calibri" w:hAnsi="Calibri"/>
          <w:lang w:val="en-GB"/>
        </w:rPr>
      </w:pPr>
    </w:p>
    <w:p w:rsidR="002A594B" w:rsidRPr="002A594B" w:rsidRDefault="00A45DF7">
      <w:pPr>
        <w:rPr>
          <w:rFonts w:ascii="Calibri" w:hAnsi="Calibri"/>
          <w:color w:val="000000" w:themeColor="text1"/>
          <w:lang w:val="en-GB"/>
        </w:rPr>
      </w:pPr>
      <w:r w:rsidRPr="002A594B">
        <w:rPr>
          <w:rFonts w:ascii="Calibri" w:hAnsi="Calibri"/>
          <w:b/>
          <w:color w:val="000000" w:themeColor="text1"/>
          <w:lang w:val="en-GB"/>
        </w:rPr>
        <w:t>Reichstag Fire</w:t>
      </w:r>
      <w:r w:rsidR="002A594B" w:rsidRPr="002A594B">
        <w:rPr>
          <w:rFonts w:ascii="Calibri" w:hAnsi="Calibri"/>
          <w:color w:val="000000" w:themeColor="text1"/>
          <w:lang w:val="en-GB"/>
        </w:rPr>
        <w:t xml:space="preserve">: burning of the </w:t>
      </w:r>
      <w:hyperlink r:id="rId42" w:history="1">
        <w:r w:rsidR="002A594B" w:rsidRPr="002A594B">
          <w:rPr>
            <w:rStyle w:val="Lienhypertexte"/>
            <w:rFonts w:ascii="Calibri" w:hAnsi="Calibri"/>
            <w:color w:val="000000" w:themeColor="text1"/>
            <w:u w:val="none"/>
            <w:lang w:val="en-GB"/>
          </w:rPr>
          <w:t>Reichstag</w:t>
        </w:r>
      </w:hyperlink>
      <w:r w:rsidR="002A594B" w:rsidRPr="002A594B">
        <w:rPr>
          <w:rFonts w:ascii="Calibri" w:hAnsi="Calibri"/>
          <w:color w:val="000000" w:themeColor="text1"/>
          <w:lang w:val="en-GB"/>
        </w:rPr>
        <w:t xml:space="preserve"> (parliament) building in </w:t>
      </w:r>
      <w:hyperlink r:id="rId43" w:history="1">
        <w:r w:rsidR="002A594B" w:rsidRPr="002A594B">
          <w:rPr>
            <w:rStyle w:val="Lienhypertexte"/>
            <w:rFonts w:ascii="Calibri" w:hAnsi="Calibri"/>
            <w:color w:val="000000" w:themeColor="text1"/>
            <w:u w:val="none"/>
            <w:lang w:val="en-GB"/>
          </w:rPr>
          <w:t>Berlin</w:t>
        </w:r>
      </w:hyperlink>
      <w:r w:rsidR="002A594B" w:rsidRPr="002A594B">
        <w:rPr>
          <w:rFonts w:ascii="Calibri" w:hAnsi="Calibri"/>
          <w:color w:val="000000" w:themeColor="text1"/>
          <w:lang w:val="en-GB"/>
        </w:rPr>
        <w:t xml:space="preserve">, on the night of February 27, 1933, a key event in the establishment of the </w:t>
      </w:r>
      <w:hyperlink r:id="rId44" w:history="1">
        <w:r w:rsidR="002A594B" w:rsidRPr="002A594B">
          <w:rPr>
            <w:rStyle w:val="Lienhypertexte"/>
            <w:rFonts w:ascii="Calibri" w:hAnsi="Calibri"/>
            <w:color w:val="000000" w:themeColor="text1"/>
            <w:u w:val="none"/>
            <w:lang w:val="en-GB"/>
          </w:rPr>
          <w:t>Nazi</w:t>
        </w:r>
      </w:hyperlink>
      <w:r w:rsidR="002A594B" w:rsidRPr="002A594B">
        <w:rPr>
          <w:rFonts w:ascii="Calibri" w:hAnsi="Calibri"/>
          <w:color w:val="000000" w:themeColor="text1"/>
          <w:lang w:val="en-GB"/>
        </w:rPr>
        <w:t xml:space="preserve"> </w:t>
      </w:r>
      <w:hyperlink r:id="rId45" w:history="1">
        <w:r w:rsidR="002A594B" w:rsidRPr="002A594B">
          <w:rPr>
            <w:rStyle w:val="Lienhypertexte"/>
            <w:rFonts w:ascii="Calibri" w:hAnsi="Calibri"/>
            <w:color w:val="000000" w:themeColor="text1"/>
            <w:u w:val="none"/>
            <w:lang w:val="en-GB"/>
          </w:rPr>
          <w:t>dictatorship</w:t>
        </w:r>
      </w:hyperlink>
      <w:r w:rsidR="002A594B" w:rsidRPr="002A594B">
        <w:rPr>
          <w:rFonts w:ascii="Calibri" w:hAnsi="Calibri"/>
          <w:color w:val="000000" w:themeColor="text1"/>
          <w:lang w:val="en-GB"/>
        </w:rPr>
        <w:t xml:space="preserve"> and widely believed to have been contrived by the newly formed Nazi government itself to turn public opinion against its opponents and to assume emergency powers.</w:t>
      </w:r>
    </w:p>
    <w:p w:rsidR="00A45DF7" w:rsidRDefault="00A45DF7">
      <w:pPr>
        <w:rPr>
          <w:rFonts w:ascii="Calibri" w:hAnsi="Calibri"/>
          <w:lang w:val="en-GB"/>
        </w:rPr>
      </w:pPr>
    </w:p>
    <w:p w:rsidR="00A55090" w:rsidRDefault="00A45DF7">
      <w:pPr>
        <w:rPr>
          <w:rFonts w:ascii="Calibri" w:hAnsi="Calibri"/>
          <w:color w:val="000000" w:themeColor="text1"/>
          <w:lang w:val="en-GB"/>
        </w:rPr>
      </w:pPr>
      <w:r w:rsidRPr="002A594B">
        <w:rPr>
          <w:rFonts w:ascii="Calibri" w:hAnsi="Calibri"/>
          <w:b/>
          <w:lang w:val="en-GB"/>
        </w:rPr>
        <w:t>Enabling Act</w:t>
      </w:r>
      <w:r w:rsidR="002A594B">
        <w:rPr>
          <w:rFonts w:ascii="Calibri" w:hAnsi="Calibri"/>
          <w:lang w:val="en-GB"/>
        </w:rPr>
        <w:t xml:space="preserve">: </w:t>
      </w:r>
      <w:r w:rsidR="002A594B" w:rsidRPr="002A594B">
        <w:rPr>
          <w:rFonts w:ascii="Calibri" w:hAnsi="Calibri"/>
          <w:color w:val="000000" w:themeColor="text1"/>
          <w:lang w:val="en-GB"/>
        </w:rPr>
        <w:t xml:space="preserve">law passed by the German Reichstag in 1933 that enabled </w:t>
      </w:r>
      <w:hyperlink r:id="rId46" w:history="1">
        <w:r w:rsidR="002A594B" w:rsidRPr="002A594B">
          <w:rPr>
            <w:rStyle w:val="Lienhypertexte"/>
            <w:rFonts w:ascii="Calibri" w:hAnsi="Calibri"/>
            <w:color w:val="000000" w:themeColor="text1"/>
            <w:u w:val="none"/>
            <w:lang w:val="en-GB"/>
          </w:rPr>
          <w:t>Adolf Hitler</w:t>
        </w:r>
      </w:hyperlink>
      <w:r w:rsidR="002A594B" w:rsidRPr="002A594B">
        <w:rPr>
          <w:rFonts w:ascii="Calibri" w:hAnsi="Calibri"/>
          <w:color w:val="000000" w:themeColor="text1"/>
          <w:lang w:val="en-GB"/>
        </w:rPr>
        <w:t xml:space="preserve"> to assume dictatorial powers. Deputies from the </w:t>
      </w:r>
      <w:hyperlink r:id="rId47" w:history="1">
        <w:r w:rsidR="002A594B" w:rsidRPr="002A594B">
          <w:rPr>
            <w:rStyle w:val="Lienhypertexte"/>
            <w:rFonts w:ascii="Calibri" w:hAnsi="Calibri"/>
            <w:color w:val="000000" w:themeColor="text1"/>
            <w:u w:val="none"/>
            <w:lang w:val="en-GB"/>
          </w:rPr>
          <w:t>Nazi Party</w:t>
        </w:r>
      </w:hyperlink>
      <w:r w:rsidR="002A594B" w:rsidRPr="002A594B">
        <w:rPr>
          <w:rFonts w:ascii="Calibri" w:hAnsi="Calibri"/>
          <w:color w:val="000000" w:themeColor="text1"/>
          <w:lang w:val="en-GB"/>
        </w:rPr>
        <w:t xml:space="preserve">, the </w:t>
      </w:r>
      <w:hyperlink r:id="rId48" w:history="1">
        <w:r w:rsidR="002A594B" w:rsidRPr="002A594B">
          <w:rPr>
            <w:rStyle w:val="Lienhypertexte"/>
            <w:rFonts w:ascii="Calibri" w:hAnsi="Calibri"/>
            <w:color w:val="000000" w:themeColor="text1"/>
            <w:u w:val="none"/>
            <w:lang w:val="en-GB"/>
          </w:rPr>
          <w:t>German National People’s Party</w:t>
        </w:r>
      </w:hyperlink>
      <w:r w:rsidR="002A594B" w:rsidRPr="002A594B">
        <w:rPr>
          <w:rFonts w:ascii="Calibri" w:hAnsi="Calibri"/>
          <w:color w:val="000000" w:themeColor="text1"/>
          <w:lang w:val="en-GB"/>
        </w:rPr>
        <w:t xml:space="preserve">, and the </w:t>
      </w:r>
      <w:hyperlink r:id="rId49" w:history="1">
        <w:r w:rsidR="002A594B" w:rsidRPr="002A594B">
          <w:rPr>
            <w:rStyle w:val="Lienhypertexte"/>
            <w:rFonts w:ascii="Calibri" w:hAnsi="Calibri"/>
            <w:color w:val="000000" w:themeColor="text1"/>
            <w:u w:val="none"/>
            <w:lang w:val="en-GB"/>
          </w:rPr>
          <w:t>Centre Party</w:t>
        </w:r>
      </w:hyperlink>
      <w:r w:rsidR="002A594B" w:rsidRPr="002A594B">
        <w:rPr>
          <w:rFonts w:ascii="Calibri" w:hAnsi="Calibri"/>
          <w:color w:val="000000" w:themeColor="text1"/>
          <w:lang w:val="en-GB"/>
        </w:rPr>
        <w:t xml:space="preserve"> voted in favour of the act, which “enabled” Hitler’s government to issue decrees independently of the Reichstag and the presidency.</w:t>
      </w:r>
    </w:p>
    <w:p w:rsidR="00A45DF7" w:rsidRPr="00A55090" w:rsidRDefault="003F0B33">
      <w:pPr>
        <w:rPr>
          <w:rFonts w:ascii="Calibri" w:hAnsi="Calibri"/>
          <w:color w:val="000000" w:themeColor="text1"/>
          <w:lang w:val="en-GB"/>
        </w:rPr>
      </w:pPr>
      <w:r>
        <w:rPr>
          <w:rFonts w:ascii="Calibri" w:hAnsi="Calibri"/>
          <w:color w:val="000000" w:themeColor="text1"/>
          <w:lang w:val="en-GB"/>
        </w:rPr>
        <w:br w:type="page"/>
      </w:r>
      <w:r w:rsidR="00A45DF7" w:rsidRPr="00A55090">
        <w:rPr>
          <w:rFonts w:ascii="Calibri" w:hAnsi="Calibri"/>
          <w:b/>
          <w:color w:val="000000" w:themeColor="text1"/>
          <w:lang w:val="en-GB"/>
        </w:rPr>
        <w:t>Nuremberg Laws (1935)</w:t>
      </w:r>
      <w:r w:rsidR="00A55090" w:rsidRPr="00A55090">
        <w:rPr>
          <w:rFonts w:ascii="Calibri" w:hAnsi="Calibri"/>
          <w:b/>
          <w:color w:val="000000" w:themeColor="text1"/>
          <w:lang w:val="en-GB"/>
        </w:rPr>
        <w:t>:</w:t>
      </w:r>
      <w:r w:rsidR="00A55090" w:rsidRPr="00A55090">
        <w:rPr>
          <w:rFonts w:ascii="Calibri" w:hAnsi="Calibri"/>
          <w:color w:val="000000" w:themeColor="text1"/>
          <w:lang w:val="en-GB"/>
        </w:rPr>
        <w:t xml:space="preserve"> race-based measures depriving Jews of rights, designed by </w:t>
      </w:r>
      <w:hyperlink r:id="rId50" w:history="1">
        <w:r w:rsidR="00A55090" w:rsidRPr="00A55090">
          <w:rPr>
            <w:rStyle w:val="Lienhypertexte"/>
            <w:rFonts w:ascii="Calibri" w:hAnsi="Calibri"/>
            <w:color w:val="000000" w:themeColor="text1"/>
            <w:u w:val="none"/>
            <w:lang w:val="en-GB"/>
          </w:rPr>
          <w:t>Adolf Hitler</w:t>
        </w:r>
      </w:hyperlink>
      <w:r w:rsidR="00A55090" w:rsidRPr="00A55090">
        <w:rPr>
          <w:rFonts w:ascii="Calibri" w:hAnsi="Calibri"/>
          <w:color w:val="000000" w:themeColor="text1"/>
          <w:lang w:val="en-GB"/>
        </w:rPr>
        <w:t xml:space="preserve"> and approved on September 15th, 1935. The </w:t>
      </w:r>
      <w:r w:rsidR="00A55090" w:rsidRPr="00A55090">
        <w:rPr>
          <w:rFonts w:ascii="Calibri" w:hAnsi="Calibri"/>
          <w:color w:val="000000" w:themeColor="text1"/>
          <w:lang w:val="de-DE"/>
        </w:rPr>
        <w:t>Reichsbürgergesetz</w:t>
      </w:r>
      <w:r w:rsidR="00A55090" w:rsidRPr="00A55090">
        <w:rPr>
          <w:rFonts w:ascii="Calibri" w:hAnsi="Calibri"/>
          <w:color w:val="000000" w:themeColor="text1"/>
          <w:lang w:val="en-GB"/>
        </w:rPr>
        <w:t xml:space="preserve"> (“Law of the Reich Citizen”), deprived Jews of German citizenship, designating them “subjects of the state.” The </w:t>
      </w:r>
      <w:r w:rsidR="00A55090" w:rsidRPr="00A55090">
        <w:rPr>
          <w:rFonts w:ascii="Calibri" w:hAnsi="Calibri"/>
          <w:color w:val="000000" w:themeColor="text1"/>
          <w:lang w:val="de-DE"/>
        </w:rPr>
        <w:t>Gesetz zum Schutze des Deutschen Blutes und der Deutschen Ehre</w:t>
      </w:r>
      <w:r w:rsidR="00A55090" w:rsidRPr="00A55090">
        <w:rPr>
          <w:rFonts w:ascii="Calibri" w:hAnsi="Calibri"/>
          <w:color w:val="000000" w:themeColor="text1"/>
          <w:lang w:val="en-GB"/>
        </w:rPr>
        <w:t xml:space="preserve"> (“Law for the Protection of German Blood and German Honour”), forbade marriage or sexual relations between Jews and “citizens of German or kindred blood.”</w:t>
      </w:r>
    </w:p>
    <w:p w:rsidR="00A45DF7" w:rsidRDefault="00A45DF7">
      <w:pPr>
        <w:rPr>
          <w:rFonts w:ascii="Calibri" w:hAnsi="Calibri"/>
          <w:lang w:val="en-GB"/>
        </w:rPr>
      </w:pPr>
    </w:p>
    <w:p w:rsidR="00A45DF7" w:rsidRPr="00A45DF7" w:rsidRDefault="00A45DF7">
      <w:pPr>
        <w:rPr>
          <w:rFonts w:ascii="Calibri" w:hAnsi="Calibri"/>
          <w:b/>
          <w:u w:val="single"/>
          <w:lang w:val="en-GB"/>
        </w:rPr>
      </w:pPr>
      <w:r w:rsidRPr="00A45DF7">
        <w:rPr>
          <w:rFonts w:ascii="Calibri" w:hAnsi="Calibri"/>
          <w:b/>
          <w:u w:val="single"/>
          <w:lang w:val="en-GB"/>
        </w:rPr>
        <w:t>Soviet Union</w:t>
      </w:r>
    </w:p>
    <w:p w:rsidR="00A45DF7" w:rsidRPr="00EC79A6" w:rsidRDefault="00A45DF7">
      <w:pPr>
        <w:rPr>
          <w:rFonts w:ascii="Calibri" w:hAnsi="Calibri"/>
          <w:color w:val="000000" w:themeColor="text1"/>
          <w:lang w:val="en-GB"/>
        </w:rPr>
      </w:pPr>
      <w:r w:rsidRPr="00EC79A6">
        <w:rPr>
          <w:rFonts w:ascii="Calibri" w:hAnsi="Calibri"/>
          <w:b/>
          <w:lang w:val="en-GB"/>
        </w:rPr>
        <w:t>Communist Youth</w:t>
      </w:r>
      <w:r w:rsidR="001622FE">
        <w:rPr>
          <w:rFonts w:ascii="Calibri" w:hAnsi="Calibri"/>
          <w:lang w:val="en-GB"/>
        </w:rPr>
        <w:t xml:space="preserve">: </w:t>
      </w:r>
      <w:r w:rsidR="001622FE" w:rsidRPr="00EC79A6">
        <w:rPr>
          <w:rFonts w:ascii="Calibri" w:hAnsi="Calibri"/>
          <w:color w:val="000000" w:themeColor="text1"/>
          <w:lang w:val="en-GB"/>
        </w:rPr>
        <w:t xml:space="preserve">known as the </w:t>
      </w:r>
      <w:r w:rsidR="00EC79A6" w:rsidRPr="00EC79A6">
        <w:rPr>
          <w:rFonts w:ascii="Calibri" w:hAnsi="Calibri"/>
          <w:color w:val="000000" w:themeColor="text1"/>
          <w:lang w:val="en-GB"/>
        </w:rPr>
        <w:t>Komsomol and established in 1918,</w:t>
      </w:r>
      <w:r w:rsidR="001622FE" w:rsidRPr="00EC79A6">
        <w:rPr>
          <w:rFonts w:ascii="Calibri" w:hAnsi="Calibri"/>
          <w:color w:val="000000" w:themeColor="text1"/>
          <w:lang w:val="en-GB"/>
        </w:rPr>
        <w:t xml:space="preserve"> this was an organization for young people aged 14 to 28 that was primarily a political organ for spreading Communist teachings and preparing future members of the Communist Party. Closely associated with this organization were the </w:t>
      </w:r>
      <w:hyperlink r:id="rId51" w:history="1">
        <w:r w:rsidR="001622FE" w:rsidRPr="00EC79A6">
          <w:rPr>
            <w:rStyle w:val="Lienhypertexte"/>
            <w:rFonts w:ascii="Calibri" w:hAnsi="Calibri"/>
            <w:color w:val="000000" w:themeColor="text1"/>
            <w:u w:val="none"/>
            <w:lang w:val="en-GB"/>
          </w:rPr>
          <w:t>Pioneers</w:t>
        </w:r>
      </w:hyperlink>
      <w:r w:rsidR="001622FE" w:rsidRPr="00EC79A6">
        <w:rPr>
          <w:rFonts w:ascii="Calibri" w:hAnsi="Calibri"/>
          <w:color w:val="000000" w:themeColor="text1"/>
          <w:lang w:val="en-GB"/>
        </w:rPr>
        <w:t xml:space="preserve">, for ages 9 to 14, and the </w:t>
      </w:r>
      <w:hyperlink r:id="rId52" w:history="1">
        <w:r w:rsidR="001622FE" w:rsidRPr="00EC79A6">
          <w:rPr>
            <w:rStyle w:val="Lienhypertexte"/>
            <w:rFonts w:ascii="Calibri" w:hAnsi="Calibri"/>
            <w:color w:val="000000" w:themeColor="text1"/>
            <w:u w:val="none"/>
            <w:lang w:val="en-GB"/>
          </w:rPr>
          <w:t>Little Octobrists</w:t>
        </w:r>
      </w:hyperlink>
      <w:r w:rsidR="001622FE" w:rsidRPr="00EC79A6">
        <w:rPr>
          <w:rFonts w:ascii="Calibri" w:hAnsi="Calibri"/>
          <w:color w:val="000000" w:themeColor="text1"/>
          <w:lang w:val="en-GB"/>
        </w:rPr>
        <w:t>, for the very young.</w:t>
      </w:r>
    </w:p>
    <w:p w:rsidR="001622FE" w:rsidRPr="00EC79A6" w:rsidRDefault="001622FE">
      <w:pPr>
        <w:rPr>
          <w:rFonts w:ascii="Calibri" w:hAnsi="Calibri"/>
          <w:color w:val="000000" w:themeColor="text1"/>
          <w:lang w:val="en-GB"/>
        </w:rPr>
      </w:pPr>
    </w:p>
    <w:p w:rsidR="00A45DF7" w:rsidRPr="00A75B27" w:rsidRDefault="00A45DF7">
      <w:pPr>
        <w:rPr>
          <w:rFonts w:ascii="Calibri" w:hAnsi="Calibri"/>
          <w:color w:val="000000" w:themeColor="text1"/>
          <w:lang w:val="en-GB"/>
        </w:rPr>
      </w:pPr>
      <w:r w:rsidRPr="00A75B27">
        <w:rPr>
          <w:rFonts w:ascii="Calibri" w:hAnsi="Calibri"/>
          <w:b/>
          <w:lang w:val="en-GB"/>
        </w:rPr>
        <w:t>Collectivisation</w:t>
      </w:r>
      <w:r w:rsidR="00A75B27" w:rsidRPr="00A75B27">
        <w:rPr>
          <w:rFonts w:ascii="Calibri" w:hAnsi="Calibri"/>
          <w:b/>
          <w:lang w:val="en-GB"/>
        </w:rPr>
        <w:t>:</w:t>
      </w:r>
      <w:r w:rsidR="00A75B27">
        <w:rPr>
          <w:rFonts w:ascii="Calibri" w:hAnsi="Calibri"/>
          <w:lang w:val="en-GB"/>
        </w:rPr>
        <w:t xml:space="preserve"> </w:t>
      </w:r>
      <w:r w:rsidR="00A75B27" w:rsidRPr="00A75B27">
        <w:rPr>
          <w:rFonts w:ascii="Calibri" w:hAnsi="Calibri"/>
          <w:color w:val="000000" w:themeColor="text1"/>
          <w:lang w:val="en-GB"/>
        </w:rPr>
        <w:t xml:space="preserve">policy adopted by the Soviet government, pursued intensively between 1929 and 1933, to transform traditional </w:t>
      </w:r>
      <w:hyperlink r:id="rId53" w:history="1">
        <w:r w:rsidR="00A75B27" w:rsidRPr="00A75B27">
          <w:rPr>
            <w:rStyle w:val="Lienhypertexte"/>
            <w:rFonts w:ascii="Calibri" w:hAnsi="Calibri"/>
            <w:color w:val="000000" w:themeColor="text1"/>
            <w:u w:val="none"/>
            <w:lang w:val="en-GB"/>
          </w:rPr>
          <w:t>agriculture</w:t>
        </w:r>
      </w:hyperlink>
      <w:r w:rsidR="00A75B27" w:rsidRPr="00A75B27">
        <w:rPr>
          <w:rFonts w:ascii="Calibri" w:hAnsi="Calibri"/>
          <w:color w:val="000000" w:themeColor="text1"/>
          <w:lang w:val="en-GB"/>
        </w:rPr>
        <w:t xml:space="preserve"> in the </w:t>
      </w:r>
      <w:hyperlink r:id="rId54" w:history="1">
        <w:r w:rsidR="00A75B27" w:rsidRPr="00A75B27">
          <w:rPr>
            <w:rStyle w:val="Lienhypertexte"/>
            <w:rFonts w:ascii="Calibri" w:hAnsi="Calibri"/>
            <w:color w:val="000000" w:themeColor="text1"/>
            <w:u w:val="none"/>
            <w:lang w:val="en-GB"/>
          </w:rPr>
          <w:t>Soviet Union</w:t>
        </w:r>
      </w:hyperlink>
      <w:r w:rsidR="00A75B27" w:rsidRPr="00A75B27">
        <w:rPr>
          <w:rFonts w:ascii="Calibri" w:hAnsi="Calibri"/>
          <w:color w:val="000000" w:themeColor="text1"/>
          <w:lang w:val="en-GB"/>
        </w:rPr>
        <w:t xml:space="preserve"> and to reduce the economic power of the </w:t>
      </w:r>
      <w:hyperlink r:id="rId55" w:history="1">
        <w:r w:rsidR="00A75B27" w:rsidRPr="00A75B27">
          <w:rPr>
            <w:rStyle w:val="Lienhypertexte"/>
            <w:rFonts w:ascii="Calibri" w:hAnsi="Calibri"/>
            <w:color w:val="000000" w:themeColor="text1"/>
            <w:u w:val="none"/>
            <w:lang w:val="en-GB"/>
          </w:rPr>
          <w:t>kulaks</w:t>
        </w:r>
      </w:hyperlink>
      <w:r w:rsidR="00A75B27" w:rsidRPr="00A75B27">
        <w:rPr>
          <w:rFonts w:ascii="Calibri" w:hAnsi="Calibri"/>
          <w:color w:val="000000" w:themeColor="text1"/>
          <w:lang w:val="en-GB"/>
        </w:rPr>
        <w:t xml:space="preserve"> (prosperous peasants). Under collectivization the peasantry were forced to give up their individual farms and join large collective farms (</w:t>
      </w:r>
      <w:hyperlink r:id="rId56" w:history="1">
        <w:r w:rsidR="00A75B27" w:rsidRPr="00A75B27">
          <w:rPr>
            <w:rStyle w:val="Lienhypertexte"/>
            <w:rFonts w:ascii="Calibri" w:hAnsi="Calibri"/>
            <w:color w:val="000000" w:themeColor="text1"/>
            <w:u w:val="none"/>
            <w:lang w:val="en-GB"/>
          </w:rPr>
          <w:t>kolkhozy</w:t>
        </w:r>
      </w:hyperlink>
      <w:r w:rsidR="00A75B27" w:rsidRPr="00A75B27">
        <w:rPr>
          <w:rFonts w:ascii="Calibri" w:hAnsi="Calibri"/>
          <w:color w:val="000000" w:themeColor="text1"/>
          <w:lang w:val="en-GB"/>
        </w:rPr>
        <w:t>).</w:t>
      </w:r>
    </w:p>
    <w:p w:rsidR="001622FE" w:rsidRDefault="001622FE">
      <w:pPr>
        <w:rPr>
          <w:rFonts w:ascii="Calibri" w:hAnsi="Calibri"/>
          <w:lang w:val="en-GB"/>
        </w:rPr>
      </w:pPr>
    </w:p>
    <w:p w:rsidR="00A45DF7" w:rsidRPr="00A75B27" w:rsidRDefault="00A45DF7">
      <w:pPr>
        <w:rPr>
          <w:rFonts w:ascii="Calibri" w:hAnsi="Calibri"/>
          <w:color w:val="000000" w:themeColor="text1"/>
          <w:lang w:val="en-GB"/>
        </w:rPr>
      </w:pPr>
      <w:r w:rsidRPr="00A75B27">
        <w:rPr>
          <w:rFonts w:ascii="Calibri" w:hAnsi="Calibri"/>
          <w:b/>
          <w:lang w:val="en-GB"/>
        </w:rPr>
        <w:t>Five-Year Plans</w:t>
      </w:r>
      <w:r w:rsidR="00A75B27">
        <w:rPr>
          <w:rFonts w:ascii="Calibri" w:hAnsi="Calibri"/>
          <w:lang w:val="en-GB"/>
        </w:rPr>
        <w:t xml:space="preserve">: </w:t>
      </w:r>
      <w:r w:rsidR="00A75B27" w:rsidRPr="00A75B27">
        <w:rPr>
          <w:rFonts w:ascii="Calibri" w:hAnsi="Calibri"/>
          <w:color w:val="000000" w:themeColor="text1"/>
          <w:lang w:val="en-GB"/>
        </w:rPr>
        <w:t xml:space="preserve">method of planning economic growth over limited periods, through the use of quotas, used first in the </w:t>
      </w:r>
      <w:hyperlink r:id="rId57" w:history="1">
        <w:r w:rsidR="00A75B27" w:rsidRPr="00A75B27">
          <w:rPr>
            <w:rStyle w:val="Lienhypertexte"/>
            <w:rFonts w:ascii="Calibri" w:hAnsi="Calibri"/>
            <w:color w:val="000000" w:themeColor="text1"/>
            <w:u w:val="none"/>
            <w:lang w:val="en-GB"/>
          </w:rPr>
          <w:t>Soviet Union</w:t>
        </w:r>
      </w:hyperlink>
      <w:r w:rsidR="00A75B27" w:rsidRPr="00A75B27">
        <w:rPr>
          <w:rFonts w:ascii="Calibri" w:hAnsi="Calibri"/>
          <w:color w:val="000000" w:themeColor="text1"/>
          <w:lang w:val="en-GB"/>
        </w:rPr>
        <w:t xml:space="preserve"> between1928–32, concentrated on developing heavy industry and collectivizing agriculture, at the cost of a drastic fall in consumer goods. Collectivization led to terrible famines, especially in the Ukraine, that caused the deaths of millions.</w:t>
      </w:r>
    </w:p>
    <w:p w:rsidR="001622FE" w:rsidRDefault="001622FE">
      <w:pPr>
        <w:rPr>
          <w:rFonts w:ascii="Calibri" w:hAnsi="Calibri"/>
          <w:lang w:val="en-GB"/>
        </w:rPr>
      </w:pPr>
    </w:p>
    <w:p w:rsidR="00A45DF7" w:rsidRPr="00A75B27" w:rsidRDefault="00A45DF7">
      <w:pPr>
        <w:rPr>
          <w:rFonts w:ascii="Calibri" w:hAnsi="Calibri"/>
          <w:color w:val="000000" w:themeColor="text1"/>
          <w:lang w:val="en-GB"/>
        </w:rPr>
      </w:pPr>
      <w:r w:rsidRPr="00A75B27">
        <w:rPr>
          <w:rFonts w:ascii="Calibri" w:hAnsi="Calibri"/>
          <w:b/>
          <w:lang w:val="en-GB"/>
        </w:rPr>
        <w:t>Great Purge</w:t>
      </w:r>
      <w:r w:rsidR="00A75B27">
        <w:rPr>
          <w:rFonts w:ascii="Calibri" w:hAnsi="Calibri"/>
          <w:lang w:val="en-GB"/>
        </w:rPr>
        <w:t xml:space="preserve">: </w:t>
      </w:r>
      <w:r w:rsidR="00A75B27" w:rsidRPr="00A75B27">
        <w:rPr>
          <w:rFonts w:ascii="Calibri" w:hAnsi="Calibri"/>
          <w:color w:val="000000" w:themeColor="text1"/>
          <w:lang w:val="en-GB"/>
        </w:rPr>
        <w:t xml:space="preserve">three widely publicized show trials and a series of closed, unpublicized trials held in the </w:t>
      </w:r>
      <w:hyperlink r:id="rId58" w:history="1">
        <w:r w:rsidR="00A75B27" w:rsidRPr="00A75B27">
          <w:rPr>
            <w:rStyle w:val="Lienhypertexte"/>
            <w:rFonts w:ascii="Calibri" w:hAnsi="Calibri"/>
            <w:color w:val="000000" w:themeColor="text1"/>
            <w:u w:val="none"/>
            <w:lang w:val="en-GB"/>
          </w:rPr>
          <w:t>Soviet Union</w:t>
        </w:r>
      </w:hyperlink>
      <w:r w:rsidR="00A75B27" w:rsidRPr="00A75B27">
        <w:rPr>
          <w:rFonts w:ascii="Calibri" w:hAnsi="Calibri"/>
          <w:color w:val="000000" w:themeColor="text1"/>
          <w:lang w:val="en-GB"/>
        </w:rPr>
        <w:t xml:space="preserve"> during the late 1930s, in which many prominent Old Bolsheviks were found guilty of </w:t>
      </w:r>
      <w:hyperlink r:id="rId59" w:history="1">
        <w:r w:rsidR="00A75B27" w:rsidRPr="00A75B27">
          <w:rPr>
            <w:rStyle w:val="Lienhypertexte"/>
            <w:rFonts w:ascii="Calibri" w:hAnsi="Calibri"/>
            <w:color w:val="000000" w:themeColor="text1"/>
            <w:u w:val="none"/>
            <w:lang w:val="en-GB"/>
          </w:rPr>
          <w:t>treason</w:t>
        </w:r>
      </w:hyperlink>
      <w:r w:rsidR="00A75B27" w:rsidRPr="00A75B27">
        <w:rPr>
          <w:rFonts w:ascii="Calibri" w:hAnsi="Calibri"/>
          <w:color w:val="000000" w:themeColor="text1"/>
          <w:lang w:val="en-GB"/>
        </w:rPr>
        <w:t xml:space="preserve"> and </w:t>
      </w:r>
      <w:hyperlink r:id="rId60" w:history="1">
        <w:r w:rsidR="00A75B27" w:rsidRPr="00A75B27">
          <w:rPr>
            <w:rStyle w:val="Lienhypertexte"/>
            <w:rFonts w:ascii="Calibri" w:hAnsi="Calibri"/>
            <w:color w:val="000000" w:themeColor="text1"/>
            <w:u w:val="none"/>
            <w:lang w:val="en-GB"/>
          </w:rPr>
          <w:t>executed</w:t>
        </w:r>
      </w:hyperlink>
      <w:r w:rsidR="00A75B27" w:rsidRPr="00A75B27">
        <w:rPr>
          <w:rFonts w:ascii="Calibri" w:hAnsi="Calibri"/>
          <w:color w:val="000000" w:themeColor="text1"/>
          <w:lang w:val="en-GB"/>
        </w:rPr>
        <w:t xml:space="preserve"> or imprisoned.</w:t>
      </w:r>
    </w:p>
    <w:p w:rsidR="001622FE" w:rsidRDefault="001622FE">
      <w:pPr>
        <w:rPr>
          <w:rFonts w:ascii="Calibri" w:hAnsi="Calibri"/>
          <w:lang w:val="en-GB"/>
        </w:rPr>
      </w:pPr>
    </w:p>
    <w:p w:rsidR="00A45DF7" w:rsidRPr="00A75B27" w:rsidRDefault="00A45DF7">
      <w:pPr>
        <w:rPr>
          <w:rFonts w:ascii="Calibri" w:hAnsi="Calibri"/>
          <w:lang w:val="en-GB"/>
        </w:rPr>
      </w:pPr>
      <w:r w:rsidRPr="00A75B27">
        <w:rPr>
          <w:rFonts w:ascii="Calibri" w:hAnsi="Calibri"/>
          <w:b/>
          <w:lang w:val="en-GB"/>
        </w:rPr>
        <w:t>Kulak</w:t>
      </w:r>
      <w:r w:rsidR="00A75B27">
        <w:rPr>
          <w:rFonts w:ascii="Calibri" w:hAnsi="Calibri"/>
          <w:lang w:val="en-GB"/>
        </w:rPr>
        <w:t xml:space="preserve">: </w:t>
      </w:r>
      <w:r w:rsidR="00A75B27" w:rsidRPr="00A75B27">
        <w:rPr>
          <w:rFonts w:ascii="Calibri" w:hAnsi="Calibri"/>
          <w:lang w:val="en-GB"/>
        </w:rPr>
        <w:t>a wealthy or prosperous peasant, generally characterized as one who owned a relatively large farm and several head of cattle and horses and who was financially capable of employing hired labour and leasing land.</w:t>
      </w:r>
    </w:p>
    <w:p w:rsidR="001622FE" w:rsidRDefault="001622FE">
      <w:pPr>
        <w:rPr>
          <w:rFonts w:ascii="Calibri" w:hAnsi="Calibri"/>
          <w:lang w:val="en-GB"/>
        </w:rPr>
      </w:pPr>
    </w:p>
    <w:p w:rsidR="00A45DF7" w:rsidRDefault="00A45DF7">
      <w:pPr>
        <w:rPr>
          <w:rFonts w:ascii="Calibri" w:hAnsi="Calibri"/>
          <w:lang w:val="en-GB"/>
        </w:rPr>
      </w:pPr>
      <w:r w:rsidRPr="00CC0B09">
        <w:rPr>
          <w:rFonts w:ascii="Calibri" w:hAnsi="Calibri"/>
          <w:b/>
          <w:lang w:val="en-GB"/>
        </w:rPr>
        <w:t>Cult of Personality</w:t>
      </w:r>
      <w:r w:rsidR="00A75B27">
        <w:rPr>
          <w:rFonts w:ascii="Calibri" w:hAnsi="Calibri"/>
          <w:lang w:val="en-GB"/>
        </w:rPr>
        <w:t xml:space="preserve">: </w:t>
      </w:r>
      <w:r w:rsidR="00CC0B09">
        <w:rPr>
          <w:rFonts w:ascii="Calibri" w:hAnsi="Calibri"/>
          <w:lang w:val="en-GB"/>
        </w:rPr>
        <w:t>a cult promoting adulation of a living national leader.</w:t>
      </w:r>
    </w:p>
    <w:p w:rsidR="001622FE" w:rsidRDefault="001622FE">
      <w:pPr>
        <w:rPr>
          <w:rFonts w:ascii="Calibri" w:hAnsi="Calibri"/>
          <w:lang w:val="en-GB"/>
        </w:rPr>
      </w:pPr>
    </w:p>
    <w:p w:rsidR="00A45DF7" w:rsidRDefault="00A45DF7">
      <w:pPr>
        <w:rPr>
          <w:rFonts w:ascii="Calibri" w:hAnsi="Calibri"/>
          <w:lang w:val="en-GB"/>
        </w:rPr>
      </w:pPr>
      <w:r w:rsidRPr="00CC0B09">
        <w:rPr>
          <w:rFonts w:ascii="Calibri" w:hAnsi="Calibri"/>
          <w:b/>
          <w:lang w:val="en-GB"/>
        </w:rPr>
        <w:t>Reign of Terror</w:t>
      </w:r>
      <w:r w:rsidR="00A75B27">
        <w:rPr>
          <w:rFonts w:ascii="Calibri" w:hAnsi="Calibri"/>
          <w:lang w:val="en-GB"/>
        </w:rPr>
        <w:t>:</w:t>
      </w:r>
      <w:r w:rsidR="00CC0B09">
        <w:rPr>
          <w:rFonts w:ascii="Calibri" w:hAnsi="Calibri"/>
          <w:lang w:val="en-GB"/>
        </w:rPr>
        <w:t xml:space="preserve"> </w:t>
      </w:r>
      <w:r w:rsidR="00CC0B09" w:rsidRPr="00CC0B09">
        <w:rPr>
          <w:rStyle w:val="e24kjd"/>
          <w:rFonts w:ascii="Calibri" w:hAnsi="Calibri"/>
          <w:lang w:val="en-GB"/>
        </w:rPr>
        <w:t>a campaign of political repression in the Soviet Union which occurred from 1936 to 1938. It is estimated the total number of deaths due to Stalinist repression of political opponents in 1937–38 to be between 680,000 and 1,200,000.</w:t>
      </w:r>
    </w:p>
    <w:p w:rsidR="008A6403" w:rsidRDefault="008A6403">
      <w:pPr>
        <w:rPr>
          <w:rFonts w:ascii="Calibri" w:hAnsi="Calibri"/>
          <w:lang w:val="en-GB"/>
        </w:rPr>
      </w:pPr>
    </w:p>
    <w:p w:rsidR="00C24188" w:rsidRPr="0099383E" w:rsidRDefault="00E502B4" w:rsidP="00C24188">
      <w:pPr>
        <w:rPr>
          <w:rFonts w:ascii="Calibri" w:hAnsi="Calibri" w:cs="Times New Roman"/>
          <w:b/>
          <w:bCs/>
          <w:color w:val="000000" w:themeColor="text1"/>
          <w:sz w:val="32"/>
          <w:szCs w:val="28"/>
          <w:lang w:val="en-US" w:eastAsia="fr-FR"/>
        </w:rPr>
      </w:pPr>
      <w:r>
        <w:rPr>
          <w:rFonts w:ascii="Calibri" w:hAnsi="Calibri"/>
          <w:lang w:val="en-GB"/>
        </w:rPr>
        <w:br w:type="page"/>
      </w:r>
    </w:p>
    <w:p w:rsidR="00C81F53" w:rsidRDefault="00C81F53" w:rsidP="00C81F53">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sidRPr="0099383E">
        <w:rPr>
          <w:rFonts w:ascii="Calibri" w:hAnsi="Calibri" w:cs="Times New Roman"/>
          <w:b/>
          <w:bCs/>
          <w:color w:val="000000" w:themeColor="text1"/>
          <w:sz w:val="32"/>
          <w:szCs w:val="28"/>
          <w:lang w:val="en-US" w:eastAsia="fr-FR"/>
        </w:rPr>
        <w:t>T° OIB History Theme 1:</w:t>
      </w:r>
    </w:p>
    <w:p w:rsidR="00C81F53" w:rsidRPr="000B6FC2" w:rsidRDefault="00C81F53" w:rsidP="00C81F53">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Pr>
          <w:rFonts w:ascii="Calibri" w:hAnsi="Calibri" w:cs="Times New Roman"/>
          <w:b/>
          <w:bCs/>
          <w:color w:val="000000" w:themeColor="text1"/>
          <w:sz w:val="32"/>
          <w:szCs w:val="28"/>
          <w:lang w:val="en-US" w:eastAsia="fr-FR"/>
        </w:rPr>
        <w:t>Fragile Democracies, totalitarianism and World War II (1929-1945)</w:t>
      </w:r>
    </w:p>
    <w:p w:rsidR="00C81F53" w:rsidRDefault="00C81F53" w:rsidP="00C81F53">
      <w:pPr>
        <w:rPr>
          <w:rFonts w:ascii="Calibri" w:hAnsi="Calibri"/>
        </w:rPr>
      </w:pPr>
    </w:p>
    <w:p w:rsidR="001C5A4E" w:rsidRDefault="001C5A4E">
      <w:pPr>
        <w:rPr>
          <w:rFonts w:ascii="Calibri" w:hAnsi="Calibri"/>
          <w:lang w:val="en-GB"/>
        </w:rPr>
      </w:pPr>
    </w:p>
    <w:p w:rsidR="001C5A4E" w:rsidRPr="008F333F" w:rsidRDefault="001C5A4E" w:rsidP="001C5A4E">
      <w:pPr>
        <w:rPr>
          <w:rFonts w:ascii="Calibri" w:hAnsi="Calibri"/>
          <w:b/>
          <w:lang w:val="en-GB"/>
        </w:rPr>
      </w:pPr>
      <w:r>
        <w:rPr>
          <w:rFonts w:ascii="Calibri" w:hAnsi="Calibri"/>
          <w:b/>
          <w:lang w:val="en-GB"/>
        </w:rPr>
        <w:t>Chapter 3</w:t>
      </w:r>
      <w:r w:rsidRPr="008F333F">
        <w:rPr>
          <w:rFonts w:ascii="Calibri" w:hAnsi="Calibri"/>
          <w:b/>
          <w:lang w:val="en-GB"/>
        </w:rPr>
        <w:t xml:space="preserve">: </w:t>
      </w:r>
      <w:r>
        <w:rPr>
          <w:rFonts w:ascii="Calibri" w:hAnsi="Calibri"/>
          <w:b/>
          <w:lang w:val="en-GB"/>
        </w:rPr>
        <w:t>World War Two</w:t>
      </w:r>
      <w:r w:rsidR="006C504A">
        <w:rPr>
          <w:rFonts w:ascii="Calibri" w:hAnsi="Calibri"/>
          <w:b/>
          <w:lang w:val="en-GB"/>
        </w:rPr>
        <w:t xml:space="preserve"> (7</w:t>
      </w:r>
      <w:r w:rsidR="00451BF4">
        <w:rPr>
          <w:rFonts w:ascii="Calibri" w:hAnsi="Calibri"/>
          <w:b/>
          <w:lang w:val="en-GB"/>
        </w:rPr>
        <w:t>hrs)</w:t>
      </w:r>
    </w:p>
    <w:p w:rsidR="001C5A4E" w:rsidRPr="00E32437" w:rsidRDefault="001C5A4E">
      <w:pPr>
        <w:rPr>
          <w:rFonts w:ascii="Calibri" w:hAnsi="Calibri"/>
          <w:lang w:val="en-GB"/>
        </w:rPr>
      </w:pPr>
    </w:p>
    <w:p w:rsidR="00E32437" w:rsidRPr="00265046" w:rsidRDefault="00E32437" w:rsidP="00265046">
      <w:pPr>
        <w:widowControl w:val="0"/>
        <w:autoSpaceDE w:val="0"/>
        <w:autoSpaceDN w:val="0"/>
        <w:adjustRightInd w:val="0"/>
        <w:rPr>
          <w:rFonts w:ascii="Calibri" w:hAnsi="Calibri" w:cs="Times New Roman"/>
          <w:lang w:val="en-GB"/>
        </w:rPr>
      </w:pPr>
      <w:r w:rsidRPr="00265046">
        <w:rPr>
          <w:rFonts w:ascii="Calibri" w:hAnsi="Calibri"/>
          <w:color w:val="000000"/>
          <w:lang w:val="en-GB"/>
        </w:rPr>
        <w:t xml:space="preserve">This chapter examines the defeat of France, </w:t>
      </w:r>
      <w:r w:rsidR="00265046" w:rsidRPr="00265046">
        <w:rPr>
          <w:rFonts w:ascii="Calibri" w:hAnsi="Calibri"/>
          <w:color w:val="000000"/>
          <w:lang w:val="en-GB"/>
        </w:rPr>
        <w:t xml:space="preserve">and the paths of </w:t>
      </w:r>
      <w:r w:rsidRPr="00265046">
        <w:rPr>
          <w:rFonts w:ascii="Calibri" w:hAnsi="Calibri"/>
          <w:color w:val="000000"/>
          <w:lang w:val="en-GB"/>
        </w:rPr>
        <w:t>Collaboration and Resistance</w:t>
      </w:r>
      <w:r w:rsidR="00265046">
        <w:rPr>
          <w:rFonts w:ascii="Calibri" w:hAnsi="Calibri"/>
          <w:color w:val="000000"/>
          <w:lang w:val="en-GB"/>
        </w:rPr>
        <w:t xml:space="preserve"> that</w:t>
      </w:r>
      <w:r w:rsidR="00265046" w:rsidRPr="00265046">
        <w:rPr>
          <w:rFonts w:ascii="Calibri" w:hAnsi="Calibri"/>
          <w:color w:val="000000"/>
          <w:lang w:val="en-GB"/>
        </w:rPr>
        <w:t xml:space="preserve"> confronted the country during the early 1940s.</w:t>
      </w:r>
      <w:r w:rsidRPr="00265046">
        <w:rPr>
          <w:rFonts w:ascii="Calibri" w:hAnsi="Calibri"/>
          <w:color w:val="000000"/>
          <w:lang w:val="en-GB"/>
        </w:rPr>
        <w:t xml:space="preserve"> </w:t>
      </w:r>
      <w:r w:rsidR="00265046" w:rsidRPr="00265046">
        <w:rPr>
          <w:rFonts w:ascii="Calibri" w:hAnsi="Calibri"/>
          <w:color w:val="000000"/>
          <w:lang w:val="en-GB"/>
        </w:rPr>
        <w:t xml:space="preserve">It also covers </w:t>
      </w:r>
      <w:r w:rsidRPr="00265046">
        <w:rPr>
          <w:rFonts w:ascii="Calibri" w:hAnsi="Calibri"/>
          <w:color w:val="000000"/>
          <w:lang w:val="en-GB"/>
        </w:rPr>
        <w:t xml:space="preserve">the extent and violence of WWII, </w:t>
      </w:r>
      <w:r w:rsidR="00265046" w:rsidRPr="00265046">
        <w:rPr>
          <w:rFonts w:ascii="Calibri" w:hAnsi="Calibri"/>
          <w:color w:val="000000"/>
          <w:lang w:val="en-GB"/>
        </w:rPr>
        <w:t>including</w:t>
      </w:r>
      <w:r w:rsidR="006C504A" w:rsidRPr="00265046">
        <w:rPr>
          <w:rFonts w:ascii="Calibri" w:hAnsi="Calibri"/>
          <w:color w:val="000000"/>
          <w:lang w:val="en-GB"/>
        </w:rPr>
        <w:t xml:space="preserve"> </w:t>
      </w:r>
      <w:r w:rsidRPr="00265046">
        <w:rPr>
          <w:rFonts w:ascii="Calibri" w:hAnsi="Calibri"/>
          <w:color w:val="000000"/>
          <w:lang w:val="en-GB"/>
        </w:rPr>
        <w:t xml:space="preserve">the brutality of the war on the Eastern </w:t>
      </w:r>
      <w:r w:rsidR="006C504A" w:rsidRPr="00265046">
        <w:rPr>
          <w:rFonts w:ascii="Calibri" w:hAnsi="Calibri"/>
          <w:color w:val="000000"/>
          <w:lang w:val="en-GB"/>
        </w:rPr>
        <w:t>front in order to come to some understanding of</w:t>
      </w:r>
      <w:r w:rsidR="00265046">
        <w:rPr>
          <w:rFonts w:ascii="Calibri" w:hAnsi="Calibri"/>
          <w:color w:val="000000"/>
          <w:lang w:val="en-GB"/>
        </w:rPr>
        <w:t xml:space="preserve"> the crimes against humanity committed during</w:t>
      </w:r>
      <w:r w:rsidRPr="00265046">
        <w:rPr>
          <w:rFonts w:ascii="Calibri" w:hAnsi="Calibri"/>
          <w:color w:val="000000"/>
          <w:lang w:val="en-GB"/>
        </w:rPr>
        <w:t xml:space="preserve"> the Holocaust. </w:t>
      </w:r>
      <w:r w:rsidR="00265046" w:rsidRPr="00265046">
        <w:rPr>
          <w:rFonts w:ascii="Calibri" w:hAnsi="Calibri"/>
          <w:color w:val="000000"/>
          <w:lang w:val="en-GB"/>
        </w:rPr>
        <w:t xml:space="preserve">An additional component is </w:t>
      </w:r>
      <w:r w:rsidR="00265046" w:rsidRPr="00265046">
        <w:rPr>
          <w:rFonts w:ascii="Calibri" w:hAnsi="Calibri" w:cs="Times New Roman"/>
          <w:lang w:val="en-GB"/>
        </w:rPr>
        <w:t xml:space="preserve">on </w:t>
      </w:r>
      <w:r w:rsidR="00265046">
        <w:rPr>
          <w:rFonts w:ascii="Calibri" w:hAnsi="Calibri" w:cs="Times New Roman"/>
          <w:lang w:val="en-GB"/>
        </w:rPr>
        <w:t>the impact of war</w:t>
      </w:r>
      <w:r w:rsidR="00265046" w:rsidRPr="00265046">
        <w:rPr>
          <w:rFonts w:ascii="Calibri" w:hAnsi="Calibri" w:cs="Times New Roman"/>
          <w:lang w:val="en-GB"/>
        </w:rPr>
        <w:t xml:space="preserve"> on the US ‘homefront’, with particular attentio</w:t>
      </w:r>
      <w:r w:rsidR="00265046">
        <w:rPr>
          <w:rFonts w:ascii="Calibri" w:hAnsi="Calibri" w:cs="Times New Roman"/>
          <w:lang w:val="en-GB"/>
        </w:rPr>
        <w:t>n to the role of women in defenc</w:t>
      </w:r>
      <w:r w:rsidR="00265046" w:rsidRPr="00265046">
        <w:rPr>
          <w:rFonts w:ascii="Calibri" w:hAnsi="Calibri" w:cs="Times New Roman"/>
          <w:lang w:val="en-GB"/>
        </w:rPr>
        <w:t>e industries, for example, and the internment of Japanese-Americans on the West Coast</w:t>
      </w:r>
      <w:r w:rsidR="00265046">
        <w:rPr>
          <w:rFonts w:ascii="Calibri" w:hAnsi="Calibri" w:cs="Times New Roman"/>
          <w:lang w:val="en-GB"/>
        </w:rPr>
        <w:t>.</w:t>
      </w:r>
      <w:r w:rsidR="00265046" w:rsidRPr="00265046">
        <w:rPr>
          <w:rFonts w:ascii="Calibri" w:hAnsi="Calibri"/>
          <w:color w:val="000000"/>
          <w:lang w:val="en-GB"/>
        </w:rPr>
        <w:t xml:space="preserve"> The role of the two atomic bombs in ending the war in the </w:t>
      </w:r>
      <w:r w:rsidRPr="00265046">
        <w:rPr>
          <w:rFonts w:ascii="Calibri" w:hAnsi="Calibri"/>
          <w:color w:val="000000"/>
          <w:lang w:val="en-GB"/>
        </w:rPr>
        <w:t>Pa</w:t>
      </w:r>
      <w:r w:rsidR="00265046" w:rsidRPr="00265046">
        <w:rPr>
          <w:rFonts w:ascii="Calibri" w:hAnsi="Calibri"/>
          <w:color w:val="000000"/>
          <w:lang w:val="en-GB"/>
        </w:rPr>
        <w:t>cific theatre of conflict</w:t>
      </w:r>
      <w:r w:rsidRPr="00265046">
        <w:rPr>
          <w:rFonts w:ascii="Calibri" w:hAnsi="Calibri"/>
          <w:color w:val="000000"/>
          <w:lang w:val="en-GB"/>
        </w:rPr>
        <w:t>, and the circumstance of th</w:t>
      </w:r>
      <w:r w:rsidR="00265046" w:rsidRPr="00265046">
        <w:rPr>
          <w:rFonts w:ascii="Calibri" w:hAnsi="Calibri"/>
          <w:color w:val="000000"/>
          <w:lang w:val="en-GB"/>
        </w:rPr>
        <w:t>e end of the war in Europe form important links to the emergence of the Cold War tensions after the war.</w:t>
      </w:r>
    </w:p>
    <w:p w:rsidR="00E32437" w:rsidRDefault="00E32437" w:rsidP="00E32437">
      <w:pPr>
        <w:rPr>
          <w:rFonts w:ascii="Calibri" w:hAnsi="Calibri"/>
          <w:lang w:val="en-GB"/>
        </w:rPr>
      </w:pPr>
    </w:p>
    <w:p w:rsidR="00E32437" w:rsidRPr="003C77B4" w:rsidRDefault="00E32437" w:rsidP="00E32437">
      <w:pPr>
        <w:rPr>
          <w:rFonts w:ascii="Calibri" w:hAnsi="Calibri"/>
          <w:b/>
          <w:lang w:val="en-GB"/>
        </w:rPr>
      </w:pPr>
      <w:r w:rsidRPr="003C77B4">
        <w:rPr>
          <w:rFonts w:ascii="Calibri" w:hAnsi="Calibri"/>
          <w:b/>
          <w:lang w:val="en-GB"/>
        </w:rPr>
        <w:t>Reference Points</w:t>
      </w:r>
    </w:p>
    <w:p w:rsidR="00E32437" w:rsidRDefault="00E32437" w:rsidP="00E32437">
      <w:pPr>
        <w:rPr>
          <w:rFonts w:ascii="Calibri" w:hAnsi="Calibri"/>
          <w:lang w:val="en-GB"/>
        </w:rPr>
      </w:pPr>
    </w:p>
    <w:p w:rsidR="00265046" w:rsidRDefault="00265046" w:rsidP="00E32437">
      <w:pPr>
        <w:pStyle w:val="Paragraphedeliste"/>
        <w:numPr>
          <w:ilvl w:val="0"/>
          <w:numId w:val="11"/>
        </w:numPr>
        <w:rPr>
          <w:rFonts w:ascii="Calibri" w:hAnsi="Calibri"/>
          <w:lang w:val="en-GB"/>
        </w:rPr>
      </w:pPr>
      <w:r>
        <w:rPr>
          <w:rFonts w:ascii="Calibri" w:hAnsi="Calibri"/>
          <w:lang w:val="en-GB"/>
        </w:rPr>
        <w:t>June 1940 in France: continue or stop the war</w:t>
      </w:r>
    </w:p>
    <w:p w:rsidR="00265046" w:rsidRPr="00265046" w:rsidRDefault="00265046" w:rsidP="00265046">
      <w:pPr>
        <w:pStyle w:val="Paragraphedeliste"/>
        <w:numPr>
          <w:ilvl w:val="0"/>
          <w:numId w:val="11"/>
        </w:numPr>
        <w:rPr>
          <w:rFonts w:ascii="Calibri" w:hAnsi="Calibri"/>
          <w:lang w:val="en-GB"/>
        </w:rPr>
      </w:pPr>
      <w:r>
        <w:rPr>
          <w:rFonts w:ascii="Calibri" w:hAnsi="Calibri"/>
          <w:lang w:val="en-GB"/>
        </w:rPr>
        <w:t>Socio-economic impact of the war on the US: American women at war</w:t>
      </w:r>
    </w:p>
    <w:p w:rsidR="00265046" w:rsidRPr="00265046" w:rsidRDefault="00265046" w:rsidP="00E32437">
      <w:pPr>
        <w:pStyle w:val="Paragraphedeliste"/>
        <w:numPr>
          <w:ilvl w:val="0"/>
          <w:numId w:val="11"/>
        </w:numPr>
        <w:rPr>
          <w:rFonts w:ascii="Calibri" w:hAnsi="Calibri"/>
          <w:lang w:val="en-GB"/>
        </w:rPr>
      </w:pPr>
      <w:r>
        <w:rPr>
          <w:rFonts w:ascii="Calibri" w:hAnsi="Calibri"/>
          <w:lang w:val="de-DE"/>
        </w:rPr>
        <w:t>29th-30th September 1940: Babi Yar Massacre</w:t>
      </w:r>
    </w:p>
    <w:p w:rsidR="00E32437" w:rsidRDefault="00265046" w:rsidP="00E32437">
      <w:pPr>
        <w:pStyle w:val="Paragraphedeliste"/>
        <w:numPr>
          <w:ilvl w:val="0"/>
          <w:numId w:val="11"/>
        </w:numPr>
        <w:rPr>
          <w:rFonts w:ascii="Calibri" w:hAnsi="Calibri"/>
          <w:lang w:val="en-GB"/>
        </w:rPr>
      </w:pPr>
      <w:r>
        <w:rPr>
          <w:rFonts w:ascii="Calibri" w:hAnsi="Calibri"/>
          <w:lang w:val="de-DE"/>
        </w:rPr>
        <w:t>US Pacific War a</w:t>
      </w:r>
      <w:r w:rsidRPr="00265046">
        <w:rPr>
          <w:rFonts w:ascii="Calibri" w:hAnsi="Calibri"/>
          <w:lang w:val="en-GB"/>
        </w:rPr>
        <w:t>nd Atomic Bomb (incorporating Japanese internment</w:t>
      </w:r>
      <w:r>
        <w:rPr>
          <w:rFonts w:ascii="Calibri" w:hAnsi="Calibri"/>
          <w:lang w:val="de-DE"/>
        </w:rPr>
        <w:t>)</w:t>
      </w:r>
    </w:p>
    <w:p w:rsidR="00E32437" w:rsidRPr="00265046" w:rsidRDefault="00E32437" w:rsidP="00265046">
      <w:pPr>
        <w:rPr>
          <w:rFonts w:ascii="Calibri" w:hAnsi="Calibri"/>
          <w:b/>
          <w:lang w:val="en-GB"/>
        </w:rPr>
      </w:pPr>
    </w:p>
    <w:p w:rsidR="00265046" w:rsidRDefault="00E32437" w:rsidP="00E32437">
      <w:pPr>
        <w:rPr>
          <w:rFonts w:ascii="Calibri" w:hAnsi="Calibri"/>
          <w:b/>
          <w:lang w:val="en-GB"/>
        </w:rPr>
      </w:pPr>
      <w:r w:rsidRPr="001B10D2">
        <w:rPr>
          <w:rFonts w:ascii="Calibri" w:hAnsi="Calibri"/>
          <w:b/>
          <w:lang w:val="en-GB"/>
        </w:rPr>
        <w:t>Key Questions</w:t>
      </w:r>
    </w:p>
    <w:p w:rsidR="00E32437" w:rsidRPr="001B10D2" w:rsidRDefault="00E32437" w:rsidP="00E32437">
      <w:pPr>
        <w:rPr>
          <w:rFonts w:ascii="Calibri" w:hAnsi="Calibri"/>
          <w:b/>
          <w:lang w:val="en-GB"/>
        </w:rPr>
      </w:pPr>
    </w:p>
    <w:p w:rsidR="00265046" w:rsidRPr="00265046" w:rsidRDefault="00265046" w:rsidP="00265046">
      <w:pPr>
        <w:widowControl w:val="0"/>
        <w:autoSpaceDE w:val="0"/>
        <w:autoSpaceDN w:val="0"/>
        <w:adjustRightInd w:val="0"/>
        <w:rPr>
          <w:rFonts w:ascii="Calibri" w:hAnsi="Calibri" w:cs="Times New Roman"/>
          <w:szCs w:val="22"/>
          <w:lang w:val="en-GB"/>
        </w:rPr>
      </w:pPr>
      <w:r w:rsidRPr="00265046">
        <w:rPr>
          <w:rFonts w:ascii="Calibri" w:hAnsi="Calibri" w:cs="Times New Roman"/>
          <w:szCs w:val="22"/>
          <w:lang w:val="en-GB"/>
        </w:rPr>
        <w:t xml:space="preserve">1. </w:t>
      </w:r>
      <w:r w:rsidRPr="001015A4">
        <w:rPr>
          <w:rFonts w:ascii="Calibri" w:hAnsi="Calibri" w:cs="Times New Roman"/>
          <w:b/>
          <w:szCs w:val="22"/>
          <w:lang w:val="en-GB"/>
        </w:rPr>
        <w:t>Analyze</w:t>
      </w:r>
      <w:r w:rsidRPr="00265046">
        <w:rPr>
          <w:rFonts w:ascii="Calibri" w:hAnsi="Calibri" w:cs="Times New Roman"/>
          <w:szCs w:val="22"/>
          <w:lang w:val="en-GB"/>
        </w:rPr>
        <w:t xml:space="preserve"> the use of violence in WWII.</w:t>
      </w:r>
    </w:p>
    <w:p w:rsidR="00265046" w:rsidRPr="00265046" w:rsidRDefault="00265046" w:rsidP="00265046">
      <w:pPr>
        <w:widowControl w:val="0"/>
        <w:autoSpaceDE w:val="0"/>
        <w:autoSpaceDN w:val="0"/>
        <w:adjustRightInd w:val="0"/>
        <w:rPr>
          <w:rFonts w:ascii="Calibri" w:hAnsi="Calibri" w:cs="Times New Roman"/>
          <w:szCs w:val="21"/>
          <w:lang w:val="en-GB"/>
        </w:rPr>
      </w:pPr>
      <w:r w:rsidRPr="00265046">
        <w:rPr>
          <w:rFonts w:ascii="Calibri" w:hAnsi="Calibri" w:cs="Times New Roman"/>
          <w:szCs w:val="22"/>
          <w:lang w:val="en-GB"/>
        </w:rPr>
        <w:t xml:space="preserve">2. </w:t>
      </w:r>
      <w:r w:rsidRPr="001015A4">
        <w:rPr>
          <w:rFonts w:ascii="Calibri" w:hAnsi="Calibri" w:cs="Times New Roman"/>
          <w:b/>
          <w:szCs w:val="21"/>
          <w:lang w:val="en-GB"/>
        </w:rPr>
        <w:t xml:space="preserve">What </w:t>
      </w:r>
      <w:r w:rsidRPr="00265046">
        <w:rPr>
          <w:rFonts w:ascii="Calibri" w:hAnsi="Calibri" w:cs="Times New Roman"/>
          <w:szCs w:val="21"/>
          <w:lang w:val="en-GB"/>
        </w:rPr>
        <w:t>political choices did French citizens make after their defeat and occupation?</w:t>
      </w:r>
    </w:p>
    <w:p w:rsidR="00265046" w:rsidRPr="00265046" w:rsidRDefault="00265046" w:rsidP="00265046">
      <w:pPr>
        <w:widowControl w:val="0"/>
        <w:autoSpaceDE w:val="0"/>
        <w:autoSpaceDN w:val="0"/>
        <w:adjustRightInd w:val="0"/>
        <w:rPr>
          <w:rFonts w:ascii="Calibri" w:hAnsi="Calibri" w:cs="Times New Roman"/>
          <w:szCs w:val="22"/>
          <w:lang w:val="en-GB"/>
        </w:rPr>
      </w:pPr>
      <w:r w:rsidRPr="00265046">
        <w:rPr>
          <w:rFonts w:ascii="Calibri" w:hAnsi="Calibri" w:cs="Times New Roman"/>
          <w:szCs w:val="22"/>
          <w:lang w:val="en-GB"/>
        </w:rPr>
        <w:t xml:space="preserve">3. </w:t>
      </w:r>
      <w:r w:rsidRPr="001015A4">
        <w:rPr>
          <w:rFonts w:ascii="Calibri" w:hAnsi="Calibri" w:cs="Times New Roman"/>
          <w:b/>
          <w:szCs w:val="22"/>
          <w:lang w:val="en-GB"/>
        </w:rPr>
        <w:t>Why</w:t>
      </w:r>
      <w:r w:rsidRPr="00265046">
        <w:rPr>
          <w:rFonts w:ascii="Calibri" w:hAnsi="Calibri" w:cs="Times New Roman"/>
          <w:szCs w:val="22"/>
          <w:lang w:val="en-GB"/>
        </w:rPr>
        <w:t xml:space="preserve"> and how was the Shoah carried out?</w:t>
      </w:r>
    </w:p>
    <w:p w:rsidR="00265046" w:rsidRPr="00265046" w:rsidRDefault="00265046" w:rsidP="00265046">
      <w:pPr>
        <w:widowControl w:val="0"/>
        <w:autoSpaceDE w:val="0"/>
        <w:autoSpaceDN w:val="0"/>
        <w:adjustRightInd w:val="0"/>
        <w:rPr>
          <w:rFonts w:ascii="Calibri" w:hAnsi="Calibri" w:cs="Times New Roman"/>
          <w:szCs w:val="21"/>
          <w:lang w:val="en-GB"/>
        </w:rPr>
      </w:pPr>
      <w:r w:rsidRPr="00265046">
        <w:rPr>
          <w:rFonts w:ascii="Calibri" w:hAnsi="Calibri" w:cs="Times New Roman"/>
          <w:szCs w:val="22"/>
          <w:lang w:val="en-GB"/>
        </w:rPr>
        <w:t xml:space="preserve">4. </w:t>
      </w:r>
      <w:r w:rsidRPr="001015A4">
        <w:rPr>
          <w:rFonts w:ascii="Calibri" w:hAnsi="Calibri" w:cs="Times New Roman"/>
          <w:b/>
          <w:szCs w:val="22"/>
          <w:lang w:val="en-GB"/>
        </w:rPr>
        <w:t xml:space="preserve">Analyze </w:t>
      </w:r>
      <w:r w:rsidRPr="00265046">
        <w:rPr>
          <w:rFonts w:ascii="Calibri" w:hAnsi="Calibri" w:cs="Times New Roman"/>
          <w:szCs w:val="22"/>
          <w:lang w:val="en-GB"/>
        </w:rPr>
        <w:t>the role</w:t>
      </w:r>
      <w:r w:rsidR="001015A4">
        <w:rPr>
          <w:rFonts w:ascii="Calibri" w:hAnsi="Calibri" w:cs="Times New Roman"/>
          <w:szCs w:val="22"/>
          <w:lang w:val="en-GB"/>
        </w:rPr>
        <w:t xml:space="preserve"> of the ‘Home Front’ in WWII. (</w:t>
      </w:r>
      <w:r w:rsidRPr="00265046">
        <w:rPr>
          <w:rFonts w:ascii="Calibri" w:hAnsi="Calibri" w:cs="Times New Roman"/>
          <w:szCs w:val="21"/>
          <w:lang w:val="en-GB"/>
        </w:rPr>
        <w:t>What were the social consequences of the war in the US from 1941 to 1945?)</w:t>
      </w:r>
    </w:p>
    <w:p w:rsidR="00265046" w:rsidRPr="00265046" w:rsidRDefault="00265046" w:rsidP="00265046">
      <w:pPr>
        <w:widowControl w:val="0"/>
        <w:autoSpaceDE w:val="0"/>
        <w:autoSpaceDN w:val="0"/>
        <w:adjustRightInd w:val="0"/>
        <w:rPr>
          <w:rFonts w:ascii="Calibri" w:hAnsi="Calibri" w:cs="Times New Roman"/>
          <w:szCs w:val="22"/>
          <w:lang w:val="en-GB"/>
        </w:rPr>
      </w:pPr>
      <w:r w:rsidRPr="00265046">
        <w:rPr>
          <w:rFonts w:ascii="Calibri" w:hAnsi="Calibri" w:cs="Times New Roman"/>
          <w:szCs w:val="22"/>
          <w:lang w:val="en-GB"/>
        </w:rPr>
        <w:t xml:space="preserve">5. </w:t>
      </w:r>
      <w:r w:rsidRPr="001015A4">
        <w:rPr>
          <w:rFonts w:ascii="Calibri" w:hAnsi="Calibri" w:cs="Times New Roman"/>
          <w:b/>
          <w:szCs w:val="22"/>
          <w:lang w:val="en-GB"/>
        </w:rPr>
        <w:t>Evaluate</w:t>
      </w:r>
      <w:r w:rsidRPr="00265046">
        <w:rPr>
          <w:rFonts w:ascii="Calibri" w:hAnsi="Calibri" w:cs="Times New Roman"/>
          <w:szCs w:val="22"/>
          <w:lang w:val="en-GB"/>
        </w:rPr>
        <w:t xml:space="preserve"> whether the dropping of the atomic bombs by the United States was justified.</w:t>
      </w:r>
    </w:p>
    <w:p w:rsidR="00E32437" w:rsidRPr="00265046" w:rsidRDefault="00265046" w:rsidP="00265046">
      <w:pPr>
        <w:rPr>
          <w:rFonts w:ascii="Calibri" w:hAnsi="Calibri"/>
          <w:lang w:val="en-GB"/>
        </w:rPr>
      </w:pPr>
      <w:r w:rsidRPr="00265046">
        <w:rPr>
          <w:rFonts w:ascii="Calibri" w:hAnsi="Calibri" w:cs="Times New Roman"/>
          <w:szCs w:val="22"/>
          <w:lang w:val="en-GB"/>
        </w:rPr>
        <w:t xml:space="preserve">6. </w:t>
      </w:r>
      <w:r w:rsidRPr="00265046">
        <w:rPr>
          <w:rFonts w:ascii="Calibri" w:hAnsi="Calibri" w:cs="Times New Roman"/>
          <w:szCs w:val="21"/>
          <w:lang w:val="en-GB"/>
        </w:rPr>
        <w:t>How did World War II sow the seeds of the Cold War?</w:t>
      </w:r>
    </w:p>
    <w:p w:rsidR="00265046" w:rsidRPr="00265046" w:rsidRDefault="00265046" w:rsidP="00E32437">
      <w:pPr>
        <w:rPr>
          <w:rFonts w:ascii="Calibri" w:hAnsi="Calibri"/>
          <w:b/>
          <w:lang w:val="en-GB"/>
        </w:rPr>
      </w:pPr>
    </w:p>
    <w:p w:rsidR="00E32437" w:rsidRPr="001B10D2" w:rsidRDefault="00E32437" w:rsidP="00E32437">
      <w:pPr>
        <w:rPr>
          <w:rFonts w:ascii="Calibri" w:hAnsi="Calibri"/>
          <w:b/>
          <w:lang w:val="en-GB"/>
        </w:rPr>
      </w:pPr>
      <w:r w:rsidRPr="001B10D2">
        <w:rPr>
          <w:rFonts w:ascii="Calibri" w:hAnsi="Calibri"/>
          <w:b/>
          <w:lang w:val="en-GB"/>
        </w:rPr>
        <w:t>Learning Objectives</w:t>
      </w:r>
    </w:p>
    <w:p w:rsidR="00E32437" w:rsidRPr="00B73638" w:rsidRDefault="00E32437" w:rsidP="00E32437">
      <w:pPr>
        <w:rPr>
          <w:rFonts w:ascii="Calibri" w:hAnsi="Calibri"/>
          <w:lang w:val="en-GB"/>
        </w:rPr>
      </w:pPr>
    </w:p>
    <w:p w:rsidR="00B73638" w:rsidRPr="00B73638" w:rsidRDefault="00B73638" w:rsidP="00B73638">
      <w:pPr>
        <w:pStyle w:val="Paragraphedeliste"/>
        <w:widowControl w:val="0"/>
        <w:numPr>
          <w:ilvl w:val="0"/>
          <w:numId w:val="14"/>
        </w:numPr>
        <w:autoSpaceDE w:val="0"/>
        <w:autoSpaceDN w:val="0"/>
        <w:adjustRightInd w:val="0"/>
        <w:rPr>
          <w:rFonts w:ascii="Calibri" w:hAnsi="Calibri" w:cs="Times New Roman"/>
          <w:lang w:val="en-GB"/>
        </w:rPr>
      </w:pPr>
      <w:r w:rsidRPr="00B73638">
        <w:rPr>
          <w:rFonts w:ascii="Calibri" w:hAnsi="Calibri" w:cs="Times New Roman"/>
          <w:b/>
          <w:lang w:val="en-GB"/>
        </w:rPr>
        <w:t xml:space="preserve">Analyze </w:t>
      </w:r>
      <w:r w:rsidRPr="00B73638">
        <w:rPr>
          <w:rFonts w:ascii="Calibri" w:hAnsi="Calibri" w:cs="Times New Roman"/>
          <w:lang w:val="en-GB"/>
        </w:rPr>
        <w:t>the choices French citizens were confronted with in June 1940.</w:t>
      </w:r>
    </w:p>
    <w:p w:rsidR="00B73638" w:rsidRPr="00B73638" w:rsidRDefault="00B73638" w:rsidP="00B73638">
      <w:pPr>
        <w:pStyle w:val="Paragraphedeliste"/>
        <w:widowControl w:val="0"/>
        <w:numPr>
          <w:ilvl w:val="0"/>
          <w:numId w:val="14"/>
        </w:numPr>
        <w:autoSpaceDE w:val="0"/>
        <w:autoSpaceDN w:val="0"/>
        <w:adjustRightInd w:val="0"/>
        <w:rPr>
          <w:rFonts w:ascii="Calibri" w:hAnsi="Calibri" w:cs="Times New Roman"/>
          <w:lang w:val="en-GB"/>
        </w:rPr>
      </w:pPr>
      <w:r w:rsidRPr="00B73638">
        <w:rPr>
          <w:rFonts w:ascii="Calibri" w:hAnsi="Calibri" w:cs="Times New Roman"/>
          <w:b/>
          <w:lang w:val="en-GB"/>
        </w:rPr>
        <w:t>Compare</w:t>
      </w:r>
      <w:r w:rsidRPr="00B73638">
        <w:rPr>
          <w:rFonts w:ascii="Calibri" w:hAnsi="Calibri" w:cs="Times New Roman"/>
          <w:lang w:val="en-GB"/>
        </w:rPr>
        <w:t xml:space="preserve"> the circumstances and the development of the Vichy regime and the National Revolution and the development of the Resistance and the CNR.</w:t>
      </w:r>
    </w:p>
    <w:p w:rsidR="00B73638" w:rsidRPr="00B73638" w:rsidRDefault="00B73638" w:rsidP="00B73638">
      <w:pPr>
        <w:pStyle w:val="Paragraphedeliste"/>
        <w:widowControl w:val="0"/>
        <w:numPr>
          <w:ilvl w:val="0"/>
          <w:numId w:val="14"/>
        </w:numPr>
        <w:autoSpaceDE w:val="0"/>
        <w:autoSpaceDN w:val="0"/>
        <w:adjustRightInd w:val="0"/>
        <w:rPr>
          <w:rFonts w:ascii="Calibri" w:hAnsi="Calibri" w:cs="Times New Roman"/>
          <w:lang w:val="en-GB"/>
        </w:rPr>
      </w:pPr>
      <w:r w:rsidRPr="00B73638">
        <w:rPr>
          <w:rFonts w:ascii="Calibri" w:hAnsi="Calibri" w:cs="Times New Roman"/>
          <w:b/>
          <w:lang w:val="en-GB"/>
        </w:rPr>
        <w:t>Understand</w:t>
      </w:r>
      <w:r w:rsidRPr="00B73638">
        <w:rPr>
          <w:rFonts w:ascii="Calibri" w:hAnsi="Calibri" w:cs="Times New Roman"/>
          <w:lang w:val="en-GB"/>
        </w:rPr>
        <w:t xml:space="preserve"> the nature and impact of the Holocaust and the mass destruction of the war (genocide, war dead, displaced populations).</w:t>
      </w:r>
    </w:p>
    <w:p w:rsidR="00B73638" w:rsidRPr="00B73638" w:rsidRDefault="00B73638" w:rsidP="00B73638">
      <w:pPr>
        <w:pStyle w:val="Paragraphedeliste"/>
        <w:widowControl w:val="0"/>
        <w:numPr>
          <w:ilvl w:val="0"/>
          <w:numId w:val="14"/>
        </w:numPr>
        <w:autoSpaceDE w:val="0"/>
        <w:autoSpaceDN w:val="0"/>
        <w:adjustRightInd w:val="0"/>
        <w:rPr>
          <w:rFonts w:ascii="Calibri" w:hAnsi="Calibri" w:cs="Times New Roman"/>
          <w:lang w:val="en-GB"/>
        </w:rPr>
      </w:pPr>
      <w:r w:rsidRPr="00B73638">
        <w:rPr>
          <w:rFonts w:ascii="Calibri" w:hAnsi="Calibri" w:cs="Times New Roman"/>
          <w:b/>
          <w:lang w:val="en-GB"/>
        </w:rPr>
        <w:t xml:space="preserve">Evaluate </w:t>
      </w:r>
      <w:r w:rsidRPr="00B73638">
        <w:rPr>
          <w:rFonts w:ascii="Calibri" w:hAnsi="Calibri" w:cs="Times New Roman"/>
          <w:lang w:val="en-GB"/>
        </w:rPr>
        <w:t>the impact of the war on US civilian life (incorporating the role of women and the issue of Japanese internment).</w:t>
      </w:r>
    </w:p>
    <w:p w:rsidR="00C072A3" w:rsidRPr="00B73638" w:rsidRDefault="00B73638" w:rsidP="00B73638">
      <w:pPr>
        <w:pStyle w:val="Paragraphedeliste"/>
        <w:widowControl w:val="0"/>
        <w:numPr>
          <w:ilvl w:val="0"/>
          <w:numId w:val="14"/>
        </w:numPr>
        <w:autoSpaceDE w:val="0"/>
        <w:autoSpaceDN w:val="0"/>
        <w:adjustRightInd w:val="0"/>
        <w:rPr>
          <w:rFonts w:ascii="Calibri" w:hAnsi="Calibri" w:cs="Times New Roman"/>
          <w:lang w:val="en-GB"/>
        </w:rPr>
      </w:pPr>
      <w:r w:rsidRPr="00B73638">
        <w:rPr>
          <w:rFonts w:ascii="Calibri" w:hAnsi="Calibri" w:cs="Times New Roman"/>
          <w:b/>
          <w:lang w:val="en-GB"/>
        </w:rPr>
        <w:t>Evaluate</w:t>
      </w:r>
      <w:r w:rsidRPr="00B73638">
        <w:rPr>
          <w:rFonts w:ascii="Calibri" w:hAnsi="Calibri" w:cs="Times New Roman"/>
          <w:lang w:val="en-GB"/>
        </w:rPr>
        <w:t xml:space="preserve"> how the circumstances surrounding the decision and use of the two atomic bombs contributed to the emergence of the Cold War</w:t>
      </w:r>
    </w:p>
    <w:p w:rsidR="00C072A3" w:rsidRPr="00C072A3" w:rsidRDefault="00B73638" w:rsidP="00C072A3">
      <w:pPr>
        <w:rPr>
          <w:rFonts w:ascii="Calibri" w:hAnsi="Calibri"/>
          <w:b/>
          <w:lang w:val="en-GB"/>
        </w:rPr>
      </w:pPr>
      <w:r>
        <w:rPr>
          <w:rFonts w:ascii="Calibri" w:hAnsi="Calibri"/>
          <w:b/>
          <w:lang w:val="en-GB"/>
        </w:rPr>
        <w:br w:type="page"/>
      </w:r>
      <w:r w:rsidR="00C072A3" w:rsidRPr="00C072A3">
        <w:rPr>
          <w:rFonts w:ascii="Calibri" w:hAnsi="Calibri"/>
          <w:b/>
          <w:lang w:val="en-GB"/>
        </w:rPr>
        <w:t>Key Terms</w:t>
      </w:r>
    </w:p>
    <w:p w:rsidR="003C564A" w:rsidRDefault="003C564A">
      <w:pPr>
        <w:rPr>
          <w:rFonts w:ascii="Calibri" w:hAnsi="Calibri"/>
          <w:lang w:val="en-GB"/>
        </w:rPr>
      </w:pPr>
    </w:p>
    <w:p w:rsidR="007446C7" w:rsidRPr="003D1B0F" w:rsidRDefault="00A32312">
      <w:pPr>
        <w:rPr>
          <w:rFonts w:ascii="Calibri" w:hAnsi="Calibri"/>
          <w:color w:val="000000" w:themeColor="text1"/>
          <w:lang w:val="en-GB"/>
        </w:rPr>
      </w:pPr>
      <w:r w:rsidRPr="003D1B0F">
        <w:rPr>
          <w:rFonts w:ascii="Calibri" w:hAnsi="Calibri"/>
          <w:b/>
          <w:color w:val="000000" w:themeColor="text1"/>
          <w:lang w:val="en-GB"/>
        </w:rPr>
        <w:t>Collaboration</w:t>
      </w:r>
      <w:r w:rsidR="007446C7" w:rsidRPr="003D1B0F">
        <w:rPr>
          <w:rFonts w:ascii="Calibri" w:hAnsi="Calibri"/>
          <w:color w:val="000000" w:themeColor="text1"/>
          <w:lang w:val="en-GB"/>
        </w:rPr>
        <w:t xml:space="preserve">: cooperation with the enemy against one's country of citizenship in wartime. Motivations for collaboration by citizens and organizations included </w:t>
      </w:r>
      <w:hyperlink r:id="rId61" w:history="1">
        <w:r w:rsidR="007446C7" w:rsidRPr="003D1B0F">
          <w:rPr>
            <w:rStyle w:val="Lienhypertexte"/>
            <w:rFonts w:ascii="Calibri" w:hAnsi="Calibri"/>
            <w:color w:val="000000" w:themeColor="text1"/>
            <w:u w:val="none"/>
            <w:lang w:val="en-GB"/>
          </w:rPr>
          <w:t>nationalism</w:t>
        </w:r>
      </w:hyperlink>
      <w:r w:rsidR="007446C7" w:rsidRPr="003D1B0F">
        <w:rPr>
          <w:rFonts w:ascii="Calibri" w:hAnsi="Calibri"/>
          <w:color w:val="000000" w:themeColor="text1"/>
          <w:lang w:val="en-GB"/>
        </w:rPr>
        <w:t xml:space="preserve">, </w:t>
      </w:r>
      <w:hyperlink r:id="rId62" w:history="1">
        <w:r w:rsidR="007446C7" w:rsidRPr="003D1B0F">
          <w:rPr>
            <w:rStyle w:val="Lienhypertexte"/>
            <w:rFonts w:ascii="Calibri" w:hAnsi="Calibri"/>
            <w:color w:val="000000" w:themeColor="text1"/>
            <w:u w:val="none"/>
            <w:lang w:val="en-GB"/>
          </w:rPr>
          <w:t>ethnic hatred</w:t>
        </w:r>
      </w:hyperlink>
      <w:r w:rsidR="007446C7" w:rsidRPr="003D1B0F">
        <w:rPr>
          <w:rFonts w:ascii="Calibri" w:hAnsi="Calibri"/>
          <w:color w:val="000000" w:themeColor="text1"/>
          <w:lang w:val="en-GB"/>
        </w:rPr>
        <w:t xml:space="preserve">, </w:t>
      </w:r>
      <w:hyperlink r:id="rId63" w:history="1">
        <w:r w:rsidR="007446C7" w:rsidRPr="003D1B0F">
          <w:rPr>
            <w:rStyle w:val="Lienhypertexte"/>
            <w:rFonts w:ascii="Calibri" w:hAnsi="Calibri"/>
            <w:color w:val="000000" w:themeColor="text1"/>
            <w:u w:val="none"/>
            <w:lang w:val="en-GB"/>
          </w:rPr>
          <w:t>anti-communism</w:t>
        </w:r>
      </w:hyperlink>
      <w:r w:rsidR="007446C7" w:rsidRPr="003D1B0F">
        <w:rPr>
          <w:rFonts w:ascii="Calibri" w:hAnsi="Calibri"/>
          <w:color w:val="000000" w:themeColor="text1"/>
          <w:lang w:val="en-GB"/>
        </w:rPr>
        <w:t xml:space="preserve">, </w:t>
      </w:r>
      <w:hyperlink r:id="rId64" w:history="1">
        <w:r w:rsidR="007446C7" w:rsidRPr="003D1B0F">
          <w:rPr>
            <w:rStyle w:val="Lienhypertexte"/>
            <w:rFonts w:ascii="Calibri" w:hAnsi="Calibri"/>
            <w:color w:val="000000" w:themeColor="text1"/>
            <w:u w:val="none"/>
            <w:lang w:val="en-GB"/>
          </w:rPr>
          <w:t>antisemitism</w:t>
        </w:r>
      </w:hyperlink>
      <w:r w:rsidR="007446C7" w:rsidRPr="003D1B0F">
        <w:rPr>
          <w:rFonts w:ascii="Calibri" w:hAnsi="Calibri"/>
          <w:color w:val="000000" w:themeColor="text1"/>
          <w:lang w:val="en-GB"/>
        </w:rPr>
        <w:t xml:space="preserve">, </w:t>
      </w:r>
      <w:hyperlink r:id="rId65" w:history="1">
        <w:r w:rsidR="007446C7" w:rsidRPr="003D1B0F">
          <w:rPr>
            <w:rStyle w:val="Lienhypertexte"/>
            <w:rFonts w:ascii="Calibri" w:hAnsi="Calibri"/>
            <w:color w:val="000000" w:themeColor="text1"/>
            <w:u w:val="none"/>
            <w:lang w:val="en-GB"/>
          </w:rPr>
          <w:t>opportunism</w:t>
        </w:r>
      </w:hyperlink>
      <w:r w:rsidR="003D1B0F">
        <w:rPr>
          <w:rFonts w:ascii="Calibri" w:hAnsi="Calibri"/>
          <w:color w:val="000000" w:themeColor="text1"/>
          <w:lang w:val="en-GB"/>
        </w:rPr>
        <w:t>, self-defenc</w:t>
      </w:r>
      <w:r w:rsidR="007446C7" w:rsidRPr="003D1B0F">
        <w:rPr>
          <w:rFonts w:ascii="Calibri" w:hAnsi="Calibri"/>
          <w:color w:val="000000" w:themeColor="text1"/>
          <w:lang w:val="en-GB"/>
        </w:rPr>
        <w:t xml:space="preserve">e, or often a combination of these factors. Some collaborators in World War II committed </w:t>
      </w:r>
      <w:hyperlink r:id="rId66" w:history="1">
        <w:r w:rsidR="007446C7" w:rsidRPr="003D1B0F">
          <w:rPr>
            <w:rStyle w:val="Lienhypertexte"/>
            <w:rFonts w:ascii="Calibri" w:hAnsi="Calibri"/>
            <w:color w:val="000000" w:themeColor="text1"/>
            <w:u w:val="none"/>
            <w:lang w:val="en-GB"/>
          </w:rPr>
          <w:t>war crimes</w:t>
        </w:r>
      </w:hyperlink>
      <w:r w:rsidR="007446C7" w:rsidRPr="003D1B0F">
        <w:rPr>
          <w:rFonts w:ascii="Calibri" w:hAnsi="Calibri"/>
          <w:color w:val="000000" w:themeColor="text1"/>
          <w:lang w:val="en-GB"/>
        </w:rPr>
        <w:t xml:space="preserve">, </w:t>
      </w:r>
      <w:hyperlink r:id="rId67" w:history="1">
        <w:r w:rsidR="007446C7" w:rsidRPr="003D1B0F">
          <w:rPr>
            <w:rStyle w:val="Lienhypertexte"/>
            <w:rFonts w:ascii="Calibri" w:hAnsi="Calibri"/>
            <w:color w:val="000000" w:themeColor="text1"/>
            <w:u w:val="none"/>
            <w:lang w:val="en-GB"/>
          </w:rPr>
          <w:t>crimes against humanity</w:t>
        </w:r>
      </w:hyperlink>
      <w:r w:rsidR="007446C7" w:rsidRPr="003D1B0F">
        <w:rPr>
          <w:rFonts w:ascii="Calibri" w:hAnsi="Calibri"/>
          <w:color w:val="000000" w:themeColor="text1"/>
          <w:lang w:val="en-GB"/>
        </w:rPr>
        <w:t xml:space="preserve">, or atrocities such as </w:t>
      </w:r>
      <w:hyperlink r:id="rId68" w:history="1">
        <w:r w:rsidR="007446C7" w:rsidRPr="003D1B0F">
          <w:rPr>
            <w:rStyle w:val="Lienhypertexte"/>
            <w:rFonts w:ascii="Calibri" w:hAnsi="Calibri"/>
            <w:color w:val="000000" w:themeColor="text1"/>
            <w:u w:val="none"/>
            <w:lang w:val="en-GB"/>
          </w:rPr>
          <w:t>the Holocaust</w:t>
        </w:r>
      </w:hyperlink>
      <w:r w:rsidR="007446C7" w:rsidRPr="003D1B0F">
        <w:rPr>
          <w:rFonts w:ascii="Calibri" w:hAnsi="Calibri"/>
          <w:color w:val="000000" w:themeColor="text1"/>
          <w:lang w:val="en-GB"/>
        </w:rPr>
        <w:t>.</w:t>
      </w:r>
      <w:r w:rsidR="007446C7" w:rsidRPr="003D1B0F">
        <w:rPr>
          <w:rFonts w:ascii="Calibri" w:hAnsi="Calibri"/>
          <w:color w:val="000000" w:themeColor="text1"/>
          <w:vertAlign w:val="superscript"/>
          <w:lang w:val="en-GB"/>
        </w:rPr>
        <w:t xml:space="preserve"> </w:t>
      </w:r>
      <w:r w:rsidR="007446C7" w:rsidRPr="003D1B0F">
        <w:rPr>
          <w:rFonts w:ascii="Calibri" w:hAnsi="Calibri"/>
          <w:color w:val="000000" w:themeColor="text1"/>
          <w:lang w:val="en-GB"/>
        </w:rPr>
        <w:t>More often collaborators simply "went along to get along," attempting to benefit from the occupation or simply survive.</w:t>
      </w:r>
    </w:p>
    <w:p w:rsidR="00A32312" w:rsidRPr="0001232E" w:rsidRDefault="00A32312">
      <w:pPr>
        <w:rPr>
          <w:rFonts w:ascii="Calibri" w:hAnsi="Calibri"/>
          <w:color w:val="000000" w:themeColor="text1"/>
          <w:lang w:val="en-GB"/>
        </w:rPr>
      </w:pPr>
    </w:p>
    <w:p w:rsidR="0001232E" w:rsidRPr="0001232E" w:rsidRDefault="003C564A">
      <w:pPr>
        <w:rPr>
          <w:rFonts w:ascii="Calibri" w:hAnsi="Calibri"/>
          <w:color w:val="000000" w:themeColor="text1"/>
          <w:lang w:val="en-GB"/>
        </w:rPr>
      </w:pPr>
      <w:r w:rsidRPr="0001232E">
        <w:rPr>
          <w:rFonts w:ascii="Calibri" w:hAnsi="Calibri"/>
          <w:b/>
          <w:color w:val="000000" w:themeColor="text1"/>
        </w:rPr>
        <w:t>Conseil National de la Résistance (</w:t>
      </w:r>
      <w:r w:rsidR="00A32312" w:rsidRPr="0001232E">
        <w:rPr>
          <w:rFonts w:ascii="Calibri" w:hAnsi="Calibri"/>
          <w:b/>
          <w:color w:val="000000" w:themeColor="text1"/>
        </w:rPr>
        <w:t>CNR</w:t>
      </w:r>
      <w:r w:rsidR="0001232E" w:rsidRPr="0001232E">
        <w:rPr>
          <w:rFonts w:ascii="Calibri" w:hAnsi="Calibri"/>
          <w:b/>
          <w:color w:val="000000" w:themeColor="text1"/>
        </w:rPr>
        <w:t>):</w:t>
      </w:r>
      <w:r w:rsidR="0001232E" w:rsidRPr="0001232E">
        <w:rPr>
          <w:rFonts w:ascii="Calibri" w:hAnsi="Calibri"/>
          <w:color w:val="000000" w:themeColor="text1"/>
          <w:lang w:val="en-GB"/>
        </w:rPr>
        <w:t xml:space="preserve"> the body that directed and coordinated the different movements of the </w:t>
      </w:r>
      <w:hyperlink r:id="rId69" w:history="1">
        <w:r w:rsidR="0001232E" w:rsidRPr="0001232E">
          <w:rPr>
            <w:rStyle w:val="Lienhypertexte"/>
            <w:rFonts w:ascii="Calibri" w:hAnsi="Calibri"/>
            <w:color w:val="000000" w:themeColor="text1"/>
            <w:u w:val="none"/>
            <w:lang w:val="en-GB"/>
          </w:rPr>
          <w:t>French Resistance</w:t>
        </w:r>
      </w:hyperlink>
      <w:r w:rsidR="0001232E" w:rsidRPr="0001232E">
        <w:rPr>
          <w:rFonts w:ascii="Calibri" w:hAnsi="Calibri"/>
          <w:color w:val="000000" w:themeColor="text1"/>
          <w:lang w:val="en-GB"/>
        </w:rPr>
        <w:t xml:space="preserve">: the </w:t>
      </w:r>
      <w:hyperlink r:id="rId70" w:history="1">
        <w:r w:rsidR="0001232E" w:rsidRPr="0001232E">
          <w:rPr>
            <w:rStyle w:val="Lienhypertexte"/>
            <w:rFonts w:ascii="Calibri" w:hAnsi="Calibri"/>
            <w:color w:val="000000" w:themeColor="text1"/>
            <w:u w:val="none"/>
            <w:lang w:val="en-GB"/>
          </w:rPr>
          <w:t>press</w:t>
        </w:r>
      </w:hyperlink>
      <w:r w:rsidR="0001232E" w:rsidRPr="0001232E">
        <w:rPr>
          <w:rFonts w:ascii="Calibri" w:hAnsi="Calibri"/>
          <w:color w:val="000000" w:themeColor="text1"/>
          <w:lang w:val="en-GB"/>
        </w:rPr>
        <w:t xml:space="preserve">, trade unions and members of political parties hostile to the </w:t>
      </w:r>
      <w:hyperlink r:id="rId71" w:history="1">
        <w:r w:rsidR="0001232E" w:rsidRPr="0001232E">
          <w:rPr>
            <w:rStyle w:val="Lienhypertexte"/>
            <w:rFonts w:ascii="Calibri" w:hAnsi="Calibri"/>
            <w:color w:val="000000" w:themeColor="text1"/>
            <w:u w:val="none"/>
            <w:lang w:val="en-GB"/>
          </w:rPr>
          <w:t>Vichy regime</w:t>
        </w:r>
      </w:hyperlink>
      <w:r w:rsidR="0001232E" w:rsidRPr="0001232E">
        <w:rPr>
          <w:rFonts w:ascii="Calibri" w:hAnsi="Calibri"/>
          <w:color w:val="000000" w:themeColor="text1"/>
          <w:lang w:val="en-GB"/>
        </w:rPr>
        <w:t xml:space="preserve">, starting from mid-1943. </w:t>
      </w:r>
      <w:hyperlink r:id="rId72" w:history="1">
        <w:r w:rsidR="0001232E" w:rsidRPr="0001232E">
          <w:rPr>
            <w:rStyle w:val="Lienhypertexte"/>
            <w:rFonts w:ascii="Calibri" w:hAnsi="Calibri"/>
            <w:color w:val="000000" w:themeColor="text1"/>
            <w:u w:val="none"/>
            <w:lang w:val="en-GB"/>
          </w:rPr>
          <w:t>Charles de Gaulle</w:t>
        </w:r>
      </w:hyperlink>
      <w:r w:rsidR="0001232E" w:rsidRPr="0001232E">
        <w:rPr>
          <w:rFonts w:ascii="Calibri" w:hAnsi="Calibri"/>
          <w:color w:val="000000" w:themeColor="text1"/>
          <w:lang w:val="en-GB"/>
        </w:rPr>
        <w:t xml:space="preserve">, exiled in London and recognized by the UK as </w:t>
      </w:r>
      <w:hyperlink r:id="rId73" w:anchor="1940–1945:_The_Free_French_Forces" w:history="1">
        <w:r w:rsidR="0001232E" w:rsidRPr="0001232E">
          <w:rPr>
            <w:rStyle w:val="Lienhypertexte"/>
            <w:rFonts w:ascii="Calibri" w:hAnsi="Calibri"/>
            <w:color w:val="000000" w:themeColor="text1"/>
            <w:u w:val="none"/>
            <w:lang w:val="en-GB"/>
          </w:rPr>
          <w:t>leader</w:t>
        </w:r>
      </w:hyperlink>
      <w:r w:rsidR="0001232E" w:rsidRPr="0001232E">
        <w:rPr>
          <w:rFonts w:ascii="Calibri" w:hAnsi="Calibri"/>
          <w:color w:val="000000" w:themeColor="text1"/>
          <w:lang w:val="en-GB"/>
        </w:rPr>
        <w:t xml:space="preserve"> of a French </w:t>
      </w:r>
      <w:hyperlink r:id="rId74" w:history="1">
        <w:r w:rsidR="0001232E" w:rsidRPr="0001232E">
          <w:rPr>
            <w:rStyle w:val="Lienhypertexte"/>
            <w:rFonts w:ascii="Calibri" w:hAnsi="Calibri"/>
            <w:color w:val="000000" w:themeColor="text1"/>
            <w:u w:val="none"/>
            <w:lang w:val="en-GB"/>
          </w:rPr>
          <w:t>government in exile</w:t>
        </w:r>
      </w:hyperlink>
      <w:r w:rsidR="0001232E" w:rsidRPr="0001232E">
        <w:rPr>
          <w:rFonts w:ascii="Calibri" w:hAnsi="Calibri"/>
          <w:color w:val="000000" w:themeColor="text1"/>
          <w:lang w:val="en-GB"/>
        </w:rPr>
        <w:t xml:space="preserve">, began seeking the formation of a committee to unify the resistance movements. On January 1, 1942, he delegated this task to </w:t>
      </w:r>
      <w:hyperlink r:id="rId75" w:history="1">
        <w:r w:rsidR="0001232E" w:rsidRPr="0001232E">
          <w:rPr>
            <w:rStyle w:val="Lienhypertexte"/>
            <w:rFonts w:ascii="Calibri" w:hAnsi="Calibri"/>
            <w:color w:val="000000" w:themeColor="text1"/>
            <w:u w:val="none"/>
            <w:lang w:val="en-GB"/>
          </w:rPr>
          <w:t>Jean Moulin</w:t>
        </w:r>
      </w:hyperlink>
      <w:r w:rsidR="0001232E" w:rsidRPr="0001232E">
        <w:rPr>
          <w:rFonts w:ascii="Calibri" w:hAnsi="Calibri"/>
          <w:color w:val="000000" w:themeColor="text1"/>
          <w:lang w:val="en-GB"/>
        </w:rPr>
        <w:t xml:space="preserve"> who achieved the feat on May 27, 1943 with the first meeting of the </w:t>
      </w:r>
      <w:r w:rsidR="0001232E" w:rsidRPr="000E055F">
        <w:rPr>
          <w:rFonts w:ascii="Calibri" w:hAnsi="Calibri"/>
          <w:color w:val="000000" w:themeColor="text1"/>
        </w:rPr>
        <w:t>Conseil National de la Résistance</w:t>
      </w:r>
      <w:r w:rsidR="0001232E" w:rsidRPr="0001232E">
        <w:rPr>
          <w:rFonts w:ascii="Calibri" w:hAnsi="Calibri"/>
          <w:color w:val="000000" w:themeColor="text1"/>
          <w:lang w:val="en-GB"/>
        </w:rPr>
        <w:t xml:space="preserve"> in Paris.</w:t>
      </w:r>
    </w:p>
    <w:p w:rsidR="0001232E" w:rsidRDefault="0001232E">
      <w:pPr>
        <w:rPr>
          <w:rFonts w:ascii="Calibri" w:hAnsi="Calibri"/>
          <w:lang w:val="en-GB"/>
        </w:rPr>
      </w:pPr>
    </w:p>
    <w:p w:rsidR="00A32312" w:rsidRPr="000E055F" w:rsidRDefault="00A32312">
      <w:pPr>
        <w:rPr>
          <w:rFonts w:ascii="Calibri" w:hAnsi="Calibri"/>
          <w:color w:val="000000" w:themeColor="text1"/>
          <w:lang w:val="en-GB"/>
        </w:rPr>
      </w:pPr>
      <w:r w:rsidRPr="000E055F">
        <w:rPr>
          <w:rFonts w:ascii="Calibri" w:hAnsi="Calibri"/>
          <w:b/>
          <w:color w:val="000000" w:themeColor="text1"/>
          <w:lang w:val="en-GB"/>
        </w:rPr>
        <w:t>D-Day</w:t>
      </w:r>
      <w:r w:rsidR="0001232E" w:rsidRPr="000E055F">
        <w:rPr>
          <w:rFonts w:ascii="Calibri" w:hAnsi="Calibri"/>
          <w:color w:val="000000" w:themeColor="text1"/>
          <w:lang w:val="en-GB"/>
        </w:rPr>
        <w:t>:</w:t>
      </w:r>
      <w:r w:rsidR="000E055F" w:rsidRPr="000E055F">
        <w:rPr>
          <w:rFonts w:ascii="Calibri" w:hAnsi="Calibri"/>
          <w:color w:val="000000" w:themeColor="text1"/>
          <w:lang w:val="en-GB"/>
        </w:rPr>
        <w:t xml:space="preserve"> Also known as the</w:t>
      </w:r>
      <w:r w:rsidR="0001232E" w:rsidRPr="000E055F">
        <w:rPr>
          <w:rFonts w:ascii="Calibri" w:hAnsi="Calibri"/>
          <w:color w:val="000000" w:themeColor="text1"/>
          <w:lang w:val="en-GB"/>
        </w:rPr>
        <w:t xml:space="preserve"> </w:t>
      </w:r>
      <w:r w:rsidR="000E055F" w:rsidRPr="000E055F">
        <w:rPr>
          <w:rFonts w:ascii="Calibri" w:hAnsi="Calibri"/>
          <w:color w:val="000000" w:themeColor="text1"/>
          <w:lang w:val="en-GB"/>
        </w:rPr>
        <w:t xml:space="preserve">Normandy Invasion or </w:t>
      </w:r>
      <w:r w:rsidR="000E055F" w:rsidRPr="000E055F">
        <w:rPr>
          <w:rStyle w:val="alternate-title"/>
          <w:rFonts w:ascii="Calibri" w:hAnsi="Calibri"/>
          <w:color w:val="000000" w:themeColor="text1"/>
          <w:lang w:val="en-GB"/>
        </w:rPr>
        <w:t>Operation Overlord</w:t>
      </w:r>
      <w:r w:rsidR="000E055F" w:rsidRPr="000E055F">
        <w:rPr>
          <w:rStyle w:val="alternates"/>
          <w:rFonts w:ascii="Calibri" w:hAnsi="Calibri"/>
          <w:color w:val="000000" w:themeColor="text1"/>
          <w:lang w:val="en-GB"/>
        </w:rPr>
        <w:t xml:space="preserve">, </w:t>
      </w:r>
      <w:r w:rsidR="000E055F" w:rsidRPr="000E055F">
        <w:rPr>
          <w:rStyle w:val="alternate-title"/>
          <w:rFonts w:ascii="Calibri" w:hAnsi="Calibri"/>
          <w:color w:val="000000" w:themeColor="text1"/>
          <w:lang w:val="en-GB"/>
        </w:rPr>
        <w:t>D-Day</w:t>
      </w:r>
      <w:r w:rsidR="000E055F" w:rsidRPr="000E055F">
        <w:rPr>
          <w:rStyle w:val="alternate-comma"/>
          <w:rFonts w:ascii="Calibri" w:hAnsi="Calibri"/>
          <w:color w:val="000000" w:themeColor="text1"/>
          <w:lang w:val="en-GB"/>
        </w:rPr>
        <w:t>, </w:t>
      </w:r>
      <w:r w:rsidR="000E055F" w:rsidRPr="000E055F">
        <w:rPr>
          <w:rFonts w:ascii="Calibri" w:hAnsi="Calibri"/>
          <w:color w:val="000000" w:themeColor="text1"/>
          <w:lang w:val="en-GB"/>
        </w:rPr>
        <w:t xml:space="preserve">involved the Allied invasion of western </w:t>
      </w:r>
      <w:hyperlink r:id="rId76" w:history="1">
        <w:r w:rsidR="000E055F" w:rsidRPr="000E055F">
          <w:rPr>
            <w:rStyle w:val="Lienhypertexte"/>
            <w:rFonts w:ascii="Calibri" w:hAnsi="Calibri"/>
            <w:color w:val="000000" w:themeColor="text1"/>
            <w:u w:val="none"/>
            <w:lang w:val="en-GB"/>
          </w:rPr>
          <w:t>Europe</w:t>
        </w:r>
      </w:hyperlink>
      <w:r w:rsidR="000E055F" w:rsidRPr="000E055F">
        <w:rPr>
          <w:rFonts w:ascii="Calibri" w:hAnsi="Calibri"/>
          <w:color w:val="000000" w:themeColor="text1"/>
          <w:lang w:val="en-GB"/>
        </w:rPr>
        <w:t xml:space="preserve">, which was launched on June 6th, 1944 with the simultaneous landing of </w:t>
      </w:r>
      <w:hyperlink r:id="rId77" w:history="1">
        <w:r w:rsidR="000E055F" w:rsidRPr="000E055F">
          <w:rPr>
            <w:rStyle w:val="Lienhypertexte"/>
            <w:rFonts w:ascii="Calibri" w:hAnsi="Calibri"/>
            <w:color w:val="000000" w:themeColor="text1"/>
            <w:u w:val="none"/>
            <w:lang w:val="en-GB"/>
          </w:rPr>
          <w:t>U.S.</w:t>
        </w:r>
      </w:hyperlink>
      <w:r w:rsidR="000E055F" w:rsidRPr="000E055F">
        <w:rPr>
          <w:rFonts w:ascii="Calibri" w:hAnsi="Calibri"/>
          <w:color w:val="000000" w:themeColor="text1"/>
          <w:lang w:val="en-GB"/>
        </w:rPr>
        <w:t xml:space="preserve">, British, and Canadian forces on five separate beachheads in </w:t>
      </w:r>
      <w:hyperlink r:id="rId78" w:history="1">
        <w:r w:rsidR="000E055F" w:rsidRPr="000E055F">
          <w:rPr>
            <w:rStyle w:val="Lienhypertexte"/>
            <w:rFonts w:ascii="Calibri" w:hAnsi="Calibri"/>
            <w:color w:val="000000" w:themeColor="text1"/>
            <w:u w:val="none"/>
            <w:lang w:val="en-GB"/>
          </w:rPr>
          <w:t>Normandy</w:t>
        </w:r>
      </w:hyperlink>
      <w:r w:rsidR="000E055F" w:rsidRPr="000E055F">
        <w:rPr>
          <w:rFonts w:ascii="Calibri" w:hAnsi="Calibri"/>
          <w:color w:val="000000" w:themeColor="text1"/>
          <w:lang w:val="en-GB"/>
        </w:rPr>
        <w:t xml:space="preserve">, </w:t>
      </w:r>
      <w:hyperlink r:id="rId79" w:history="1">
        <w:r w:rsidR="000E055F" w:rsidRPr="000E055F">
          <w:rPr>
            <w:rStyle w:val="Lienhypertexte"/>
            <w:rFonts w:ascii="Calibri" w:hAnsi="Calibri"/>
            <w:color w:val="000000" w:themeColor="text1"/>
            <w:u w:val="none"/>
            <w:lang w:val="en-GB"/>
          </w:rPr>
          <w:t>France</w:t>
        </w:r>
      </w:hyperlink>
      <w:r w:rsidR="000E055F" w:rsidRPr="000E055F">
        <w:rPr>
          <w:rFonts w:ascii="Calibri" w:hAnsi="Calibri"/>
          <w:color w:val="000000" w:themeColor="text1"/>
          <w:lang w:val="en-GB"/>
        </w:rPr>
        <w:t>.</w:t>
      </w:r>
    </w:p>
    <w:p w:rsidR="0001232E" w:rsidRDefault="0001232E">
      <w:pPr>
        <w:rPr>
          <w:rFonts w:ascii="Calibri" w:hAnsi="Calibri"/>
          <w:lang w:val="de-DE"/>
        </w:rPr>
      </w:pPr>
    </w:p>
    <w:p w:rsidR="000E055F" w:rsidRPr="000E055F" w:rsidRDefault="00A32312">
      <w:pPr>
        <w:rPr>
          <w:rFonts w:ascii="Calibri" w:hAnsi="Calibri"/>
          <w:color w:val="000000" w:themeColor="text1"/>
          <w:lang w:val="en-GB"/>
        </w:rPr>
      </w:pPr>
      <w:r w:rsidRPr="000E055F">
        <w:rPr>
          <w:rFonts w:ascii="Calibri" w:hAnsi="Calibri"/>
          <w:b/>
          <w:color w:val="000000" w:themeColor="text1"/>
          <w:lang w:val="de-DE"/>
        </w:rPr>
        <w:t>Einsatzgruppen</w:t>
      </w:r>
      <w:r w:rsidR="000E055F" w:rsidRPr="000E055F">
        <w:rPr>
          <w:rFonts w:ascii="Calibri" w:hAnsi="Calibri"/>
          <w:color w:val="000000" w:themeColor="text1"/>
          <w:lang w:val="en-GB"/>
        </w:rPr>
        <w:t xml:space="preserve">: (German: “deployment groups”) units of the </w:t>
      </w:r>
      <w:hyperlink r:id="rId80" w:history="1">
        <w:r w:rsidR="000E055F" w:rsidRPr="000E055F">
          <w:rPr>
            <w:rStyle w:val="Lienhypertexte"/>
            <w:rFonts w:ascii="Calibri" w:hAnsi="Calibri"/>
            <w:color w:val="000000" w:themeColor="text1"/>
            <w:u w:val="none"/>
            <w:lang w:val="en-GB"/>
          </w:rPr>
          <w:t>Nazi</w:t>
        </w:r>
      </w:hyperlink>
      <w:r w:rsidR="000E055F" w:rsidRPr="000E055F">
        <w:rPr>
          <w:rFonts w:ascii="Calibri" w:hAnsi="Calibri"/>
          <w:color w:val="000000" w:themeColor="text1"/>
          <w:lang w:val="en-GB"/>
        </w:rPr>
        <w:t xml:space="preserve"> security forces composed of members of the </w:t>
      </w:r>
      <w:hyperlink r:id="rId81" w:history="1">
        <w:r w:rsidR="000E055F" w:rsidRPr="000E055F">
          <w:rPr>
            <w:rStyle w:val="Lienhypertexte"/>
            <w:rFonts w:ascii="Calibri" w:hAnsi="Calibri"/>
            <w:color w:val="000000" w:themeColor="text1"/>
            <w:u w:val="none"/>
            <w:lang w:val="en-GB"/>
          </w:rPr>
          <w:t>SS</w:t>
        </w:r>
      </w:hyperlink>
      <w:r w:rsidR="000E055F" w:rsidRPr="000E055F">
        <w:rPr>
          <w:rFonts w:ascii="Calibri" w:hAnsi="Calibri"/>
          <w:color w:val="000000" w:themeColor="text1"/>
          <w:lang w:val="en-GB"/>
        </w:rPr>
        <w:t xml:space="preserve"> that acted as mobile killing units during the German invasions of </w:t>
      </w:r>
      <w:hyperlink r:id="rId82" w:history="1">
        <w:r w:rsidR="000E055F" w:rsidRPr="000E055F">
          <w:rPr>
            <w:rStyle w:val="Lienhypertexte"/>
            <w:rFonts w:ascii="Calibri" w:hAnsi="Calibri"/>
            <w:color w:val="000000" w:themeColor="text1"/>
            <w:u w:val="none"/>
            <w:lang w:val="en-GB"/>
          </w:rPr>
          <w:t>Poland</w:t>
        </w:r>
      </w:hyperlink>
      <w:r w:rsidR="000E055F" w:rsidRPr="000E055F">
        <w:rPr>
          <w:rFonts w:ascii="Calibri" w:hAnsi="Calibri"/>
          <w:color w:val="000000" w:themeColor="text1"/>
          <w:lang w:val="en-GB"/>
        </w:rPr>
        <w:t xml:space="preserve"> (1939) and the </w:t>
      </w:r>
      <w:hyperlink r:id="rId83" w:history="1">
        <w:r w:rsidR="000E055F" w:rsidRPr="000E055F">
          <w:rPr>
            <w:rStyle w:val="Lienhypertexte"/>
            <w:rFonts w:ascii="Calibri" w:hAnsi="Calibri"/>
            <w:color w:val="000000" w:themeColor="text1"/>
            <w:u w:val="none"/>
            <w:lang w:val="en-GB"/>
          </w:rPr>
          <w:t>Soviet Union</w:t>
        </w:r>
      </w:hyperlink>
      <w:r w:rsidR="000E055F" w:rsidRPr="000E055F">
        <w:rPr>
          <w:rFonts w:ascii="Calibri" w:hAnsi="Calibri"/>
          <w:color w:val="000000" w:themeColor="text1"/>
          <w:lang w:val="en-GB"/>
        </w:rPr>
        <w:t xml:space="preserve"> (1941).</w:t>
      </w:r>
    </w:p>
    <w:p w:rsidR="00E32437" w:rsidRDefault="00E32437">
      <w:pPr>
        <w:rPr>
          <w:rFonts w:ascii="Calibri" w:hAnsi="Calibri"/>
          <w:lang w:val="en-GB"/>
        </w:rPr>
      </w:pPr>
    </w:p>
    <w:p w:rsidR="00E32437" w:rsidRPr="00357091" w:rsidRDefault="00A32312">
      <w:pPr>
        <w:rPr>
          <w:rFonts w:ascii="Calibri" w:hAnsi="Calibri"/>
          <w:color w:val="000000" w:themeColor="text1"/>
          <w:lang w:val="en-GB"/>
        </w:rPr>
      </w:pPr>
      <w:r w:rsidRPr="00357091">
        <w:rPr>
          <w:rFonts w:ascii="Calibri" w:hAnsi="Calibri"/>
          <w:b/>
          <w:color w:val="000000" w:themeColor="text1"/>
          <w:lang w:val="en-GB"/>
        </w:rPr>
        <w:t>Holocaust</w:t>
      </w:r>
      <w:r w:rsidR="003C564A" w:rsidRPr="00357091">
        <w:rPr>
          <w:rFonts w:ascii="Calibri" w:hAnsi="Calibri"/>
          <w:b/>
          <w:color w:val="000000" w:themeColor="text1"/>
          <w:lang w:val="en-GB"/>
        </w:rPr>
        <w:t xml:space="preserve"> (Shoah)</w:t>
      </w:r>
      <w:r w:rsidR="00357091" w:rsidRPr="00357091">
        <w:rPr>
          <w:rFonts w:ascii="Calibri" w:hAnsi="Calibri"/>
          <w:b/>
          <w:color w:val="000000" w:themeColor="text1"/>
          <w:lang w:val="en-GB"/>
        </w:rPr>
        <w:t>:</w:t>
      </w:r>
      <w:r w:rsidR="00357091" w:rsidRPr="00357091">
        <w:rPr>
          <w:rFonts w:ascii="Calibri" w:hAnsi="Calibri"/>
          <w:color w:val="000000" w:themeColor="text1"/>
          <w:lang w:val="en-GB"/>
        </w:rPr>
        <w:t xml:space="preserve"> The Holocaust, also known as the Shoah, was the World War II genocide of the European Jews. Between 1941 and 1945, across German-occupied Europe, Nazi Germany and its collaborators systematically murdered some six million Jews, around two-thirds of Europe's Jewish population.</w:t>
      </w:r>
    </w:p>
    <w:p w:rsidR="00357091" w:rsidRPr="00357091" w:rsidRDefault="00357091">
      <w:pPr>
        <w:rPr>
          <w:rFonts w:ascii="Calibri" w:hAnsi="Calibri"/>
          <w:color w:val="000000" w:themeColor="text1"/>
          <w:lang w:val="en-GB"/>
        </w:rPr>
      </w:pPr>
    </w:p>
    <w:p w:rsidR="00A32312" w:rsidRPr="00357091" w:rsidRDefault="00884378">
      <w:pPr>
        <w:rPr>
          <w:rFonts w:ascii="Calibri" w:hAnsi="Calibri"/>
          <w:color w:val="000000" w:themeColor="text1"/>
          <w:lang w:val="en-GB"/>
        </w:rPr>
      </w:pPr>
      <w:r w:rsidRPr="00357091">
        <w:rPr>
          <w:rFonts w:ascii="Calibri" w:hAnsi="Calibri"/>
          <w:b/>
          <w:color w:val="000000" w:themeColor="text1"/>
          <w:lang w:val="en-GB"/>
        </w:rPr>
        <w:t>Manhatta</w:t>
      </w:r>
      <w:r w:rsidR="00A32312" w:rsidRPr="00357091">
        <w:rPr>
          <w:rFonts w:ascii="Calibri" w:hAnsi="Calibri"/>
          <w:b/>
          <w:color w:val="000000" w:themeColor="text1"/>
          <w:lang w:val="en-GB"/>
        </w:rPr>
        <w:t>n Project</w:t>
      </w:r>
      <w:r w:rsidR="00357091" w:rsidRPr="00357091">
        <w:rPr>
          <w:rFonts w:ascii="Calibri" w:hAnsi="Calibri"/>
          <w:b/>
          <w:color w:val="000000" w:themeColor="text1"/>
          <w:lang w:val="en-GB"/>
        </w:rPr>
        <w:t>:</w:t>
      </w:r>
      <w:r w:rsidR="00357091" w:rsidRPr="00357091">
        <w:rPr>
          <w:rFonts w:ascii="Calibri" w:hAnsi="Calibri"/>
          <w:color w:val="000000" w:themeColor="text1"/>
          <w:lang w:val="en-GB"/>
        </w:rPr>
        <w:t xml:space="preserve"> Manhattan Project, U.S. government research project (1942–45) that produced the first </w:t>
      </w:r>
      <w:hyperlink r:id="rId84" w:history="1">
        <w:r w:rsidR="00357091" w:rsidRPr="00357091">
          <w:rPr>
            <w:rStyle w:val="Lienhypertexte"/>
            <w:rFonts w:ascii="Calibri" w:hAnsi="Calibri"/>
            <w:color w:val="000000" w:themeColor="text1"/>
            <w:u w:val="none"/>
            <w:lang w:val="en-GB"/>
          </w:rPr>
          <w:t>atomic bombs</w:t>
        </w:r>
      </w:hyperlink>
      <w:r w:rsidR="00357091" w:rsidRPr="00357091">
        <w:rPr>
          <w:rFonts w:ascii="Calibri" w:hAnsi="Calibri"/>
          <w:color w:val="000000" w:themeColor="text1"/>
          <w:lang w:val="en-GB"/>
        </w:rPr>
        <w:t>.</w:t>
      </w:r>
    </w:p>
    <w:p w:rsidR="00357091" w:rsidRPr="00357091" w:rsidRDefault="00357091">
      <w:pPr>
        <w:rPr>
          <w:rFonts w:ascii="Calibri" w:hAnsi="Calibri"/>
          <w:color w:val="000000" w:themeColor="text1"/>
          <w:lang w:val="en-GB"/>
        </w:rPr>
      </w:pPr>
    </w:p>
    <w:p w:rsidR="00A32312" w:rsidRPr="00357091" w:rsidRDefault="00A32312">
      <w:pPr>
        <w:rPr>
          <w:rFonts w:ascii="Calibri" w:hAnsi="Calibri"/>
          <w:color w:val="000000" w:themeColor="text1"/>
          <w:lang w:val="en-GB"/>
        </w:rPr>
      </w:pPr>
      <w:r w:rsidRPr="00357091">
        <w:rPr>
          <w:rFonts w:ascii="Calibri" w:hAnsi="Calibri"/>
          <w:b/>
          <w:color w:val="000000" w:themeColor="text1"/>
          <w:lang w:val="en-GB"/>
        </w:rPr>
        <w:t>National Revolution</w:t>
      </w:r>
      <w:r w:rsidR="00357091" w:rsidRPr="00357091">
        <w:rPr>
          <w:rFonts w:ascii="Calibri" w:hAnsi="Calibri"/>
          <w:b/>
          <w:color w:val="000000" w:themeColor="text1"/>
          <w:lang w:val="en-GB"/>
        </w:rPr>
        <w:t>:</w:t>
      </w:r>
      <w:r w:rsidR="00357091" w:rsidRPr="00357091">
        <w:rPr>
          <w:rFonts w:ascii="Calibri" w:hAnsi="Calibri"/>
          <w:color w:val="000000" w:themeColor="text1"/>
          <w:lang w:val="en-GB"/>
        </w:rPr>
        <w:t xml:space="preserve"> The </w:t>
      </w:r>
      <w:r w:rsidR="00357091" w:rsidRPr="00357091">
        <w:rPr>
          <w:rFonts w:ascii="Calibri" w:hAnsi="Calibri"/>
          <w:color w:val="000000" w:themeColor="text1"/>
        </w:rPr>
        <w:t>Révolution nationale</w:t>
      </w:r>
      <w:r w:rsidR="00357091" w:rsidRPr="00357091">
        <w:rPr>
          <w:rFonts w:ascii="Calibri" w:hAnsi="Calibri"/>
          <w:color w:val="000000" w:themeColor="text1"/>
          <w:lang w:val="en-GB"/>
        </w:rPr>
        <w:t xml:space="preserve"> was the official ideological program promoted by the Vichy regime which had been established in July 1940 and led by Marshal Philippe Pétain. Despite its name it was more reactionary than revolutionary since it opposed most of the changes introduced since the French Revolution.</w:t>
      </w:r>
    </w:p>
    <w:p w:rsidR="00357091" w:rsidRPr="00357091" w:rsidRDefault="00357091">
      <w:pPr>
        <w:rPr>
          <w:rFonts w:ascii="Calibri" w:hAnsi="Calibri"/>
          <w:color w:val="000000" w:themeColor="text1"/>
          <w:lang w:val="en-GB"/>
        </w:rPr>
      </w:pPr>
    </w:p>
    <w:p w:rsidR="00A32312" w:rsidRPr="00357091" w:rsidRDefault="00A32312">
      <w:pPr>
        <w:rPr>
          <w:rFonts w:ascii="Calibri" w:hAnsi="Calibri"/>
          <w:color w:val="000000" w:themeColor="text1"/>
          <w:lang w:val="en-GB"/>
        </w:rPr>
      </w:pPr>
      <w:r w:rsidRPr="00357091">
        <w:rPr>
          <w:rFonts w:ascii="Calibri" w:hAnsi="Calibri"/>
          <w:b/>
          <w:color w:val="000000" w:themeColor="text1"/>
          <w:lang w:val="en-GB"/>
        </w:rPr>
        <w:t>Vichy Regime</w:t>
      </w:r>
      <w:r w:rsidR="00357091" w:rsidRPr="00357091">
        <w:rPr>
          <w:rFonts w:ascii="Calibri" w:hAnsi="Calibri"/>
          <w:b/>
          <w:color w:val="000000" w:themeColor="text1"/>
          <w:lang w:val="en-GB"/>
        </w:rPr>
        <w:t>:</w:t>
      </w:r>
      <w:r w:rsidR="00357091" w:rsidRPr="00357091">
        <w:rPr>
          <w:rFonts w:ascii="Calibri" w:hAnsi="Calibri"/>
          <w:color w:val="000000" w:themeColor="text1"/>
          <w:lang w:val="en-GB"/>
        </w:rPr>
        <w:t xml:space="preserve"> </w:t>
      </w:r>
      <w:r w:rsidR="00357091">
        <w:rPr>
          <w:rFonts w:ascii="Calibri" w:hAnsi="Calibri"/>
          <w:color w:val="000000" w:themeColor="text1"/>
          <w:lang w:val="en-GB"/>
        </w:rPr>
        <w:t>V</w:t>
      </w:r>
      <w:r w:rsidR="00357091" w:rsidRPr="00357091">
        <w:rPr>
          <w:rFonts w:ascii="Calibri" w:hAnsi="Calibri"/>
          <w:color w:val="000000" w:themeColor="text1"/>
          <w:lang w:val="en-GB"/>
        </w:rPr>
        <w:t xml:space="preserve">ichy France, </w:t>
      </w:r>
      <w:r w:rsidR="00357091" w:rsidRPr="00357091">
        <w:rPr>
          <w:rStyle w:val="alternates"/>
          <w:rFonts w:ascii="Calibri" w:hAnsi="Calibri"/>
          <w:color w:val="000000" w:themeColor="text1"/>
          <w:lang w:val="en-GB"/>
        </w:rPr>
        <w:t xml:space="preserve">formally </w:t>
      </w:r>
      <w:r w:rsidR="00357091" w:rsidRPr="00357091">
        <w:rPr>
          <w:rStyle w:val="alternate-title"/>
          <w:rFonts w:ascii="Calibri" w:hAnsi="Calibri"/>
          <w:color w:val="000000" w:themeColor="text1"/>
          <w:lang w:val="en-GB"/>
        </w:rPr>
        <w:t>French State</w:t>
      </w:r>
      <w:r w:rsidR="00357091" w:rsidRPr="00357091">
        <w:rPr>
          <w:rStyle w:val="alternates"/>
          <w:rFonts w:ascii="Calibri" w:hAnsi="Calibri"/>
          <w:color w:val="000000" w:themeColor="text1"/>
          <w:lang w:val="en-GB"/>
        </w:rPr>
        <w:t xml:space="preserve">, French </w:t>
      </w:r>
      <w:r w:rsidR="00357091" w:rsidRPr="00357091">
        <w:rPr>
          <w:rStyle w:val="alternate-title"/>
          <w:rFonts w:ascii="Calibri" w:hAnsi="Calibri"/>
          <w:color w:val="000000" w:themeColor="text1"/>
          <w:lang w:val="en-GB"/>
        </w:rPr>
        <w:t>État Français</w:t>
      </w:r>
      <w:r w:rsidR="00357091" w:rsidRPr="00357091">
        <w:rPr>
          <w:rStyle w:val="alternate-comma"/>
          <w:rFonts w:ascii="Calibri" w:hAnsi="Calibri"/>
          <w:color w:val="000000" w:themeColor="text1"/>
          <w:lang w:val="en-GB"/>
        </w:rPr>
        <w:t>, </w:t>
      </w:r>
      <w:r w:rsidR="00357091" w:rsidRPr="00357091">
        <w:rPr>
          <w:rFonts w:ascii="Calibri" w:hAnsi="Calibri"/>
          <w:color w:val="000000" w:themeColor="text1"/>
          <w:lang w:val="en-GB"/>
        </w:rPr>
        <w:t xml:space="preserve"> (July 1940–September 1944), </w:t>
      </w:r>
      <w:hyperlink r:id="rId85" w:history="1">
        <w:r w:rsidR="00357091" w:rsidRPr="00357091">
          <w:rPr>
            <w:rStyle w:val="Lienhypertexte"/>
            <w:rFonts w:ascii="Calibri" w:hAnsi="Calibri"/>
            <w:color w:val="000000" w:themeColor="text1"/>
            <w:u w:val="none"/>
            <w:lang w:val="en-GB"/>
          </w:rPr>
          <w:t>France</w:t>
        </w:r>
      </w:hyperlink>
      <w:r w:rsidR="00357091" w:rsidRPr="00357091">
        <w:rPr>
          <w:rFonts w:ascii="Calibri" w:hAnsi="Calibri"/>
          <w:color w:val="000000" w:themeColor="text1"/>
          <w:lang w:val="en-GB"/>
        </w:rPr>
        <w:t xml:space="preserve"> under the regime of Marshal </w:t>
      </w:r>
      <w:hyperlink r:id="rId86" w:history="1">
        <w:r w:rsidR="00357091" w:rsidRPr="00357091">
          <w:rPr>
            <w:rStyle w:val="Lienhypertexte"/>
            <w:rFonts w:ascii="Calibri" w:hAnsi="Calibri"/>
            <w:color w:val="000000" w:themeColor="text1"/>
            <w:u w:val="none"/>
            <w:lang w:val="en-GB"/>
          </w:rPr>
          <w:t>Philippe Pétain</w:t>
        </w:r>
      </w:hyperlink>
      <w:r w:rsidR="00357091" w:rsidRPr="00357091">
        <w:rPr>
          <w:rFonts w:ascii="Calibri" w:hAnsi="Calibri"/>
          <w:color w:val="000000" w:themeColor="text1"/>
          <w:lang w:val="en-GB"/>
        </w:rPr>
        <w:t xml:space="preserve"> from the </w:t>
      </w:r>
      <w:hyperlink r:id="rId87" w:history="1">
        <w:r w:rsidR="00357091" w:rsidRPr="00357091">
          <w:rPr>
            <w:rStyle w:val="Lienhypertexte"/>
            <w:rFonts w:ascii="Calibri" w:hAnsi="Calibri"/>
            <w:color w:val="000000" w:themeColor="text1"/>
            <w:u w:val="none"/>
            <w:lang w:val="en-GB"/>
          </w:rPr>
          <w:t>Nazi German</w:t>
        </w:r>
      </w:hyperlink>
      <w:r w:rsidR="00357091" w:rsidRPr="00357091">
        <w:rPr>
          <w:rFonts w:ascii="Calibri" w:hAnsi="Calibri"/>
          <w:color w:val="000000" w:themeColor="text1"/>
          <w:lang w:val="en-GB"/>
        </w:rPr>
        <w:t xml:space="preserve"> </w:t>
      </w:r>
      <w:hyperlink r:id="rId88" w:history="1">
        <w:r w:rsidR="00357091" w:rsidRPr="00357091">
          <w:rPr>
            <w:rStyle w:val="Lienhypertexte"/>
            <w:rFonts w:ascii="Calibri" w:hAnsi="Calibri"/>
            <w:color w:val="000000" w:themeColor="text1"/>
            <w:u w:val="none"/>
            <w:lang w:val="en-GB"/>
          </w:rPr>
          <w:t>defeat of France</w:t>
        </w:r>
      </w:hyperlink>
      <w:r w:rsidR="00357091" w:rsidRPr="00357091">
        <w:rPr>
          <w:rFonts w:ascii="Calibri" w:hAnsi="Calibri"/>
          <w:color w:val="000000" w:themeColor="text1"/>
          <w:lang w:val="en-GB"/>
        </w:rPr>
        <w:t xml:space="preserve"> to the </w:t>
      </w:r>
      <w:hyperlink r:id="rId89" w:history="1">
        <w:r w:rsidR="00357091" w:rsidRPr="00357091">
          <w:rPr>
            <w:rStyle w:val="Lienhypertexte"/>
            <w:rFonts w:ascii="Calibri" w:hAnsi="Calibri"/>
            <w:color w:val="000000" w:themeColor="text1"/>
            <w:u w:val="none"/>
            <w:lang w:val="en-GB"/>
          </w:rPr>
          <w:t>Allied</w:t>
        </w:r>
      </w:hyperlink>
      <w:r w:rsidR="00357091" w:rsidRPr="00357091">
        <w:rPr>
          <w:rFonts w:ascii="Calibri" w:hAnsi="Calibri"/>
          <w:color w:val="000000" w:themeColor="text1"/>
          <w:lang w:val="en-GB"/>
        </w:rPr>
        <w:t xml:space="preserve"> liberation in </w:t>
      </w:r>
      <w:hyperlink r:id="rId90" w:history="1">
        <w:r w:rsidR="00357091" w:rsidRPr="00357091">
          <w:rPr>
            <w:rStyle w:val="Lienhypertexte"/>
            <w:rFonts w:ascii="Calibri" w:hAnsi="Calibri"/>
            <w:color w:val="000000" w:themeColor="text1"/>
            <w:u w:val="none"/>
            <w:lang w:val="en-GB"/>
          </w:rPr>
          <w:t>World War II</w:t>
        </w:r>
      </w:hyperlink>
      <w:r w:rsidR="00357091" w:rsidRPr="00357091">
        <w:rPr>
          <w:rFonts w:ascii="Calibri" w:hAnsi="Calibri"/>
          <w:color w:val="000000" w:themeColor="text1"/>
          <w:lang w:val="en-GB"/>
        </w:rPr>
        <w:t>.</w:t>
      </w:r>
    </w:p>
    <w:p w:rsidR="00C24188" w:rsidRDefault="00C24188" w:rsidP="00C24188">
      <w:pPr>
        <w:jc w:val="center"/>
        <w:rPr>
          <w:rFonts w:ascii="Calibri" w:hAnsi="Calibri"/>
          <w:lang w:val="en-GB"/>
        </w:rPr>
      </w:pPr>
    </w:p>
    <w:p w:rsidR="00C24188" w:rsidRDefault="00C24188" w:rsidP="00C24188">
      <w:pPr>
        <w:jc w:val="center"/>
        <w:rPr>
          <w:rFonts w:ascii="Calibri" w:hAnsi="Calibri"/>
          <w:lang w:val="en-GB"/>
        </w:rPr>
      </w:pPr>
    </w:p>
    <w:p w:rsidR="00C24188" w:rsidRDefault="00C24188" w:rsidP="00C24188">
      <w:pPr>
        <w:jc w:val="center"/>
        <w:rPr>
          <w:rFonts w:ascii="Calibri" w:hAnsi="Calibri"/>
          <w:lang w:val="en-GB"/>
        </w:rPr>
      </w:pPr>
    </w:p>
    <w:p w:rsidR="00C24188" w:rsidRDefault="00C24188" w:rsidP="00C24188">
      <w:pPr>
        <w:jc w:val="center"/>
        <w:rPr>
          <w:rFonts w:ascii="Calibri" w:hAnsi="Calibri"/>
          <w:lang w:val="en-GB"/>
        </w:rPr>
      </w:pPr>
    </w:p>
    <w:p w:rsidR="00451BF4" w:rsidRDefault="00A32312" w:rsidP="00E755A8">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Pr>
          <w:rFonts w:ascii="Calibri" w:hAnsi="Calibri"/>
          <w:lang w:val="en-GB"/>
        </w:rPr>
        <w:br w:type="page"/>
      </w:r>
      <w:r w:rsidR="00451BF4">
        <w:rPr>
          <w:rFonts w:ascii="Calibri" w:hAnsi="Calibri" w:cs="Times New Roman"/>
          <w:b/>
          <w:bCs/>
          <w:color w:val="000000" w:themeColor="text1"/>
          <w:sz w:val="32"/>
          <w:szCs w:val="28"/>
          <w:lang w:val="en-US" w:eastAsia="fr-FR"/>
        </w:rPr>
        <w:t>T° OIB History Theme 2</w:t>
      </w:r>
      <w:r w:rsidR="00451BF4" w:rsidRPr="0099383E">
        <w:rPr>
          <w:rFonts w:ascii="Calibri" w:hAnsi="Calibri" w:cs="Times New Roman"/>
          <w:b/>
          <w:bCs/>
          <w:color w:val="000000" w:themeColor="text1"/>
          <w:sz w:val="32"/>
          <w:szCs w:val="28"/>
          <w:lang w:val="en-US" w:eastAsia="fr-FR"/>
        </w:rPr>
        <w:t>:</w:t>
      </w:r>
    </w:p>
    <w:p w:rsidR="00451BF4" w:rsidRPr="000B6FC2" w:rsidRDefault="00451BF4" w:rsidP="00451BF4">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Pr>
          <w:rFonts w:ascii="Calibri" w:hAnsi="Calibri" w:cs="Times New Roman"/>
          <w:b/>
          <w:bCs/>
          <w:color w:val="000000" w:themeColor="text1"/>
          <w:sz w:val="32"/>
          <w:szCs w:val="28"/>
          <w:lang w:val="en-US" w:eastAsia="fr-FR"/>
        </w:rPr>
        <w:t>The Post-War Bipolar World and Challenges to Bi-polarization (1945-1970s)</w:t>
      </w:r>
    </w:p>
    <w:p w:rsidR="00451BF4" w:rsidRDefault="00451BF4" w:rsidP="00451BF4">
      <w:pPr>
        <w:rPr>
          <w:rFonts w:ascii="Calibri" w:hAnsi="Calibri"/>
        </w:rPr>
      </w:pPr>
    </w:p>
    <w:p w:rsidR="00451BF4" w:rsidRDefault="00451BF4" w:rsidP="00451BF4">
      <w:pPr>
        <w:rPr>
          <w:rFonts w:ascii="Calibri" w:hAnsi="Calibri"/>
        </w:rPr>
      </w:pPr>
    </w:p>
    <w:p w:rsidR="00451BF4" w:rsidRPr="003C77B4" w:rsidRDefault="00451BF4" w:rsidP="00451BF4">
      <w:pPr>
        <w:rPr>
          <w:rFonts w:ascii="Calibri" w:hAnsi="Calibri"/>
          <w:b/>
          <w:lang w:val="en-GB"/>
        </w:rPr>
      </w:pPr>
      <w:r w:rsidRPr="003C77B4">
        <w:rPr>
          <w:rFonts w:ascii="Calibri" w:hAnsi="Calibri"/>
          <w:b/>
          <w:lang w:val="en-GB"/>
        </w:rPr>
        <w:t xml:space="preserve">Chapter 1: The </w:t>
      </w:r>
      <w:r>
        <w:rPr>
          <w:rFonts w:ascii="Calibri" w:hAnsi="Calibri"/>
          <w:b/>
          <w:lang w:val="en-GB"/>
        </w:rPr>
        <w:t xml:space="preserve">end of WW2 and </w:t>
      </w:r>
      <w:r w:rsidR="00964C05">
        <w:rPr>
          <w:rFonts w:ascii="Calibri" w:hAnsi="Calibri"/>
          <w:b/>
          <w:lang w:val="en-GB"/>
        </w:rPr>
        <w:t>Emergence of the Cold War, 1944-50</w:t>
      </w:r>
      <w:r w:rsidR="0050401F">
        <w:rPr>
          <w:rFonts w:ascii="Calibri" w:hAnsi="Calibri"/>
          <w:b/>
          <w:lang w:val="en-GB"/>
        </w:rPr>
        <w:t xml:space="preserve"> (6hrs)</w:t>
      </w:r>
    </w:p>
    <w:p w:rsidR="00451BF4" w:rsidRDefault="00451BF4" w:rsidP="00451BF4">
      <w:pPr>
        <w:rPr>
          <w:rFonts w:ascii="Calibri" w:hAnsi="Calibri"/>
          <w:lang w:val="en-GB"/>
        </w:rPr>
      </w:pPr>
    </w:p>
    <w:p w:rsidR="00BB29B0" w:rsidRPr="00964C05" w:rsidRDefault="00451BF4" w:rsidP="00BB29B0">
      <w:pPr>
        <w:rPr>
          <w:rFonts w:ascii="Arial" w:hAnsi="Arial"/>
          <w:color w:val="000000"/>
          <w:lang w:val="en-GB"/>
        </w:rPr>
      </w:pPr>
      <w:r w:rsidRPr="00451BF4">
        <w:rPr>
          <w:rFonts w:ascii="Arial" w:hAnsi="Arial"/>
          <w:color w:val="000000"/>
          <w:lang w:val="en-GB"/>
        </w:rPr>
        <w:t xml:space="preserve">This chapter sheds light on the parallel and contradictory developments in the immediate post-war era: the desire to create </w:t>
      </w:r>
      <w:r>
        <w:rPr>
          <w:rFonts w:ascii="Arial" w:hAnsi="Arial"/>
          <w:color w:val="000000"/>
          <w:lang w:val="en-GB"/>
        </w:rPr>
        <w:t xml:space="preserve">a stable new world order at the same </w:t>
      </w:r>
      <w:r w:rsidRPr="00964C05">
        <w:rPr>
          <w:rFonts w:ascii="Arial" w:hAnsi="Arial"/>
          <w:color w:val="000000"/>
          <w:lang w:val="en-GB"/>
        </w:rPr>
        <w:t xml:space="preserve">time as the </w:t>
      </w:r>
      <w:r w:rsidR="00BB29B0" w:rsidRPr="00964C05">
        <w:rPr>
          <w:rFonts w:ascii="Arial" w:hAnsi="Arial"/>
          <w:color w:val="000000"/>
          <w:lang w:val="en-GB"/>
        </w:rPr>
        <w:t xml:space="preserve">breakdown of the Grand Alliance and </w:t>
      </w:r>
      <w:r w:rsidR="00964C05" w:rsidRPr="00964C05">
        <w:rPr>
          <w:rFonts w:ascii="Arial" w:hAnsi="Arial"/>
          <w:color w:val="000000"/>
          <w:lang w:val="en-GB"/>
        </w:rPr>
        <w:t>emergence of superpower rivalry between the USA and the USSR which led to two competing spheres of influence and formed a new world order of tensions between East and West.</w:t>
      </w:r>
    </w:p>
    <w:p w:rsidR="00BB29B0" w:rsidRPr="00964C05" w:rsidRDefault="00BB29B0" w:rsidP="00BB29B0">
      <w:pPr>
        <w:rPr>
          <w:rFonts w:ascii="Arial" w:hAnsi="Arial"/>
          <w:lang w:val="en-GB"/>
        </w:rPr>
      </w:pPr>
    </w:p>
    <w:p w:rsidR="00964C05" w:rsidRPr="00964C05" w:rsidRDefault="00964C05" w:rsidP="00964C05">
      <w:pPr>
        <w:widowControl w:val="0"/>
        <w:autoSpaceDE w:val="0"/>
        <w:autoSpaceDN w:val="0"/>
        <w:adjustRightInd w:val="0"/>
        <w:rPr>
          <w:rFonts w:ascii="Arial" w:hAnsi="Arial" w:cs="Times New Roman"/>
          <w:b/>
          <w:u w:val="single"/>
          <w:lang w:val="en-GB"/>
        </w:rPr>
      </w:pPr>
      <w:r w:rsidRPr="00964C05">
        <w:rPr>
          <w:rFonts w:ascii="Arial" w:hAnsi="Arial" w:cs="Times New Roman"/>
          <w:b/>
          <w:u w:val="single"/>
          <w:lang w:val="en-GB"/>
        </w:rPr>
        <w:t>Key topics from World War Two for explaining the origins of the Cold War:</w:t>
      </w:r>
    </w:p>
    <w:p w:rsidR="00964C05" w:rsidRPr="00964C05" w:rsidRDefault="00964C05" w:rsidP="00964C05">
      <w:pPr>
        <w:widowControl w:val="0"/>
        <w:autoSpaceDE w:val="0"/>
        <w:autoSpaceDN w:val="0"/>
        <w:adjustRightInd w:val="0"/>
        <w:rPr>
          <w:rFonts w:ascii="Arial" w:hAnsi="Arial" w:cs="Times New Roman"/>
          <w:lang w:val="en-GB"/>
        </w:rPr>
      </w:pPr>
      <w:r w:rsidRPr="00964C05">
        <w:rPr>
          <w:rFonts w:ascii="Arial" w:hAnsi="Arial" w:cs="Times New Roman"/>
          <w:lang w:val="en-GB"/>
        </w:rPr>
        <w:t>i) The occupation and effective division of Europe (particularly Germany) by the two</w:t>
      </w:r>
    </w:p>
    <w:p w:rsidR="00964C05" w:rsidRPr="00964C05" w:rsidRDefault="00964C05" w:rsidP="00964C05">
      <w:pPr>
        <w:widowControl w:val="0"/>
        <w:autoSpaceDE w:val="0"/>
        <w:autoSpaceDN w:val="0"/>
        <w:adjustRightInd w:val="0"/>
        <w:rPr>
          <w:rFonts w:ascii="Arial" w:hAnsi="Arial" w:cs="Times New Roman"/>
          <w:lang w:val="en-GB"/>
        </w:rPr>
      </w:pPr>
      <w:r w:rsidRPr="00964C05">
        <w:rPr>
          <w:rFonts w:ascii="Arial" w:hAnsi="Arial" w:cs="Times New Roman"/>
          <w:lang w:val="en-GB"/>
        </w:rPr>
        <w:t>emerging superpowers</w:t>
      </w:r>
      <w:r>
        <w:rPr>
          <w:rFonts w:ascii="Arial" w:hAnsi="Arial" w:cs="Times New Roman"/>
          <w:lang w:val="en-GB"/>
        </w:rPr>
        <w:t>,</w:t>
      </w:r>
    </w:p>
    <w:p w:rsidR="00964C05" w:rsidRPr="00964C05" w:rsidRDefault="00964C05" w:rsidP="00964C05">
      <w:pPr>
        <w:widowControl w:val="0"/>
        <w:autoSpaceDE w:val="0"/>
        <w:autoSpaceDN w:val="0"/>
        <w:adjustRightInd w:val="0"/>
        <w:rPr>
          <w:rFonts w:ascii="Arial" w:hAnsi="Arial" w:cs="Times New Roman"/>
          <w:lang w:val="en-GB"/>
        </w:rPr>
      </w:pPr>
      <w:r w:rsidRPr="00964C05">
        <w:rPr>
          <w:rFonts w:ascii="Arial" w:hAnsi="Arial" w:cs="Times New Roman"/>
          <w:lang w:val="en-GB"/>
        </w:rPr>
        <w:t>ii) The Bretton Woods Agreement</w:t>
      </w:r>
    </w:p>
    <w:p w:rsidR="00964C05" w:rsidRPr="00964C05" w:rsidRDefault="00964C05" w:rsidP="00964C05">
      <w:pPr>
        <w:widowControl w:val="0"/>
        <w:autoSpaceDE w:val="0"/>
        <w:autoSpaceDN w:val="0"/>
        <w:adjustRightInd w:val="0"/>
        <w:rPr>
          <w:rFonts w:ascii="Arial" w:hAnsi="Arial" w:cs="Times New Roman"/>
          <w:lang w:val="en-GB"/>
        </w:rPr>
      </w:pPr>
      <w:r w:rsidRPr="00964C05">
        <w:rPr>
          <w:rFonts w:ascii="Arial" w:hAnsi="Arial" w:cs="Times New Roman"/>
          <w:lang w:val="en-GB"/>
        </w:rPr>
        <w:t>iii) Yalta and Potsdam</w:t>
      </w:r>
    </w:p>
    <w:p w:rsidR="00964C05" w:rsidRPr="00964C05" w:rsidRDefault="00964C05" w:rsidP="00964C05">
      <w:pPr>
        <w:widowControl w:val="0"/>
        <w:autoSpaceDE w:val="0"/>
        <w:autoSpaceDN w:val="0"/>
        <w:adjustRightInd w:val="0"/>
        <w:rPr>
          <w:rFonts w:ascii="Arial" w:hAnsi="Arial" w:cs="Times New Roman"/>
          <w:lang w:val="en-GB"/>
        </w:rPr>
      </w:pPr>
      <w:r>
        <w:rPr>
          <w:rFonts w:ascii="Arial" w:hAnsi="Arial" w:cs="Times New Roman"/>
          <w:lang w:val="en-GB"/>
        </w:rPr>
        <w:t>iv) T</w:t>
      </w:r>
      <w:r w:rsidRPr="00964C05">
        <w:rPr>
          <w:rFonts w:ascii="Arial" w:hAnsi="Arial" w:cs="Times New Roman"/>
          <w:lang w:val="en-GB"/>
        </w:rPr>
        <w:t>he opening of the UN</w:t>
      </w:r>
    </w:p>
    <w:p w:rsidR="00964C05" w:rsidRPr="00964C05" w:rsidRDefault="00964C05" w:rsidP="00964C05">
      <w:pPr>
        <w:rPr>
          <w:rFonts w:ascii="Arial" w:hAnsi="Arial"/>
          <w:b/>
          <w:lang w:val="en-GB"/>
        </w:rPr>
      </w:pPr>
      <w:r w:rsidRPr="00964C05">
        <w:rPr>
          <w:rFonts w:ascii="Arial" w:hAnsi="Arial" w:cs="Times New Roman"/>
          <w:lang w:val="en-GB"/>
        </w:rPr>
        <w:t>v) The American use of the atomic bomb</w:t>
      </w:r>
    </w:p>
    <w:p w:rsidR="00964C05" w:rsidRPr="00964C05" w:rsidRDefault="00964C05" w:rsidP="00BB29B0">
      <w:pPr>
        <w:rPr>
          <w:rFonts w:ascii="Arial" w:hAnsi="Arial"/>
          <w:b/>
          <w:lang w:val="en-GB"/>
        </w:rPr>
      </w:pPr>
    </w:p>
    <w:p w:rsidR="00964C05" w:rsidRPr="00964C05" w:rsidRDefault="00964C05" w:rsidP="00964C05">
      <w:pPr>
        <w:widowControl w:val="0"/>
        <w:autoSpaceDE w:val="0"/>
        <w:autoSpaceDN w:val="0"/>
        <w:adjustRightInd w:val="0"/>
        <w:rPr>
          <w:rFonts w:ascii="Arial" w:hAnsi="Arial" w:cs="Times New Roman"/>
          <w:b/>
          <w:u w:val="single"/>
          <w:lang w:val="en-GB"/>
        </w:rPr>
      </w:pPr>
      <w:r w:rsidRPr="00964C05">
        <w:rPr>
          <w:rFonts w:ascii="Arial" w:hAnsi="Arial" w:cs="Times New Roman"/>
          <w:b/>
          <w:u w:val="single"/>
          <w:lang w:val="en-GB"/>
        </w:rPr>
        <w:t>Key topics for explaining the development of the Cold War between 1945 and 1950:</w:t>
      </w:r>
    </w:p>
    <w:p w:rsidR="00964C05" w:rsidRPr="00964C05" w:rsidRDefault="00964C05" w:rsidP="00964C05">
      <w:pPr>
        <w:widowControl w:val="0"/>
        <w:autoSpaceDE w:val="0"/>
        <w:autoSpaceDN w:val="0"/>
        <w:adjustRightInd w:val="0"/>
        <w:rPr>
          <w:rFonts w:ascii="Arial" w:hAnsi="Arial" w:cs="Times New Roman"/>
          <w:lang w:val="en-GB"/>
        </w:rPr>
      </w:pPr>
      <w:r w:rsidRPr="00964C05">
        <w:rPr>
          <w:rFonts w:ascii="Arial" w:hAnsi="Arial" w:cs="Times New Roman"/>
          <w:lang w:val="en-GB"/>
        </w:rPr>
        <w:t>i) The Iron Curtain speech, 1946</w:t>
      </w:r>
    </w:p>
    <w:p w:rsidR="00964C05" w:rsidRPr="00964C05" w:rsidRDefault="00964C05" w:rsidP="00964C05">
      <w:pPr>
        <w:widowControl w:val="0"/>
        <w:autoSpaceDE w:val="0"/>
        <w:autoSpaceDN w:val="0"/>
        <w:adjustRightInd w:val="0"/>
        <w:rPr>
          <w:rFonts w:ascii="Arial" w:hAnsi="Arial" w:cs="Times New Roman"/>
          <w:lang w:val="en-GB"/>
        </w:rPr>
      </w:pPr>
      <w:r w:rsidRPr="00964C05">
        <w:rPr>
          <w:rFonts w:ascii="Arial" w:hAnsi="Arial" w:cs="Times New Roman"/>
          <w:lang w:val="en-GB"/>
        </w:rPr>
        <w:t>ii) The Truman Doctrine, Marshall Plan and containment policy, 1947</w:t>
      </w:r>
    </w:p>
    <w:p w:rsidR="00964C05" w:rsidRPr="00964C05" w:rsidRDefault="00964C05" w:rsidP="00964C05">
      <w:pPr>
        <w:widowControl w:val="0"/>
        <w:autoSpaceDE w:val="0"/>
        <w:autoSpaceDN w:val="0"/>
        <w:adjustRightInd w:val="0"/>
        <w:rPr>
          <w:rFonts w:ascii="Arial" w:hAnsi="Arial" w:cs="Times New Roman"/>
          <w:lang w:val="en-GB"/>
        </w:rPr>
      </w:pPr>
      <w:r w:rsidRPr="00964C05">
        <w:rPr>
          <w:rFonts w:ascii="Arial" w:hAnsi="Arial" w:cs="Times New Roman"/>
          <w:lang w:val="en-GB"/>
        </w:rPr>
        <w:t>iii) The Berlin Blockade and Airlift, 1948/9</w:t>
      </w:r>
    </w:p>
    <w:p w:rsidR="00964C05" w:rsidRPr="00964C05" w:rsidRDefault="00964C05" w:rsidP="00964C05">
      <w:pPr>
        <w:widowControl w:val="0"/>
        <w:autoSpaceDE w:val="0"/>
        <w:autoSpaceDN w:val="0"/>
        <w:adjustRightInd w:val="0"/>
        <w:rPr>
          <w:rFonts w:ascii="Arial" w:hAnsi="Arial" w:cs="Times New Roman"/>
          <w:lang w:val="en-GB"/>
        </w:rPr>
      </w:pPr>
      <w:r w:rsidRPr="00964C05">
        <w:rPr>
          <w:rFonts w:ascii="Arial" w:hAnsi="Arial" w:cs="Times New Roman"/>
          <w:lang w:val="en-GB"/>
        </w:rPr>
        <w:t>iv) The Creation of NATO, 1949</w:t>
      </w:r>
    </w:p>
    <w:p w:rsidR="00964C05" w:rsidRPr="00964C05" w:rsidRDefault="00964C05" w:rsidP="00964C05">
      <w:pPr>
        <w:rPr>
          <w:rFonts w:ascii="Arial" w:hAnsi="Arial"/>
          <w:b/>
          <w:lang w:val="en-GB"/>
        </w:rPr>
      </w:pPr>
      <w:r w:rsidRPr="00964C05">
        <w:rPr>
          <w:rFonts w:ascii="Arial" w:hAnsi="Arial" w:cs="Times New Roman"/>
          <w:lang w:val="en-GB"/>
        </w:rPr>
        <w:t>v) The outbreak of the Korean War, 1950</w:t>
      </w:r>
    </w:p>
    <w:p w:rsidR="00964C05" w:rsidRPr="00964C05" w:rsidRDefault="00964C05" w:rsidP="00BB29B0">
      <w:pPr>
        <w:rPr>
          <w:rFonts w:ascii="Arial" w:hAnsi="Arial"/>
          <w:b/>
          <w:lang w:val="en-GB"/>
        </w:rPr>
      </w:pPr>
    </w:p>
    <w:p w:rsidR="00BB29B0" w:rsidRPr="00964C05" w:rsidRDefault="00BB29B0" w:rsidP="00BB29B0">
      <w:pPr>
        <w:rPr>
          <w:rFonts w:ascii="Arial" w:hAnsi="Arial"/>
          <w:b/>
          <w:lang w:val="en-GB"/>
        </w:rPr>
      </w:pPr>
      <w:r w:rsidRPr="00964C05">
        <w:rPr>
          <w:rFonts w:ascii="Arial" w:hAnsi="Arial"/>
          <w:b/>
          <w:lang w:val="en-GB"/>
        </w:rPr>
        <w:t>Reference Points</w:t>
      </w:r>
    </w:p>
    <w:p w:rsidR="00BB29B0" w:rsidRPr="00964C05" w:rsidRDefault="00BB29B0" w:rsidP="00BB29B0">
      <w:pPr>
        <w:rPr>
          <w:rFonts w:ascii="Arial" w:hAnsi="Arial"/>
          <w:lang w:val="en-GB"/>
        </w:rPr>
      </w:pPr>
    </w:p>
    <w:p w:rsidR="00BB29B0" w:rsidRPr="00964C05" w:rsidRDefault="00BB29B0" w:rsidP="00BB29B0">
      <w:pPr>
        <w:pStyle w:val="Paragraphedeliste"/>
        <w:numPr>
          <w:ilvl w:val="0"/>
          <w:numId w:val="11"/>
        </w:numPr>
        <w:rPr>
          <w:rFonts w:ascii="Arial" w:hAnsi="Arial"/>
          <w:b/>
          <w:lang w:val="en-GB"/>
        </w:rPr>
      </w:pPr>
      <w:r w:rsidRPr="00964C05">
        <w:rPr>
          <w:rFonts w:ascii="Arial" w:hAnsi="Arial"/>
          <w:lang w:val="en-GB"/>
        </w:rPr>
        <w:t>Truman Doctrine and Marshall Plan</w:t>
      </w:r>
    </w:p>
    <w:p w:rsidR="00BB29B0" w:rsidRPr="00964C05" w:rsidRDefault="00BB29B0" w:rsidP="00BB29B0">
      <w:pPr>
        <w:pStyle w:val="Paragraphedeliste"/>
        <w:numPr>
          <w:ilvl w:val="0"/>
          <w:numId w:val="11"/>
        </w:numPr>
        <w:rPr>
          <w:rFonts w:ascii="Arial" w:hAnsi="Arial"/>
          <w:b/>
          <w:lang w:val="en-GB"/>
        </w:rPr>
      </w:pPr>
      <w:r w:rsidRPr="00964C05">
        <w:rPr>
          <w:rFonts w:ascii="Arial" w:hAnsi="Arial"/>
          <w:lang w:val="en-GB"/>
        </w:rPr>
        <w:t xml:space="preserve">Berlin </w:t>
      </w:r>
      <w:r w:rsidR="00964C05" w:rsidRPr="00964C05">
        <w:rPr>
          <w:rFonts w:ascii="Arial" w:hAnsi="Arial"/>
          <w:lang w:val="en-GB"/>
        </w:rPr>
        <w:t xml:space="preserve">Blockade and </w:t>
      </w:r>
      <w:r w:rsidRPr="00964C05">
        <w:rPr>
          <w:rFonts w:ascii="Arial" w:hAnsi="Arial"/>
          <w:lang w:val="en-GB"/>
        </w:rPr>
        <w:t>Airlift</w:t>
      </w:r>
    </w:p>
    <w:p w:rsidR="00BB29B0" w:rsidRPr="00964C05" w:rsidRDefault="00BB29B0" w:rsidP="00BB29B0">
      <w:pPr>
        <w:pStyle w:val="Paragraphedeliste"/>
        <w:numPr>
          <w:ilvl w:val="0"/>
          <w:numId w:val="11"/>
        </w:numPr>
        <w:rPr>
          <w:rFonts w:ascii="Arial" w:hAnsi="Arial"/>
          <w:b/>
          <w:lang w:val="en-GB"/>
        </w:rPr>
      </w:pPr>
      <w:r w:rsidRPr="00964C05">
        <w:rPr>
          <w:rFonts w:ascii="Arial" w:hAnsi="Arial"/>
          <w:lang w:val="en-GB"/>
        </w:rPr>
        <w:t>38</w:t>
      </w:r>
      <w:r w:rsidRPr="00964C05">
        <w:rPr>
          <w:rFonts w:ascii="Arial" w:hAnsi="Arial"/>
          <w:vertAlign w:val="superscript"/>
          <w:lang w:val="en-GB"/>
        </w:rPr>
        <w:t>th</w:t>
      </w:r>
      <w:r w:rsidRPr="00964C05">
        <w:rPr>
          <w:rFonts w:ascii="Arial" w:hAnsi="Arial"/>
          <w:lang w:val="en-GB"/>
        </w:rPr>
        <w:t xml:space="preserve"> Parallel and outbreak of the Korean War</w:t>
      </w:r>
    </w:p>
    <w:p w:rsidR="00BB29B0" w:rsidRPr="00964C05" w:rsidRDefault="00BB29B0" w:rsidP="00BB29B0">
      <w:pPr>
        <w:rPr>
          <w:rFonts w:ascii="Arial" w:hAnsi="Arial"/>
          <w:b/>
          <w:lang w:val="en-GB"/>
        </w:rPr>
      </w:pPr>
    </w:p>
    <w:p w:rsidR="00964C05" w:rsidRPr="00964C05" w:rsidRDefault="00BB29B0" w:rsidP="00BB29B0">
      <w:pPr>
        <w:rPr>
          <w:rFonts w:ascii="Arial" w:hAnsi="Arial"/>
          <w:b/>
          <w:lang w:val="en-GB"/>
        </w:rPr>
      </w:pPr>
      <w:r w:rsidRPr="00964C05">
        <w:rPr>
          <w:rFonts w:ascii="Arial" w:hAnsi="Arial"/>
          <w:b/>
          <w:lang w:val="en-GB"/>
        </w:rPr>
        <w:t>Key Questions</w:t>
      </w:r>
    </w:p>
    <w:p w:rsidR="00BB29B0" w:rsidRPr="00964C05" w:rsidRDefault="00BB29B0" w:rsidP="00BB29B0">
      <w:pPr>
        <w:rPr>
          <w:rFonts w:ascii="Arial" w:hAnsi="Arial"/>
          <w:b/>
          <w:lang w:val="en-GB"/>
        </w:rPr>
      </w:pPr>
    </w:p>
    <w:p w:rsidR="00964C05" w:rsidRPr="00964C05" w:rsidRDefault="00964C05" w:rsidP="00964C05">
      <w:pPr>
        <w:widowControl w:val="0"/>
        <w:autoSpaceDE w:val="0"/>
        <w:autoSpaceDN w:val="0"/>
        <w:adjustRightInd w:val="0"/>
        <w:rPr>
          <w:rFonts w:ascii="Arial" w:hAnsi="Arial" w:cs="Times New Roman"/>
          <w:szCs w:val="22"/>
          <w:lang w:val="en-GB"/>
        </w:rPr>
      </w:pPr>
      <w:r w:rsidRPr="00964C05">
        <w:rPr>
          <w:rFonts w:ascii="Arial" w:hAnsi="Arial" w:cs="Times New Roman"/>
          <w:szCs w:val="22"/>
          <w:lang w:val="en-GB"/>
        </w:rPr>
        <w:t>1. Why did wartime cooperation break down so quickly at the end of WWII?</w:t>
      </w:r>
    </w:p>
    <w:p w:rsidR="00964C05" w:rsidRPr="00964C05" w:rsidRDefault="00964C05" w:rsidP="00964C05">
      <w:pPr>
        <w:widowControl w:val="0"/>
        <w:autoSpaceDE w:val="0"/>
        <w:autoSpaceDN w:val="0"/>
        <w:adjustRightInd w:val="0"/>
        <w:rPr>
          <w:rFonts w:ascii="Arial" w:hAnsi="Arial" w:cs="Times New Roman"/>
          <w:szCs w:val="22"/>
          <w:lang w:val="en-GB"/>
        </w:rPr>
      </w:pPr>
      <w:r w:rsidRPr="00964C05">
        <w:rPr>
          <w:rFonts w:ascii="Arial" w:hAnsi="Arial" w:cs="Times New Roman"/>
          <w:szCs w:val="22"/>
          <w:lang w:val="en-GB"/>
        </w:rPr>
        <w:t>2. To what extent are the origins of the Cold War to be found in WWII?</w:t>
      </w:r>
    </w:p>
    <w:p w:rsidR="00964C05" w:rsidRPr="00964C05" w:rsidRDefault="00964C05" w:rsidP="00964C05">
      <w:pPr>
        <w:widowControl w:val="0"/>
        <w:autoSpaceDE w:val="0"/>
        <w:autoSpaceDN w:val="0"/>
        <w:adjustRightInd w:val="0"/>
        <w:rPr>
          <w:rFonts w:ascii="Arial" w:hAnsi="Arial" w:cs="Times New Roman"/>
          <w:szCs w:val="22"/>
          <w:lang w:val="en-GB"/>
        </w:rPr>
      </w:pPr>
      <w:r w:rsidRPr="00964C05">
        <w:rPr>
          <w:rFonts w:ascii="Arial" w:hAnsi="Arial" w:cs="Times New Roman"/>
          <w:szCs w:val="22"/>
          <w:lang w:val="en-GB"/>
        </w:rPr>
        <w:t>3. To what extent did the US and the USSR contribute to establishing a stable post-war order up to 1950?</w:t>
      </w:r>
    </w:p>
    <w:p w:rsidR="00964C05" w:rsidRPr="00964C05" w:rsidRDefault="00964C05" w:rsidP="00964C05">
      <w:pPr>
        <w:widowControl w:val="0"/>
        <w:autoSpaceDE w:val="0"/>
        <w:autoSpaceDN w:val="0"/>
        <w:adjustRightInd w:val="0"/>
        <w:rPr>
          <w:rFonts w:ascii="Arial" w:hAnsi="Arial" w:cs="Times New Roman"/>
          <w:szCs w:val="22"/>
          <w:lang w:val="en-GB"/>
        </w:rPr>
      </w:pPr>
      <w:r w:rsidRPr="00964C05">
        <w:rPr>
          <w:rFonts w:ascii="Arial" w:hAnsi="Arial" w:cs="Times New Roman"/>
          <w:szCs w:val="22"/>
          <w:lang w:val="en-GB"/>
        </w:rPr>
        <w:t>4. Why did the United States support the establishment of the United Nations?</w:t>
      </w:r>
    </w:p>
    <w:p w:rsidR="00964C05" w:rsidRPr="00964C05" w:rsidRDefault="00964C05" w:rsidP="00964C05">
      <w:pPr>
        <w:widowControl w:val="0"/>
        <w:autoSpaceDE w:val="0"/>
        <w:autoSpaceDN w:val="0"/>
        <w:adjustRightInd w:val="0"/>
        <w:rPr>
          <w:rFonts w:ascii="Arial" w:hAnsi="Arial" w:cs="Times New Roman"/>
          <w:szCs w:val="22"/>
          <w:lang w:val="en-GB"/>
        </w:rPr>
      </w:pPr>
      <w:r w:rsidRPr="00964C05">
        <w:rPr>
          <w:rFonts w:ascii="Arial" w:hAnsi="Arial" w:cs="Times New Roman"/>
          <w:szCs w:val="22"/>
          <w:lang w:val="en-GB"/>
        </w:rPr>
        <w:t>5. Why did the Allies establish War Crimes Trials?</w:t>
      </w:r>
    </w:p>
    <w:p w:rsidR="00964C05" w:rsidRPr="00964C05" w:rsidRDefault="00964C05" w:rsidP="00964C05">
      <w:pPr>
        <w:widowControl w:val="0"/>
        <w:autoSpaceDE w:val="0"/>
        <w:autoSpaceDN w:val="0"/>
        <w:adjustRightInd w:val="0"/>
        <w:rPr>
          <w:rFonts w:ascii="Arial" w:hAnsi="Arial" w:cs="Times New Roman"/>
          <w:szCs w:val="22"/>
          <w:lang w:val="en-GB"/>
        </w:rPr>
      </w:pPr>
      <w:r w:rsidRPr="00964C05">
        <w:rPr>
          <w:rFonts w:ascii="Arial" w:hAnsi="Arial" w:cs="Times New Roman"/>
          <w:szCs w:val="22"/>
          <w:lang w:val="en-GB"/>
        </w:rPr>
        <w:t>6. Why did the United States provide Marshall Plan assistance to Europe?</w:t>
      </w:r>
    </w:p>
    <w:p w:rsidR="00964C05" w:rsidRPr="00964C05" w:rsidRDefault="00964C05" w:rsidP="00BB29B0">
      <w:pPr>
        <w:rPr>
          <w:rFonts w:ascii="Arial" w:hAnsi="Arial"/>
          <w:lang w:val="en-GB"/>
        </w:rPr>
      </w:pPr>
    </w:p>
    <w:p w:rsidR="00BB29B0" w:rsidRDefault="00964C05" w:rsidP="00BB29B0">
      <w:pPr>
        <w:rPr>
          <w:rFonts w:ascii="Calibri" w:hAnsi="Calibri"/>
          <w:b/>
          <w:lang w:val="en-GB"/>
        </w:rPr>
      </w:pPr>
      <w:r>
        <w:rPr>
          <w:rFonts w:ascii="Calibri" w:hAnsi="Calibri"/>
          <w:b/>
          <w:lang w:val="en-GB"/>
        </w:rPr>
        <w:br w:type="page"/>
      </w:r>
    </w:p>
    <w:p w:rsidR="00BB29B0" w:rsidRPr="008E022B" w:rsidRDefault="00BB29B0" w:rsidP="00BB29B0">
      <w:pPr>
        <w:rPr>
          <w:rFonts w:ascii="Calibri" w:hAnsi="Calibri"/>
          <w:b/>
          <w:sz w:val="28"/>
          <w:lang w:val="en-GB"/>
        </w:rPr>
      </w:pPr>
      <w:r w:rsidRPr="008E022B">
        <w:rPr>
          <w:rFonts w:ascii="Calibri" w:hAnsi="Calibri"/>
          <w:b/>
          <w:sz w:val="28"/>
          <w:lang w:val="en-GB"/>
        </w:rPr>
        <w:t>Learning Objectives</w:t>
      </w:r>
    </w:p>
    <w:p w:rsidR="00BB29B0" w:rsidRDefault="00BB29B0" w:rsidP="00BB29B0">
      <w:pPr>
        <w:rPr>
          <w:rFonts w:ascii="Calibri" w:hAnsi="Calibri"/>
          <w:lang w:val="en-GB"/>
        </w:rPr>
      </w:pPr>
    </w:p>
    <w:p w:rsidR="00964C05" w:rsidRPr="00964C05" w:rsidRDefault="00964C05" w:rsidP="00964C05">
      <w:pPr>
        <w:widowControl w:val="0"/>
        <w:autoSpaceDE w:val="0"/>
        <w:autoSpaceDN w:val="0"/>
        <w:adjustRightInd w:val="0"/>
        <w:rPr>
          <w:rFonts w:ascii="Arial" w:hAnsi="Arial" w:cs="Times New Roman"/>
          <w:lang w:val="en-GB"/>
        </w:rPr>
      </w:pPr>
      <w:r w:rsidRPr="00964C05">
        <w:rPr>
          <w:rFonts w:ascii="Arial" w:hAnsi="Menlo Regular" w:cs="Menlo Regular"/>
          <w:lang w:val="en-GB"/>
        </w:rPr>
        <w:t>❖</w:t>
      </w:r>
      <w:r w:rsidRPr="00964C05">
        <w:rPr>
          <w:rFonts w:ascii="Arial" w:hAnsi="Arial" w:cs="Times New Roman"/>
          <w:lang w:val="en-GB"/>
        </w:rPr>
        <w:t xml:space="preserve"> </w:t>
      </w:r>
      <w:r w:rsidRPr="00964C05">
        <w:rPr>
          <w:rFonts w:ascii="Arial" w:hAnsi="Arial" w:cs="Times New Roman"/>
          <w:b/>
          <w:lang w:val="en-GB"/>
        </w:rPr>
        <w:t>Understand</w:t>
      </w:r>
      <w:r w:rsidRPr="00964C05">
        <w:rPr>
          <w:rFonts w:ascii="Arial" w:hAnsi="Arial" w:cs="Times New Roman"/>
          <w:lang w:val="en-GB"/>
        </w:rPr>
        <w:t xml:space="preserve"> the significance of the war crime trials (Nuremberg and Tokyo).</w:t>
      </w:r>
    </w:p>
    <w:p w:rsidR="00964C05" w:rsidRPr="00964C05" w:rsidRDefault="00964C05" w:rsidP="00964C05">
      <w:pPr>
        <w:widowControl w:val="0"/>
        <w:autoSpaceDE w:val="0"/>
        <w:autoSpaceDN w:val="0"/>
        <w:adjustRightInd w:val="0"/>
        <w:rPr>
          <w:rFonts w:ascii="Arial" w:hAnsi="Arial" w:cs="Times New Roman"/>
          <w:lang w:val="en-GB"/>
        </w:rPr>
      </w:pPr>
      <w:r w:rsidRPr="00964C05">
        <w:rPr>
          <w:rFonts w:ascii="Arial" w:hAnsi="Menlo Regular" w:cs="Menlo Regular"/>
          <w:lang w:val="en-GB"/>
        </w:rPr>
        <w:t>❖</w:t>
      </w:r>
      <w:r w:rsidRPr="00964C05">
        <w:rPr>
          <w:rFonts w:ascii="Arial" w:hAnsi="Arial" w:cs="Times New Roman"/>
          <w:lang w:val="en-GB"/>
        </w:rPr>
        <w:t xml:space="preserve"> </w:t>
      </w:r>
      <w:r w:rsidRPr="00964C05">
        <w:rPr>
          <w:rFonts w:ascii="Arial" w:hAnsi="Arial" w:cs="Times New Roman"/>
          <w:b/>
          <w:lang w:val="en-GB"/>
        </w:rPr>
        <w:t>Understand</w:t>
      </w:r>
      <w:r w:rsidRPr="00964C05">
        <w:rPr>
          <w:rFonts w:ascii="Arial" w:hAnsi="Arial" w:cs="Times New Roman"/>
          <w:lang w:val="en-GB"/>
        </w:rPr>
        <w:t xml:space="preserve"> the emergence of superpower rivalry (Stalin and Truman at Potsdam).</w:t>
      </w:r>
    </w:p>
    <w:p w:rsidR="00964C05" w:rsidRPr="00964C05" w:rsidRDefault="00964C05" w:rsidP="00964C05">
      <w:pPr>
        <w:widowControl w:val="0"/>
        <w:autoSpaceDE w:val="0"/>
        <w:autoSpaceDN w:val="0"/>
        <w:adjustRightInd w:val="0"/>
        <w:rPr>
          <w:rFonts w:ascii="Arial" w:hAnsi="Arial" w:cs="Times New Roman"/>
          <w:lang w:val="en-GB"/>
        </w:rPr>
      </w:pPr>
      <w:r w:rsidRPr="00964C05">
        <w:rPr>
          <w:rFonts w:ascii="Arial" w:hAnsi="Menlo Regular" w:cs="Menlo Regular"/>
          <w:lang w:val="en-GB"/>
        </w:rPr>
        <w:t>❖</w:t>
      </w:r>
      <w:r w:rsidRPr="00964C05">
        <w:rPr>
          <w:rFonts w:ascii="Arial" w:hAnsi="Arial" w:cs="Times New Roman"/>
          <w:lang w:val="en-GB"/>
        </w:rPr>
        <w:t xml:space="preserve"> </w:t>
      </w:r>
      <w:r w:rsidRPr="00964C05">
        <w:rPr>
          <w:rFonts w:ascii="Arial" w:hAnsi="Arial" w:cs="Times New Roman"/>
          <w:b/>
          <w:lang w:val="en-GB"/>
        </w:rPr>
        <w:t xml:space="preserve">Analyze </w:t>
      </w:r>
      <w:r w:rsidRPr="00964C05">
        <w:rPr>
          <w:rFonts w:ascii="Arial" w:hAnsi="Arial" w:cs="Times New Roman"/>
          <w:lang w:val="en-GB"/>
        </w:rPr>
        <w:t>the importance of key doctrines and events in the early Cold War.</w:t>
      </w:r>
    </w:p>
    <w:p w:rsidR="00964C05" w:rsidRPr="00964C05" w:rsidRDefault="00964C05" w:rsidP="00964C05">
      <w:pPr>
        <w:widowControl w:val="0"/>
        <w:autoSpaceDE w:val="0"/>
        <w:autoSpaceDN w:val="0"/>
        <w:adjustRightInd w:val="0"/>
        <w:rPr>
          <w:rFonts w:ascii="Arial" w:hAnsi="Arial" w:cs="Times New Roman"/>
          <w:lang w:val="en-GB"/>
        </w:rPr>
      </w:pPr>
      <w:r w:rsidRPr="00964C05">
        <w:rPr>
          <w:rFonts w:ascii="Arial" w:hAnsi="Menlo Regular" w:cs="Menlo Regular"/>
          <w:lang w:val="en-GB"/>
        </w:rPr>
        <w:t>❖</w:t>
      </w:r>
      <w:r w:rsidRPr="00964C05">
        <w:rPr>
          <w:rFonts w:ascii="Arial" w:hAnsi="Arial" w:cs="Times New Roman"/>
          <w:lang w:val="en-GB"/>
        </w:rPr>
        <w:t xml:space="preserve"> </w:t>
      </w:r>
      <w:r w:rsidRPr="00964C05">
        <w:rPr>
          <w:rFonts w:ascii="Arial" w:hAnsi="Arial" w:cs="Times New Roman"/>
          <w:b/>
          <w:lang w:val="en-GB"/>
        </w:rPr>
        <w:t>Analyze</w:t>
      </w:r>
      <w:r w:rsidRPr="00964C05">
        <w:rPr>
          <w:rFonts w:ascii="Arial" w:hAnsi="Arial" w:cs="Times New Roman"/>
          <w:lang w:val="en-GB"/>
        </w:rPr>
        <w:t xml:space="preserve"> the significance of the outbreak of the Korean War in June 1950.</w:t>
      </w:r>
    </w:p>
    <w:p w:rsidR="00BB29B0" w:rsidRPr="00964C05" w:rsidRDefault="00964C05" w:rsidP="00964C05">
      <w:pPr>
        <w:widowControl w:val="0"/>
        <w:autoSpaceDE w:val="0"/>
        <w:autoSpaceDN w:val="0"/>
        <w:adjustRightInd w:val="0"/>
        <w:rPr>
          <w:rFonts w:ascii="Arial" w:hAnsi="Arial" w:cs="Times New Roman"/>
          <w:lang w:val="en-GB"/>
        </w:rPr>
      </w:pPr>
      <w:r w:rsidRPr="00964C05">
        <w:rPr>
          <w:rFonts w:ascii="Arial" w:hAnsi="Menlo Regular" w:cs="Menlo Regular"/>
          <w:lang w:val="en-GB"/>
        </w:rPr>
        <w:t>❖</w:t>
      </w:r>
      <w:r w:rsidRPr="00964C05">
        <w:rPr>
          <w:rFonts w:ascii="Arial" w:hAnsi="Arial" w:cs="Times New Roman"/>
          <w:lang w:val="en-GB"/>
        </w:rPr>
        <w:t xml:space="preserve"> </w:t>
      </w:r>
      <w:r w:rsidRPr="00964C05">
        <w:rPr>
          <w:rFonts w:ascii="Arial" w:hAnsi="Arial" w:cs="Times New Roman"/>
          <w:b/>
          <w:lang w:val="en-GB"/>
        </w:rPr>
        <w:t>Assess</w:t>
      </w:r>
      <w:r w:rsidRPr="00964C05">
        <w:rPr>
          <w:rFonts w:ascii="Arial" w:hAnsi="Arial" w:cs="Times New Roman"/>
          <w:lang w:val="en-GB"/>
        </w:rPr>
        <w:t xml:space="preserve"> the significance of the Bretton Woods agreement and creation of the UN in identifying US economic,</w:t>
      </w:r>
      <w:r w:rsidRPr="00964C05">
        <w:rPr>
          <w:rFonts w:ascii="Arial" w:hAnsi="Arial"/>
          <w:b/>
          <w:lang w:val="en-GB"/>
        </w:rPr>
        <w:t xml:space="preserve"> </w:t>
      </w:r>
      <w:r w:rsidRPr="00964C05">
        <w:rPr>
          <w:rFonts w:ascii="Arial" w:hAnsi="Arial" w:cs="Times New Roman"/>
          <w:lang w:val="en-GB"/>
        </w:rPr>
        <w:t>diplom</w:t>
      </w:r>
      <w:r w:rsidR="00694D42">
        <w:rPr>
          <w:rFonts w:ascii="Arial" w:hAnsi="Arial" w:cs="Times New Roman"/>
          <w:lang w:val="en-GB"/>
        </w:rPr>
        <w:t xml:space="preserve">atic and military influence and </w:t>
      </w:r>
      <w:r w:rsidRPr="00964C05">
        <w:rPr>
          <w:rFonts w:ascii="Arial" w:hAnsi="Arial" w:cs="Times New Roman"/>
          <w:lang w:val="en-GB"/>
        </w:rPr>
        <w:t>power.</w:t>
      </w:r>
    </w:p>
    <w:p w:rsidR="00964C05" w:rsidRDefault="00964C05" w:rsidP="00BB29B0">
      <w:pPr>
        <w:rPr>
          <w:rFonts w:ascii="Calibri" w:hAnsi="Calibri"/>
          <w:b/>
          <w:lang w:val="en-GB"/>
        </w:rPr>
      </w:pPr>
    </w:p>
    <w:p w:rsidR="00BB29B0" w:rsidRPr="008E022B" w:rsidRDefault="00BB29B0" w:rsidP="00BB29B0">
      <w:pPr>
        <w:rPr>
          <w:rFonts w:ascii="Calibri" w:hAnsi="Calibri"/>
          <w:b/>
          <w:sz w:val="28"/>
          <w:lang w:val="en-GB"/>
        </w:rPr>
      </w:pPr>
      <w:r w:rsidRPr="008E022B">
        <w:rPr>
          <w:rFonts w:ascii="Calibri" w:hAnsi="Calibri"/>
          <w:b/>
          <w:sz w:val="28"/>
          <w:lang w:val="en-GB"/>
        </w:rPr>
        <w:t>Key Terms</w:t>
      </w:r>
    </w:p>
    <w:p w:rsidR="00964C05" w:rsidRPr="00694D42" w:rsidRDefault="00964C05">
      <w:pPr>
        <w:rPr>
          <w:rFonts w:ascii="Calibri" w:hAnsi="Calibri"/>
          <w:lang w:val="en-GB"/>
        </w:rPr>
      </w:pPr>
    </w:p>
    <w:p w:rsidR="00683541" w:rsidRPr="006F36D8" w:rsidRDefault="00683541" w:rsidP="00694D42">
      <w:pPr>
        <w:rPr>
          <w:rStyle w:val="hgkelc"/>
        </w:rPr>
      </w:pPr>
      <w:r w:rsidRPr="006F36D8">
        <w:rPr>
          <w:rStyle w:val="hgkelc"/>
          <w:rFonts w:ascii="Arial" w:hAnsi="Arial"/>
          <w:b/>
          <w:lang w:val="en-GB"/>
        </w:rPr>
        <w:t>Bretton Woods</w:t>
      </w:r>
      <w:r w:rsidR="009112BD">
        <w:rPr>
          <w:rStyle w:val="hgkelc"/>
          <w:rFonts w:ascii="Arial" w:hAnsi="Arial"/>
          <w:b/>
          <w:lang w:val="en-GB"/>
        </w:rPr>
        <w:t xml:space="preserve">: </w:t>
      </w:r>
      <w:r w:rsidR="009112BD" w:rsidRPr="009112BD">
        <w:rPr>
          <w:rStyle w:val="hgkelc"/>
          <w:rFonts w:ascii="Arial" w:hAnsi="Arial"/>
          <w:lang w:val="en-GB"/>
        </w:rPr>
        <w:t>this</w:t>
      </w:r>
      <w:r w:rsidRPr="006F36D8">
        <w:rPr>
          <w:rStyle w:val="hgkelc"/>
          <w:rFonts w:ascii="Arial" w:hAnsi="Arial"/>
          <w:lang w:val="en-GB"/>
        </w:rPr>
        <w:t xml:space="preserve"> established a system of payments based on the dollar, which </w:t>
      </w:r>
      <w:r w:rsidRPr="009112BD">
        <w:rPr>
          <w:rStyle w:val="hgkelc"/>
          <w:rFonts w:ascii="Arial" w:hAnsi="Arial"/>
          <w:lang w:val="en-GB"/>
        </w:rPr>
        <w:t>defined all currencies</w:t>
      </w:r>
      <w:r w:rsidRPr="006F36D8">
        <w:rPr>
          <w:rStyle w:val="hgkelc"/>
          <w:rFonts w:ascii="Arial" w:hAnsi="Arial"/>
          <w:lang w:val="en-GB"/>
        </w:rPr>
        <w:t xml:space="preserve"> in relation to the dollar, itself convertible into gold, and above all, "as good as gold" for trade. U.S. currency was now effectively the world currency, the standard to which every other currency was pegged.</w:t>
      </w:r>
    </w:p>
    <w:p w:rsidR="00694D42" w:rsidRPr="006F36D8" w:rsidRDefault="00694D42" w:rsidP="00694D42">
      <w:pPr>
        <w:rPr>
          <w:rFonts w:ascii="Arial" w:hAnsi="Arial"/>
          <w:lang w:val="en-GB"/>
        </w:rPr>
      </w:pPr>
    </w:p>
    <w:p w:rsidR="00683541" w:rsidRPr="006F36D8" w:rsidRDefault="00694D42" w:rsidP="00694D42">
      <w:pPr>
        <w:widowControl w:val="0"/>
        <w:autoSpaceDE w:val="0"/>
        <w:autoSpaceDN w:val="0"/>
        <w:adjustRightInd w:val="0"/>
        <w:rPr>
          <w:rFonts w:ascii="Arial" w:hAnsi="Arial"/>
          <w:lang w:val="en-GB"/>
        </w:rPr>
      </w:pPr>
      <w:r w:rsidRPr="009112BD">
        <w:rPr>
          <w:rFonts w:ascii="Arial" w:hAnsi="Arial" w:cs="Times New Roman"/>
          <w:b/>
          <w:lang w:val="en-GB"/>
        </w:rPr>
        <w:t xml:space="preserve">Yalta </w:t>
      </w:r>
      <w:r w:rsidR="00683541" w:rsidRPr="009112BD">
        <w:rPr>
          <w:rFonts w:ascii="Arial" w:hAnsi="Arial" w:cs="Times New Roman"/>
          <w:b/>
          <w:lang w:val="en-GB"/>
        </w:rPr>
        <w:t>Conference:</w:t>
      </w:r>
      <w:r w:rsidR="00683541" w:rsidRPr="006F36D8">
        <w:rPr>
          <w:rFonts w:ascii="Arial" w:hAnsi="Arial" w:cs="Times New Roman"/>
          <w:lang w:val="en-GB"/>
        </w:rPr>
        <w:t xml:space="preserve"> </w:t>
      </w:r>
      <w:r w:rsidR="009112BD">
        <w:rPr>
          <w:rFonts w:ascii="Arial" w:hAnsi="Arial"/>
          <w:lang w:val="en-GB"/>
        </w:rPr>
        <w:t>February 1945 meeting between t</w:t>
      </w:r>
      <w:r w:rsidR="00683541" w:rsidRPr="006F36D8">
        <w:rPr>
          <w:rFonts w:ascii="Arial" w:hAnsi="Arial"/>
          <w:lang w:val="en-GB"/>
        </w:rPr>
        <w:t xml:space="preserve">he big three </w:t>
      </w:r>
      <w:r w:rsidR="009112BD">
        <w:rPr>
          <w:rFonts w:ascii="Arial" w:hAnsi="Arial"/>
          <w:lang w:val="en-GB"/>
        </w:rPr>
        <w:t>and although there were tensions about Poland</w:t>
      </w:r>
      <w:r w:rsidR="00683541" w:rsidRPr="006F36D8">
        <w:rPr>
          <w:rFonts w:ascii="Arial" w:hAnsi="Arial"/>
          <w:lang w:val="en-GB"/>
        </w:rPr>
        <w:t xml:space="preserve">- Stalin, Roosevelt and Churchill - managed to agree to </w:t>
      </w:r>
      <w:r w:rsidR="00683541" w:rsidRPr="006F36D8">
        <w:rPr>
          <w:rStyle w:val="lev"/>
          <w:rFonts w:ascii="Arial" w:hAnsi="Arial"/>
          <w:lang w:val="en-GB"/>
        </w:rPr>
        <w:t>split Germany</w:t>
      </w:r>
      <w:r w:rsidR="00683541" w:rsidRPr="006F36D8">
        <w:rPr>
          <w:rFonts w:ascii="Arial" w:hAnsi="Arial"/>
          <w:lang w:val="en-GB"/>
        </w:rPr>
        <w:t xml:space="preserve"> into four zones of occupation, and to allow </w:t>
      </w:r>
      <w:r w:rsidR="00683541" w:rsidRPr="006F36D8">
        <w:rPr>
          <w:rStyle w:val="lev"/>
          <w:rFonts w:ascii="Arial" w:hAnsi="Arial"/>
          <w:lang w:val="en-GB"/>
        </w:rPr>
        <w:t>free elections</w:t>
      </w:r>
      <w:r w:rsidR="00683541" w:rsidRPr="006F36D8">
        <w:rPr>
          <w:rFonts w:ascii="Arial" w:hAnsi="Arial"/>
          <w:lang w:val="en-GB"/>
        </w:rPr>
        <w:t xml:space="preserve"> in Eastern European countries.</w:t>
      </w:r>
    </w:p>
    <w:p w:rsidR="00683541" w:rsidRPr="006F36D8" w:rsidRDefault="00683541" w:rsidP="00694D42">
      <w:pPr>
        <w:widowControl w:val="0"/>
        <w:autoSpaceDE w:val="0"/>
        <w:autoSpaceDN w:val="0"/>
        <w:adjustRightInd w:val="0"/>
        <w:rPr>
          <w:rFonts w:ascii="Arial" w:hAnsi="Arial"/>
          <w:lang w:val="en-GB"/>
        </w:rPr>
      </w:pPr>
    </w:p>
    <w:p w:rsidR="00683541" w:rsidRPr="006F36D8" w:rsidRDefault="00683541" w:rsidP="00694D42">
      <w:pPr>
        <w:widowControl w:val="0"/>
        <w:autoSpaceDE w:val="0"/>
        <w:autoSpaceDN w:val="0"/>
        <w:adjustRightInd w:val="0"/>
        <w:rPr>
          <w:rFonts w:ascii="Arial" w:hAnsi="Arial"/>
          <w:lang w:val="en-GB"/>
        </w:rPr>
      </w:pPr>
      <w:r w:rsidRPr="009112BD">
        <w:rPr>
          <w:rFonts w:ascii="Arial" w:hAnsi="Arial" w:cs="Times New Roman"/>
          <w:b/>
          <w:lang w:val="en-GB"/>
        </w:rPr>
        <w:t>Potsdam Conference:</w:t>
      </w:r>
      <w:r w:rsidRPr="006F36D8">
        <w:rPr>
          <w:rFonts w:ascii="Arial" w:hAnsi="Arial" w:cs="Times New Roman"/>
          <w:lang w:val="en-GB"/>
        </w:rPr>
        <w:t xml:space="preserve"> </w:t>
      </w:r>
      <w:r w:rsidR="009112BD">
        <w:rPr>
          <w:rFonts w:ascii="Arial" w:hAnsi="Arial"/>
          <w:lang w:val="en-GB"/>
        </w:rPr>
        <w:t>July 1945</w:t>
      </w:r>
      <w:r w:rsidRPr="006F36D8">
        <w:rPr>
          <w:rFonts w:ascii="Arial" w:hAnsi="Arial"/>
          <w:lang w:val="en-GB"/>
        </w:rPr>
        <w:t xml:space="preserve"> </w:t>
      </w:r>
      <w:r w:rsidR="009112BD">
        <w:rPr>
          <w:rFonts w:ascii="Arial" w:hAnsi="Arial"/>
          <w:lang w:val="en-GB"/>
        </w:rPr>
        <w:t>follow up meeting.</w:t>
      </w:r>
      <w:r w:rsidRPr="006F36D8">
        <w:rPr>
          <w:rFonts w:ascii="Arial" w:hAnsi="Arial"/>
          <w:lang w:val="en-GB"/>
        </w:rPr>
        <w:t xml:space="preserve"> Roosevelt had died and Churchill had lost the 1945 election - so there were </w:t>
      </w:r>
      <w:r w:rsidRPr="006F36D8">
        <w:rPr>
          <w:rStyle w:val="lev"/>
          <w:rFonts w:ascii="Arial" w:hAnsi="Arial"/>
          <w:lang w:val="en-GB"/>
        </w:rPr>
        <w:t>open disagreements</w:t>
      </w:r>
      <w:r w:rsidRPr="006F36D8">
        <w:rPr>
          <w:rFonts w:ascii="Arial" w:hAnsi="Arial"/>
          <w:lang w:val="en-GB"/>
        </w:rPr>
        <w:t>. Truman came away angry about the size of reparations and the fact that a communist government was being set up in Poland. Truman did not tell Stalin that he had the atomic bomb.</w:t>
      </w:r>
    </w:p>
    <w:p w:rsidR="00694D42" w:rsidRPr="006F36D8" w:rsidRDefault="00694D42" w:rsidP="00694D42">
      <w:pPr>
        <w:widowControl w:val="0"/>
        <w:autoSpaceDE w:val="0"/>
        <w:autoSpaceDN w:val="0"/>
        <w:adjustRightInd w:val="0"/>
        <w:rPr>
          <w:rFonts w:ascii="Arial" w:hAnsi="Arial" w:cs="Times New Roman"/>
          <w:lang w:val="en-GB"/>
        </w:rPr>
      </w:pPr>
    </w:p>
    <w:p w:rsidR="00683541" w:rsidRPr="006F36D8" w:rsidRDefault="00694D42" w:rsidP="00694D42">
      <w:pPr>
        <w:widowControl w:val="0"/>
        <w:autoSpaceDE w:val="0"/>
        <w:autoSpaceDN w:val="0"/>
        <w:adjustRightInd w:val="0"/>
        <w:rPr>
          <w:rFonts w:ascii="Arial" w:hAnsi="Arial"/>
          <w:lang w:val="en-GB"/>
        </w:rPr>
      </w:pPr>
      <w:r w:rsidRPr="009112BD">
        <w:rPr>
          <w:rFonts w:ascii="Arial" w:hAnsi="Arial" w:cs="Times New Roman"/>
          <w:b/>
          <w:lang w:val="en-GB"/>
        </w:rPr>
        <w:t>Iron Curtain</w:t>
      </w:r>
      <w:r w:rsidR="00683541" w:rsidRPr="009112BD">
        <w:rPr>
          <w:rFonts w:ascii="Arial" w:hAnsi="Arial" w:cs="Times New Roman"/>
          <w:b/>
          <w:lang w:val="en-GB"/>
        </w:rPr>
        <w:t>:</w:t>
      </w:r>
      <w:r w:rsidR="00683541" w:rsidRPr="006F36D8">
        <w:rPr>
          <w:rFonts w:ascii="Arial" w:hAnsi="Arial" w:cs="Times New Roman"/>
          <w:lang w:val="en-GB"/>
        </w:rPr>
        <w:t xml:space="preserve"> </w:t>
      </w:r>
      <w:r w:rsidR="00683541" w:rsidRPr="006F36D8">
        <w:rPr>
          <w:rFonts w:ascii="Arial" w:hAnsi="Arial"/>
          <w:lang w:val="en-GB"/>
        </w:rPr>
        <w:t>The Iron Curtain was a political boundary dividing Europe into two separate areas from the end of World War II in 1945 until the end of the Cold War in 1991. The term symbolizes the efforts by the Soviet Union to block itself and its satellite states from open contact with the West and its allied states</w:t>
      </w:r>
    </w:p>
    <w:p w:rsidR="00694D42" w:rsidRPr="006F36D8" w:rsidRDefault="00694D42" w:rsidP="00694D42">
      <w:pPr>
        <w:widowControl w:val="0"/>
        <w:autoSpaceDE w:val="0"/>
        <w:autoSpaceDN w:val="0"/>
        <w:adjustRightInd w:val="0"/>
        <w:rPr>
          <w:rFonts w:ascii="Arial" w:hAnsi="Arial" w:cs="Times New Roman"/>
          <w:lang w:val="en-GB"/>
        </w:rPr>
      </w:pPr>
    </w:p>
    <w:p w:rsidR="00435BE0" w:rsidRPr="006F36D8" w:rsidRDefault="00694D42" w:rsidP="00694D42">
      <w:pPr>
        <w:widowControl w:val="0"/>
        <w:autoSpaceDE w:val="0"/>
        <w:autoSpaceDN w:val="0"/>
        <w:adjustRightInd w:val="0"/>
        <w:rPr>
          <w:rFonts w:ascii="Arial" w:hAnsi="Arial"/>
          <w:lang w:val="en-GB"/>
        </w:rPr>
      </w:pPr>
      <w:r w:rsidRPr="009112BD">
        <w:rPr>
          <w:rFonts w:ascii="Arial" w:hAnsi="Arial" w:cs="Times New Roman"/>
          <w:b/>
          <w:lang w:val="en-GB"/>
        </w:rPr>
        <w:t>Berlin Blockade and Airlift</w:t>
      </w:r>
      <w:r w:rsidR="00435BE0" w:rsidRPr="009112BD">
        <w:rPr>
          <w:rFonts w:ascii="Arial" w:hAnsi="Arial" w:cs="Times New Roman"/>
          <w:b/>
          <w:lang w:val="en-GB"/>
        </w:rPr>
        <w:t>:</w:t>
      </w:r>
      <w:r w:rsidR="00435BE0" w:rsidRPr="006F36D8">
        <w:rPr>
          <w:rFonts w:ascii="Arial" w:hAnsi="Arial" w:cs="Times New Roman"/>
          <w:lang w:val="en-GB"/>
        </w:rPr>
        <w:t xml:space="preserve"> </w:t>
      </w:r>
      <w:r w:rsidR="00435BE0" w:rsidRPr="006F36D8">
        <w:rPr>
          <w:rFonts w:ascii="Arial" w:hAnsi="Arial"/>
          <w:lang w:val="en-GB"/>
        </w:rPr>
        <w:t>The Berlin Blockade was one of the first major international crises of the Cold War. During the multinational occupation of post–World War II Germany, the Soviet Union blocked the Western Allies' railway, road, and canal access to the sectors of Berlin under Western control. The Soviets offered to drop the blockade if the Western Allies withdrew the newly introduced Deutschmark from West Berlin. In response, the Western Allies organized the Berlin airlift to carry supplies</w:t>
      </w:r>
      <w:r w:rsidR="009112BD">
        <w:rPr>
          <w:rFonts w:ascii="Arial" w:hAnsi="Arial"/>
          <w:lang w:val="en-GB"/>
        </w:rPr>
        <w:t xml:space="preserve"> to the people of West Berlin</w:t>
      </w:r>
      <w:r w:rsidR="00435BE0" w:rsidRPr="006F36D8">
        <w:rPr>
          <w:rFonts w:ascii="Arial" w:hAnsi="Arial"/>
          <w:lang w:val="en-GB"/>
        </w:rPr>
        <w:t>.</w:t>
      </w:r>
    </w:p>
    <w:p w:rsidR="00694D42" w:rsidRPr="009112BD" w:rsidRDefault="00694D42" w:rsidP="00694D42">
      <w:pPr>
        <w:widowControl w:val="0"/>
        <w:autoSpaceDE w:val="0"/>
        <w:autoSpaceDN w:val="0"/>
        <w:adjustRightInd w:val="0"/>
        <w:rPr>
          <w:rFonts w:ascii="Arial" w:hAnsi="Arial" w:cs="Times New Roman"/>
          <w:b/>
          <w:lang w:val="en-GB"/>
        </w:rPr>
      </w:pPr>
    </w:p>
    <w:p w:rsidR="00435BE0" w:rsidRPr="006F36D8" w:rsidRDefault="00694D42" w:rsidP="00694D42">
      <w:pPr>
        <w:widowControl w:val="0"/>
        <w:autoSpaceDE w:val="0"/>
        <w:autoSpaceDN w:val="0"/>
        <w:adjustRightInd w:val="0"/>
        <w:rPr>
          <w:rStyle w:val="hgkelc"/>
        </w:rPr>
      </w:pPr>
      <w:r w:rsidRPr="009112BD">
        <w:rPr>
          <w:rFonts w:ascii="Arial" w:hAnsi="Arial" w:cs="Times New Roman"/>
          <w:b/>
          <w:lang w:val="en-GB"/>
        </w:rPr>
        <w:t>Containment</w:t>
      </w:r>
      <w:r w:rsidR="00435BE0" w:rsidRPr="009112BD">
        <w:rPr>
          <w:rFonts w:ascii="Arial" w:hAnsi="Arial" w:cs="Times New Roman"/>
          <w:b/>
          <w:lang w:val="en-GB"/>
        </w:rPr>
        <w:t>:</w:t>
      </w:r>
      <w:r w:rsidR="00435BE0" w:rsidRPr="006F36D8">
        <w:rPr>
          <w:rFonts w:ascii="Arial" w:hAnsi="Arial" w:cs="Times New Roman"/>
          <w:lang w:val="en-GB"/>
        </w:rPr>
        <w:t xml:space="preserve"> th</w:t>
      </w:r>
      <w:r w:rsidR="00435BE0" w:rsidRPr="006F36D8">
        <w:rPr>
          <w:rStyle w:val="hgkelc"/>
          <w:rFonts w:ascii="Arial" w:hAnsi="Arial"/>
          <w:lang w:val="en-GB"/>
        </w:rPr>
        <w:t>e strategy of "</w:t>
      </w:r>
      <w:r w:rsidR="00435BE0" w:rsidRPr="006F36D8">
        <w:rPr>
          <w:rStyle w:val="hgkelc"/>
          <w:rFonts w:ascii="Arial" w:hAnsi="Arial"/>
          <w:b/>
          <w:lang w:val="en-GB"/>
        </w:rPr>
        <w:t>containment</w:t>
      </w:r>
      <w:r w:rsidR="00435BE0" w:rsidRPr="006F36D8">
        <w:rPr>
          <w:rStyle w:val="hgkelc"/>
          <w:rFonts w:ascii="Arial" w:hAnsi="Arial"/>
          <w:lang w:val="en-GB"/>
        </w:rPr>
        <w:t xml:space="preserve">" was a </w:t>
      </w:r>
      <w:r w:rsidR="00435BE0" w:rsidRPr="006F36D8">
        <w:rPr>
          <w:rStyle w:val="hgkelc"/>
          <w:rFonts w:ascii="Arial" w:hAnsi="Arial"/>
          <w:b/>
          <w:lang w:val="en-GB"/>
        </w:rPr>
        <w:t>Cold War</w:t>
      </w:r>
      <w:r w:rsidR="00435BE0" w:rsidRPr="006F36D8">
        <w:rPr>
          <w:rStyle w:val="hgkelc"/>
          <w:rFonts w:ascii="Arial" w:hAnsi="Arial"/>
          <w:lang w:val="en-GB"/>
        </w:rPr>
        <w:t xml:space="preserve"> foreign policy of the United States and its allies to prevent the spread of communism after the end of World </w:t>
      </w:r>
      <w:r w:rsidR="00435BE0" w:rsidRPr="006F36D8">
        <w:rPr>
          <w:rStyle w:val="hgkelc"/>
          <w:rFonts w:ascii="Arial" w:hAnsi="Arial"/>
          <w:b/>
          <w:lang w:val="en-GB"/>
        </w:rPr>
        <w:t>War</w:t>
      </w:r>
      <w:r w:rsidR="009112BD">
        <w:rPr>
          <w:rStyle w:val="hgkelc"/>
          <w:rFonts w:ascii="Arial" w:hAnsi="Arial"/>
          <w:lang w:val="en-GB"/>
        </w:rPr>
        <w:t xml:space="preserve"> II. </w:t>
      </w:r>
      <w:r w:rsidR="00435BE0" w:rsidRPr="009112BD">
        <w:rPr>
          <w:rStyle w:val="hgkelc"/>
          <w:rFonts w:ascii="Arial" w:hAnsi="Arial"/>
          <w:lang w:val="en-GB"/>
        </w:rPr>
        <w:t xml:space="preserve">Containment </w:t>
      </w:r>
      <w:r w:rsidR="00435BE0" w:rsidRPr="006F36D8">
        <w:rPr>
          <w:rStyle w:val="hgkelc"/>
          <w:rFonts w:ascii="Arial" w:hAnsi="Arial"/>
          <w:lang w:val="en-GB"/>
        </w:rPr>
        <w:t>represented a middle-ground position between detente (relaxation of relations) and rollback (actively replacing a regime).</w:t>
      </w:r>
    </w:p>
    <w:p w:rsidR="00694D42" w:rsidRPr="006F36D8" w:rsidRDefault="00694D42" w:rsidP="00694D42">
      <w:pPr>
        <w:widowControl w:val="0"/>
        <w:autoSpaceDE w:val="0"/>
        <w:autoSpaceDN w:val="0"/>
        <w:adjustRightInd w:val="0"/>
        <w:rPr>
          <w:rFonts w:ascii="Arial" w:hAnsi="Arial" w:cs="Times New Roman"/>
          <w:lang w:val="en-GB"/>
        </w:rPr>
      </w:pPr>
    </w:p>
    <w:p w:rsidR="00694D42" w:rsidRPr="006F36D8" w:rsidRDefault="00694D42" w:rsidP="00694D42">
      <w:pPr>
        <w:widowControl w:val="0"/>
        <w:autoSpaceDE w:val="0"/>
        <w:autoSpaceDN w:val="0"/>
        <w:adjustRightInd w:val="0"/>
        <w:rPr>
          <w:rFonts w:ascii="Arial" w:hAnsi="Arial" w:cs="Times New Roman"/>
          <w:lang w:val="en-GB"/>
        </w:rPr>
      </w:pPr>
      <w:r w:rsidRPr="009112BD">
        <w:rPr>
          <w:rFonts w:ascii="Arial" w:hAnsi="Arial" w:cs="Times New Roman"/>
          <w:b/>
          <w:lang w:val="en-GB"/>
        </w:rPr>
        <w:t>Truman Doctrine</w:t>
      </w:r>
      <w:r w:rsidR="00435BE0" w:rsidRPr="006F36D8">
        <w:rPr>
          <w:rFonts w:ascii="Arial" w:hAnsi="Arial" w:cs="Times New Roman"/>
          <w:lang w:val="en-GB"/>
        </w:rPr>
        <w:t>: t</w:t>
      </w:r>
      <w:r w:rsidR="00435BE0" w:rsidRPr="006F36D8">
        <w:rPr>
          <w:rStyle w:val="one-click-contentcss-17f75g0e1q3nk1v4"/>
          <w:rFonts w:ascii="Arial" w:hAnsi="Arial"/>
          <w:lang w:val="en-GB"/>
        </w:rPr>
        <w:t>he policy of President Truman, as advocated in his address to Congress on March 12, 1947, to provide military and economic aid to Greece and Turkey and, by extension, to any country threatened by Communism or any totalitarian ideology.</w:t>
      </w:r>
    </w:p>
    <w:p w:rsidR="009112BD" w:rsidRDefault="00694D42" w:rsidP="00694D42">
      <w:pPr>
        <w:widowControl w:val="0"/>
        <w:autoSpaceDE w:val="0"/>
        <w:autoSpaceDN w:val="0"/>
        <w:adjustRightInd w:val="0"/>
        <w:rPr>
          <w:rFonts w:ascii="Arial" w:hAnsi="Arial"/>
          <w:lang w:val="en-GB"/>
        </w:rPr>
      </w:pPr>
      <w:r w:rsidRPr="009112BD">
        <w:rPr>
          <w:rFonts w:ascii="Arial" w:hAnsi="Arial" w:cs="Times New Roman"/>
          <w:b/>
          <w:lang w:val="en-GB"/>
        </w:rPr>
        <w:t>Marshall Plan</w:t>
      </w:r>
      <w:r w:rsidR="00435BE0" w:rsidRPr="009112BD">
        <w:rPr>
          <w:rFonts w:ascii="Arial" w:hAnsi="Arial" w:cs="Times New Roman"/>
          <w:b/>
          <w:lang w:val="en-GB"/>
        </w:rPr>
        <w:t>:</w:t>
      </w:r>
      <w:r w:rsidR="00435BE0" w:rsidRPr="006F36D8">
        <w:rPr>
          <w:rFonts w:ascii="Arial" w:hAnsi="Arial" w:cs="Times New Roman"/>
          <w:lang w:val="en-GB"/>
        </w:rPr>
        <w:t xml:space="preserve"> </w:t>
      </w:r>
      <w:r w:rsidR="00435BE0" w:rsidRPr="006F36D8">
        <w:rPr>
          <w:rFonts w:ascii="Arial" w:hAnsi="Arial"/>
          <w:lang w:val="en-GB"/>
        </w:rPr>
        <w:t>The Marshall Plan was an American initiative passed in 1948 for foreign aid to Western Europe. The United States transferred over $12 billion in economic recovery programs to Western European economies after the end of World War II.</w:t>
      </w:r>
    </w:p>
    <w:p w:rsidR="00694D42" w:rsidRPr="006F36D8" w:rsidRDefault="00694D42" w:rsidP="00694D42">
      <w:pPr>
        <w:widowControl w:val="0"/>
        <w:autoSpaceDE w:val="0"/>
        <w:autoSpaceDN w:val="0"/>
        <w:adjustRightInd w:val="0"/>
        <w:rPr>
          <w:rFonts w:ascii="Arial" w:hAnsi="Arial" w:cs="Times New Roman"/>
          <w:lang w:val="en-GB"/>
        </w:rPr>
      </w:pPr>
    </w:p>
    <w:p w:rsidR="00694D42" w:rsidRPr="006F36D8" w:rsidRDefault="00694D42" w:rsidP="00694D42">
      <w:pPr>
        <w:widowControl w:val="0"/>
        <w:autoSpaceDE w:val="0"/>
        <w:autoSpaceDN w:val="0"/>
        <w:adjustRightInd w:val="0"/>
        <w:rPr>
          <w:rFonts w:ascii="Arial" w:hAnsi="Arial" w:cs="Times New Roman"/>
          <w:lang w:val="en-GB"/>
        </w:rPr>
      </w:pPr>
      <w:r w:rsidRPr="009112BD">
        <w:rPr>
          <w:rFonts w:ascii="Arial" w:hAnsi="Arial" w:cs="Times New Roman"/>
          <w:b/>
          <w:lang w:val="en-GB"/>
        </w:rPr>
        <w:t>Cominform</w:t>
      </w:r>
      <w:r w:rsidR="00435BE0" w:rsidRPr="009112BD">
        <w:rPr>
          <w:rFonts w:ascii="Arial" w:hAnsi="Arial" w:cs="Times New Roman"/>
          <w:b/>
          <w:lang w:val="en-GB"/>
        </w:rPr>
        <w:t>:</w:t>
      </w:r>
      <w:r w:rsidR="00435BE0" w:rsidRPr="006F36D8">
        <w:rPr>
          <w:rFonts w:ascii="Arial" w:hAnsi="Arial" w:cs="Times New Roman"/>
          <w:lang w:val="en-GB"/>
        </w:rPr>
        <w:t xml:space="preserve"> </w:t>
      </w:r>
      <w:r w:rsidR="00435BE0" w:rsidRPr="006F36D8">
        <w:rPr>
          <w:rStyle w:val="one-click-contentcss-17f75g0e1q3nk1v4"/>
          <w:rFonts w:ascii="Arial" w:hAnsi="Arial"/>
          <w:lang w:val="en-GB"/>
        </w:rPr>
        <w:t>an organization (1947–56) established by the Communist parties of nine European countries for mutual advice and coordinated activity</w:t>
      </w:r>
      <w:r w:rsidR="00F268D0">
        <w:rPr>
          <w:rStyle w:val="one-click-contentcss-17f75g0e1q3nk1v4"/>
          <w:rFonts w:ascii="Arial" w:hAnsi="Arial"/>
          <w:lang w:val="en-GB"/>
        </w:rPr>
        <w:t xml:space="preserve"> in order to ensure ideological unity.</w:t>
      </w:r>
    </w:p>
    <w:p w:rsidR="009112BD" w:rsidRDefault="009112BD" w:rsidP="00435BE0">
      <w:pPr>
        <w:pStyle w:val="NormalWeb"/>
        <w:spacing w:before="2" w:after="2"/>
        <w:rPr>
          <w:rFonts w:ascii="Arial" w:hAnsi="Arial"/>
          <w:sz w:val="24"/>
          <w:lang w:val="en-GB"/>
        </w:rPr>
      </w:pPr>
    </w:p>
    <w:p w:rsidR="00435BE0" w:rsidRPr="006F36D8" w:rsidRDefault="00694D42" w:rsidP="00435BE0">
      <w:pPr>
        <w:pStyle w:val="NormalWeb"/>
        <w:spacing w:before="2" w:after="2"/>
        <w:rPr>
          <w:rFonts w:ascii="Arial" w:hAnsi="Arial"/>
          <w:sz w:val="24"/>
          <w:lang w:val="en-GB"/>
        </w:rPr>
      </w:pPr>
      <w:r w:rsidRPr="009112BD">
        <w:rPr>
          <w:rFonts w:ascii="Arial" w:hAnsi="Arial"/>
          <w:b/>
          <w:sz w:val="24"/>
          <w:lang w:val="en-GB"/>
        </w:rPr>
        <w:t>COMECON</w:t>
      </w:r>
      <w:r w:rsidR="00435BE0" w:rsidRPr="006F36D8">
        <w:rPr>
          <w:rFonts w:ascii="Arial" w:hAnsi="Arial"/>
          <w:sz w:val="24"/>
          <w:lang w:val="en-GB"/>
        </w:rPr>
        <w:t xml:space="preserve">: The </w:t>
      </w:r>
      <w:r w:rsidR="00435BE0" w:rsidRPr="006F36D8">
        <w:rPr>
          <w:rFonts w:ascii="Arial" w:hAnsi="Arial"/>
          <w:b/>
          <w:sz w:val="24"/>
          <w:lang w:val="en-GB"/>
        </w:rPr>
        <w:t>Council for Mutual Economic Assistance</w:t>
      </w:r>
      <w:r w:rsidR="00435BE0" w:rsidRPr="006F36D8">
        <w:rPr>
          <w:rFonts w:ascii="Arial" w:hAnsi="Arial"/>
          <w:sz w:val="24"/>
          <w:lang w:val="en-GB"/>
        </w:rPr>
        <w:t xml:space="preserve"> was an economic organization from 1949 to 1991 under the </w:t>
      </w:r>
      <w:r w:rsidR="00435BE0" w:rsidRPr="008E022B">
        <w:rPr>
          <w:rFonts w:ascii="Arial" w:hAnsi="Arial"/>
          <w:color w:val="000000" w:themeColor="text1"/>
          <w:sz w:val="24"/>
          <w:lang w:val="en-GB"/>
        </w:rPr>
        <w:t xml:space="preserve">leadership of the </w:t>
      </w:r>
      <w:hyperlink r:id="rId91" w:history="1">
        <w:r w:rsidR="00435BE0" w:rsidRPr="008E022B">
          <w:rPr>
            <w:rStyle w:val="Lienhypertexte"/>
            <w:rFonts w:ascii="Arial" w:hAnsi="Arial"/>
            <w:color w:val="000000" w:themeColor="text1"/>
            <w:sz w:val="24"/>
            <w:u w:val="none"/>
            <w:lang w:val="en-GB"/>
          </w:rPr>
          <w:t>Soviet Union</w:t>
        </w:r>
      </w:hyperlink>
      <w:r w:rsidR="00435BE0" w:rsidRPr="008E022B">
        <w:rPr>
          <w:rFonts w:ascii="Arial" w:hAnsi="Arial"/>
          <w:color w:val="000000" w:themeColor="text1"/>
          <w:sz w:val="24"/>
          <w:lang w:val="en-GB"/>
        </w:rPr>
        <w:t xml:space="preserve"> that comprised the countries of the </w:t>
      </w:r>
      <w:hyperlink r:id="rId92" w:history="1">
        <w:r w:rsidR="00435BE0" w:rsidRPr="008E022B">
          <w:rPr>
            <w:rStyle w:val="Lienhypertexte"/>
            <w:rFonts w:ascii="Arial" w:hAnsi="Arial"/>
            <w:color w:val="000000" w:themeColor="text1"/>
            <w:sz w:val="24"/>
            <w:u w:val="none"/>
            <w:lang w:val="en-GB"/>
          </w:rPr>
          <w:t>Eastern Bloc</w:t>
        </w:r>
      </w:hyperlink>
      <w:r w:rsidR="00435BE0" w:rsidRPr="008E022B">
        <w:rPr>
          <w:rFonts w:ascii="Arial" w:hAnsi="Arial"/>
          <w:color w:val="000000" w:themeColor="text1"/>
          <w:sz w:val="24"/>
          <w:lang w:val="en-GB"/>
        </w:rPr>
        <w:t xml:space="preserve"> along with a number of </w:t>
      </w:r>
      <w:hyperlink r:id="rId93" w:history="1">
        <w:r w:rsidR="00435BE0" w:rsidRPr="008E022B">
          <w:rPr>
            <w:rStyle w:val="Lienhypertexte"/>
            <w:rFonts w:ascii="Arial" w:hAnsi="Arial"/>
            <w:color w:val="000000" w:themeColor="text1"/>
            <w:sz w:val="24"/>
            <w:u w:val="none"/>
            <w:lang w:val="en-GB"/>
          </w:rPr>
          <w:t>socialist states</w:t>
        </w:r>
      </w:hyperlink>
      <w:r w:rsidR="00435BE0" w:rsidRPr="008E022B">
        <w:rPr>
          <w:rFonts w:ascii="Arial" w:hAnsi="Arial"/>
          <w:color w:val="000000" w:themeColor="text1"/>
          <w:sz w:val="24"/>
          <w:lang w:val="en-GB"/>
        </w:rPr>
        <w:t xml:space="preserve"> elsewhere in the world.</w:t>
      </w:r>
      <w:r w:rsidR="00435BE0" w:rsidRPr="008E022B">
        <w:rPr>
          <w:rFonts w:ascii="Arial" w:hAnsi="Arial"/>
          <w:color w:val="000000" w:themeColor="text1"/>
          <w:sz w:val="24"/>
          <w:vertAlign w:val="superscript"/>
          <w:lang w:val="en-GB"/>
        </w:rPr>
        <w:t xml:space="preserve"> </w:t>
      </w:r>
      <w:r w:rsidR="00435BE0" w:rsidRPr="008E022B">
        <w:rPr>
          <w:rFonts w:ascii="Arial" w:hAnsi="Arial"/>
          <w:color w:val="000000" w:themeColor="text1"/>
          <w:sz w:val="24"/>
          <w:lang w:val="en-GB"/>
        </w:rPr>
        <w:t>Comecon was set up initially to prevent countries in the</w:t>
      </w:r>
      <w:r w:rsidR="00435BE0" w:rsidRPr="006F36D8">
        <w:rPr>
          <w:rFonts w:ascii="Arial" w:hAnsi="Arial"/>
          <w:sz w:val="24"/>
          <w:lang w:val="en-GB"/>
        </w:rPr>
        <w:t xml:space="preserve"> Soviet sphere of influence from moving towards that of the United State</w:t>
      </w:r>
      <w:r w:rsidR="00F268D0">
        <w:rPr>
          <w:rFonts w:ascii="Arial" w:hAnsi="Arial"/>
          <w:sz w:val="24"/>
          <w:lang w:val="en-GB"/>
        </w:rPr>
        <w:t>s in response to the Marshall Plan.</w:t>
      </w:r>
    </w:p>
    <w:p w:rsidR="00694D42" w:rsidRPr="006F36D8" w:rsidRDefault="00694D42" w:rsidP="00694D42">
      <w:pPr>
        <w:widowControl w:val="0"/>
        <w:autoSpaceDE w:val="0"/>
        <w:autoSpaceDN w:val="0"/>
        <w:adjustRightInd w:val="0"/>
        <w:rPr>
          <w:rFonts w:ascii="Arial" w:hAnsi="Arial" w:cs="Times New Roman"/>
          <w:lang w:val="en-GB"/>
        </w:rPr>
      </w:pPr>
    </w:p>
    <w:p w:rsidR="00F268D0" w:rsidRDefault="00694D42" w:rsidP="00694D42">
      <w:pPr>
        <w:widowControl w:val="0"/>
        <w:autoSpaceDE w:val="0"/>
        <w:autoSpaceDN w:val="0"/>
        <w:adjustRightInd w:val="0"/>
        <w:rPr>
          <w:rFonts w:ascii="Arial" w:hAnsi="Arial" w:cs="Times New Roman"/>
          <w:lang w:val="en-GB"/>
        </w:rPr>
      </w:pPr>
      <w:r w:rsidRPr="00F268D0">
        <w:rPr>
          <w:rFonts w:ascii="Arial" w:hAnsi="Arial" w:cs="Times New Roman"/>
          <w:b/>
          <w:lang w:val="en-GB"/>
        </w:rPr>
        <w:t>NATO</w:t>
      </w:r>
      <w:r w:rsidR="00435BE0" w:rsidRPr="00F268D0">
        <w:rPr>
          <w:rFonts w:ascii="Arial" w:hAnsi="Arial" w:cs="Times New Roman"/>
          <w:b/>
          <w:lang w:val="en-GB"/>
        </w:rPr>
        <w:t>:</w:t>
      </w:r>
      <w:r w:rsidR="00435BE0" w:rsidRPr="006F36D8">
        <w:rPr>
          <w:rFonts w:ascii="Arial" w:hAnsi="Arial" w:cs="Times New Roman"/>
          <w:lang w:val="en-GB"/>
        </w:rPr>
        <w:t xml:space="preserve"> </w:t>
      </w:r>
      <w:r w:rsidR="00435BE0" w:rsidRPr="00F268D0">
        <w:rPr>
          <w:rFonts w:ascii="Arial" w:hAnsi="Arial" w:cs="Times New Roman"/>
          <w:b/>
          <w:lang w:val="en-GB"/>
        </w:rPr>
        <w:t>North Atlantic Treaty Organization</w:t>
      </w:r>
      <w:r w:rsidR="00435BE0" w:rsidRPr="006F36D8">
        <w:rPr>
          <w:rFonts w:ascii="Arial" w:hAnsi="Arial" w:cs="Times New Roman"/>
          <w:lang w:val="en-GB"/>
        </w:rPr>
        <w:t>, formed in Washington in 1949 and co</w:t>
      </w:r>
      <w:r w:rsidR="006F36D8" w:rsidRPr="006F36D8">
        <w:rPr>
          <w:rFonts w:ascii="Arial" w:hAnsi="Arial" w:cs="Times New Roman"/>
          <w:lang w:val="en-GB"/>
        </w:rPr>
        <w:t xml:space="preserve">mprising the 12 nations of the Atlantic Pact plus Greece, Turkey and the Federal Republic of Germany, for </w:t>
      </w:r>
      <w:r w:rsidR="00F268D0">
        <w:rPr>
          <w:rFonts w:ascii="Arial" w:hAnsi="Arial" w:cs="Times New Roman"/>
          <w:lang w:val="en-GB"/>
        </w:rPr>
        <w:t>the purpose of collective defenc</w:t>
      </w:r>
      <w:r w:rsidR="006F36D8" w:rsidRPr="006F36D8">
        <w:rPr>
          <w:rFonts w:ascii="Arial" w:hAnsi="Arial" w:cs="Times New Roman"/>
          <w:lang w:val="en-GB"/>
        </w:rPr>
        <w:t>e against aggression.</w:t>
      </w:r>
    </w:p>
    <w:p w:rsidR="00694D42" w:rsidRPr="006F36D8" w:rsidRDefault="00694D42" w:rsidP="00694D42">
      <w:pPr>
        <w:widowControl w:val="0"/>
        <w:autoSpaceDE w:val="0"/>
        <w:autoSpaceDN w:val="0"/>
        <w:adjustRightInd w:val="0"/>
        <w:rPr>
          <w:rFonts w:ascii="Arial" w:hAnsi="Arial" w:cs="Times New Roman"/>
          <w:lang w:val="en-GB"/>
        </w:rPr>
      </w:pPr>
    </w:p>
    <w:p w:rsidR="00694D42" w:rsidRPr="006F36D8" w:rsidRDefault="00694D42" w:rsidP="00694D42">
      <w:pPr>
        <w:rPr>
          <w:rFonts w:ascii="Arial" w:hAnsi="Arial"/>
          <w:lang w:val="en-GB"/>
        </w:rPr>
      </w:pPr>
      <w:r w:rsidRPr="00F268D0">
        <w:rPr>
          <w:rFonts w:ascii="Arial" w:hAnsi="Arial" w:cs="Times New Roman"/>
          <w:b/>
          <w:lang w:val="en-GB"/>
        </w:rPr>
        <w:t>Warsaw Pact</w:t>
      </w:r>
      <w:r w:rsidR="00435BE0" w:rsidRPr="00F268D0">
        <w:rPr>
          <w:rFonts w:ascii="Arial" w:hAnsi="Arial" w:cs="Times New Roman"/>
          <w:b/>
          <w:lang w:val="en-GB"/>
        </w:rPr>
        <w:t>:</w:t>
      </w:r>
      <w:r w:rsidR="006F36D8" w:rsidRPr="006F36D8">
        <w:rPr>
          <w:rFonts w:ascii="Arial" w:hAnsi="Arial" w:cs="Times New Roman"/>
          <w:lang w:val="en-GB"/>
        </w:rPr>
        <w:t xml:space="preserve"> a military alliance of communist nations formed in 1955. It was dissolved in 1991.</w:t>
      </w:r>
    </w:p>
    <w:p w:rsidR="0050401F" w:rsidRDefault="00694D42" w:rsidP="00694D42">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sidRPr="00694D42">
        <w:rPr>
          <w:rFonts w:ascii="Arial" w:hAnsi="Arial"/>
          <w:lang w:val="en-GB"/>
        </w:rPr>
        <w:br w:type="page"/>
      </w:r>
      <w:r w:rsidR="0050401F">
        <w:rPr>
          <w:rFonts w:ascii="Calibri" w:hAnsi="Calibri" w:cs="Times New Roman"/>
          <w:b/>
          <w:bCs/>
          <w:color w:val="000000" w:themeColor="text1"/>
          <w:sz w:val="32"/>
          <w:szCs w:val="28"/>
          <w:lang w:val="en-US" w:eastAsia="fr-FR"/>
        </w:rPr>
        <w:t>T° OIB History Theme 2</w:t>
      </w:r>
      <w:r w:rsidR="0050401F" w:rsidRPr="0099383E">
        <w:rPr>
          <w:rFonts w:ascii="Calibri" w:hAnsi="Calibri" w:cs="Times New Roman"/>
          <w:b/>
          <w:bCs/>
          <w:color w:val="000000" w:themeColor="text1"/>
          <w:sz w:val="32"/>
          <w:szCs w:val="28"/>
          <w:lang w:val="en-US" w:eastAsia="fr-FR"/>
        </w:rPr>
        <w:t>:</w:t>
      </w:r>
    </w:p>
    <w:p w:rsidR="0050401F" w:rsidRPr="000B6FC2" w:rsidRDefault="0050401F" w:rsidP="0050401F">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Pr>
          <w:rFonts w:ascii="Calibri" w:hAnsi="Calibri" w:cs="Times New Roman"/>
          <w:b/>
          <w:bCs/>
          <w:color w:val="000000" w:themeColor="text1"/>
          <w:sz w:val="32"/>
          <w:szCs w:val="28"/>
          <w:lang w:val="en-US" w:eastAsia="fr-FR"/>
        </w:rPr>
        <w:t>The Post-War Bipolar World and Challenges to Bi-polarization (1945-1970s)</w:t>
      </w:r>
    </w:p>
    <w:p w:rsidR="00B15AA9" w:rsidRDefault="00B15AA9" w:rsidP="0050401F">
      <w:pPr>
        <w:rPr>
          <w:rFonts w:ascii="Calibri" w:hAnsi="Calibri"/>
        </w:rPr>
      </w:pPr>
    </w:p>
    <w:p w:rsidR="0050401F" w:rsidRDefault="0050401F" w:rsidP="0050401F">
      <w:pPr>
        <w:rPr>
          <w:rFonts w:ascii="Calibri" w:hAnsi="Calibri"/>
        </w:rPr>
      </w:pPr>
    </w:p>
    <w:p w:rsidR="00A909C0" w:rsidRDefault="00A909C0" w:rsidP="0050401F">
      <w:pPr>
        <w:rPr>
          <w:rFonts w:ascii="Calibri" w:hAnsi="Calibri"/>
          <w:b/>
          <w:lang w:val="en-GB"/>
        </w:rPr>
      </w:pPr>
      <w:r>
        <w:rPr>
          <w:rFonts w:ascii="Calibri" w:hAnsi="Calibri"/>
          <w:b/>
          <w:lang w:val="en-GB"/>
        </w:rPr>
        <w:t>Chapter 2</w:t>
      </w:r>
      <w:r w:rsidR="0050401F" w:rsidRPr="003C77B4">
        <w:rPr>
          <w:rFonts w:ascii="Calibri" w:hAnsi="Calibri"/>
          <w:b/>
          <w:lang w:val="en-GB"/>
        </w:rPr>
        <w:t xml:space="preserve">: </w:t>
      </w:r>
      <w:r>
        <w:rPr>
          <w:rFonts w:ascii="Calibri" w:hAnsi="Calibri"/>
          <w:b/>
          <w:lang w:val="en-GB"/>
        </w:rPr>
        <w:t>A New Geopolitical Order – Emergence of the Developing World (1948-1970s) (8hrs)</w:t>
      </w:r>
    </w:p>
    <w:p w:rsidR="0050401F" w:rsidRDefault="0050401F" w:rsidP="0050401F">
      <w:pPr>
        <w:rPr>
          <w:rFonts w:ascii="Calibri" w:hAnsi="Calibri"/>
          <w:lang w:val="en-GB"/>
        </w:rPr>
      </w:pPr>
    </w:p>
    <w:p w:rsidR="00A909C0" w:rsidRPr="00A909C0" w:rsidRDefault="00A909C0" w:rsidP="00A9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222222"/>
          <w:lang w:val="en-US"/>
        </w:rPr>
      </w:pPr>
      <w:r w:rsidRPr="00A909C0">
        <w:rPr>
          <w:rFonts w:ascii="Calibri" w:hAnsi="Calibri"/>
          <w:color w:val="222222"/>
          <w:lang w:val="en-US"/>
        </w:rPr>
        <w:t>This chapter shows how geopolitics of the Cold War interfered with the decolonization process and led to the emergence of new actors as the newly independent countries asserted their international role, thereby challenging the bi-polar order.</w:t>
      </w:r>
      <w:r w:rsidR="009F2D15">
        <w:rPr>
          <w:rFonts w:ascii="Calibri" w:hAnsi="Calibri"/>
          <w:color w:val="222222"/>
          <w:lang w:val="en-US"/>
        </w:rPr>
        <w:t xml:space="preserve"> We will study three of the five pillars of this chapter identified overleaf.</w:t>
      </w:r>
    </w:p>
    <w:p w:rsidR="00F813E5" w:rsidRDefault="00F813E5" w:rsidP="00F813E5">
      <w:pPr>
        <w:rPr>
          <w:rFonts w:ascii="Calibri" w:hAnsi="Calibri"/>
          <w:lang w:val="en-GB"/>
        </w:rPr>
      </w:pPr>
    </w:p>
    <w:p w:rsidR="00F813E5" w:rsidRPr="003C77B4" w:rsidRDefault="00F813E5" w:rsidP="00F813E5">
      <w:pPr>
        <w:rPr>
          <w:rFonts w:ascii="Calibri" w:hAnsi="Calibri"/>
          <w:b/>
          <w:lang w:val="en-GB"/>
        </w:rPr>
      </w:pPr>
      <w:r w:rsidRPr="003C77B4">
        <w:rPr>
          <w:rFonts w:ascii="Calibri" w:hAnsi="Calibri"/>
          <w:b/>
          <w:lang w:val="en-GB"/>
        </w:rPr>
        <w:t>Reference Points</w:t>
      </w:r>
    </w:p>
    <w:p w:rsidR="00F813E5" w:rsidRDefault="00F813E5" w:rsidP="00F813E5">
      <w:pPr>
        <w:rPr>
          <w:rFonts w:ascii="Calibri" w:hAnsi="Calibri"/>
          <w:lang w:val="en-GB"/>
        </w:rPr>
      </w:pPr>
    </w:p>
    <w:p w:rsidR="00F813E5" w:rsidRPr="00F813E5" w:rsidRDefault="00F813E5" w:rsidP="00F813E5">
      <w:pPr>
        <w:pStyle w:val="Paragraphedeliste"/>
        <w:numPr>
          <w:ilvl w:val="0"/>
          <w:numId w:val="11"/>
        </w:numPr>
        <w:rPr>
          <w:rFonts w:ascii="Calibri" w:hAnsi="Calibri"/>
          <w:b/>
          <w:lang w:val="en-GB"/>
        </w:rPr>
      </w:pPr>
      <w:r>
        <w:rPr>
          <w:rFonts w:ascii="Calibri" w:hAnsi="Calibri"/>
          <w:lang w:val="en-GB"/>
        </w:rPr>
        <w:t>1948- the birth of the State of Israel</w:t>
      </w:r>
    </w:p>
    <w:p w:rsidR="00F813E5" w:rsidRPr="00F813E5" w:rsidRDefault="00282219" w:rsidP="00F813E5">
      <w:pPr>
        <w:pStyle w:val="Paragraphedeliste"/>
        <w:numPr>
          <w:ilvl w:val="0"/>
          <w:numId w:val="11"/>
        </w:numPr>
        <w:rPr>
          <w:rFonts w:ascii="Calibri" w:hAnsi="Calibri"/>
          <w:b/>
          <w:lang w:val="en-GB"/>
        </w:rPr>
      </w:pPr>
      <w:r>
        <w:rPr>
          <w:rFonts w:ascii="Calibri" w:hAnsi="Calibri"/>
          <w:lang w:val="en-GB"/>
        </w:rPr>
        <w:t xml:space="preserve">French </w:t>
      </w:r>
      <w:r w:rsidR="00F813E5">
        <w:rPr>
          <w:rFonts w:ascii="Calibri" w:hAnsi="Calibri"/>
          <w:lang w:val="en-GB"/>
        </w:rPr>
        <w:t>Indochina War and the start of the Vietnam War</w:t>
      </w:r>
    </w:p>
    <w:p w:rsidR="00F813E5" w:rsidRPr="00F813E5" w:rsidRDefault="00F813E5" w:rsidP="00F813E5">
      <w:pPr>
        <w:pStyle w:val="Paragraphedeliste"/>
        <w:numPr>
          <w:ilvl w:val="0"/>
          <w:numId w:val="11"/>
        </w:numPr>
        <w:rPr>
          <w:rFonts w:ascii="Calibri" w:hAnsi="Calibri"/>
          <w:b/>
          <w:lang w:val="en-GB"/>
        </w:rPr>
      </w:pPr>
      <w:r>
        <w:rPr>
          <w:rFonts w:ascii="Calibri" w:hAnsi="Calibri"/>
          <w:lang w:val="en-GB"/>
        </w:rPr>
        <w:t>1962- Cuban Missile Crisis</w:t>
      </w:r>
    </w:p>
    <w:p w:rsidR="00F813E5" w:rsidRDefault="00F813E5" w:rsidP="00F813E5">
      <w:pPr>
        <w:rPr>
          <w:rFonts w:ascii="Calibri" w:hAnsi="Calibri"/>
          <w:b/>
          <w:lang w:val="en-GB"/>
        </w:rPr>
      </w:pPr>
    </w:p>
    <w:p w:rsidR="00F813E5" w:rsidRDefault="00F813E5" w:rsidP="00F813E5">
      <w:pPr>
        <w:rPr>
          <w:rFonts w:ascii="Calibri" w:hAnsi="Calibri"/>
          <w:b/>
          <w:lang w:val="en-GB"/>
        </w:rPr>
      </w:pPr>
      <w:r w:rsidRPr="001B10D2">
        <w:rPr>
          <w:rFonts w:ascii="Calibri" w:hAnsi="Calibri"/>
          <w:b/>
          <w:lang w:val="en-GB"/>
        </w:rPr>
        <w:t>Key Questions</w:t>
      </w:r>
    </w:p>
    <w:p w:rsidR="00282219" w:rsidRPr="00282219" w:rsidRDefault="00282219" w:rsidP="00282219">
      <w:pPr>
        <w:widowControl w:val="0"/>
        <w:autoSpaceDE w:val="0"/>
        <w:autoSpaceDN w:val="0"/>
        <w:adjustRightInd w:val="0"/>
        <w:rPr>
          <w:rFonts w:ascii="Calibri" w:hAnsi="Calibri" w:cs="‡]ìRˇ"/>
          <w:szCs w:val="22"/>
          <w:lang w:val="en-GB"/>
        </w:rPr>
      </w:pPr>
      <w:r w:rsidRPr="00282219">
        <w:rPr>
          <w:rFonts w:ascii="Calibri" w:hAnsi="Calibri" w:cs="‡]ìRˇ"/>
          <w:szCs w:val="22"/>
          <w:lang w:val="en-GB"/>
        </w:rPr>
        <w:t>1. What were the international consequences of the emergence of newly independent countries in the two decades following the end of WWII?</w:t>
      </w:r>
    </w:p>
    <w:p w:rsidR="00282219" w:rsidRPr="00282219" w:rsidRDefault="00282219" w:rsidP="00282219">
      <w:pPr>
        <w:widowControl w:val="0"/>
        <w:autoSpaceDE w:val="0"/>
        <w:autoSpaceDN w:val="0"/>
        <w:adjustRightInd w:val="0"/>
        <w:rPr>
          <w:rFonts w:ascii="Calibri" w:hAnsi="Calibri" w:cs="‡]ìRˇ"/>
          <w:szCs w:val="22"/>
          <w:lang w:val="en-GB"/>
        </w:rPr>
      </w:pPr>
      <w:r w:rsidRPr="00282219">
        <w:rPr>
          <w:rFonts w:ascii="Calibri" w:hAnsi="Calibri" w:cs="‡]ìRˇ"/>
          <w:szCs w:val="22"/>
          <w:lang w:val="en-GB"/>
        </w:rPr>
        <w:t>2. To what extent did newly independent countries challenge the bipolar world (1948 - 1970)?</w:t>
      </w:r>
    </w:p>
    <w:p w:rsidR="00282219" w:rsidRPr="00282219" w:rsidRDefault="00282219" w:rsidP="00282219">
      <w:pPr>
        <w:widowControl w:val="0"/>
        <w:autoSpaceDE w:val="0"/>
        <w:autoSpaceDN w:val="0"/>
        <w:adjustRightInd w:val="0"/>
        <w:rPr>
          <w:rFonts w:ascii="Calibri" w:hAnsi="Calibri" w:cs="‡]ìRˇ"/>
          <w:szCs w:val="22"/>
          <w:lang w:val="en-GB"/>
        </w:rPr>
      </w:pPr>
      <w:r w:rsidRPr="00282219">
        <w:rPr>
          <w:rFonts w:ascii="Calibri" w:hAnsi="Calibri" w:cs="‡]ìRˇ"/>
          <w:szCs w:val="22"/>
          <w:lang w:val="en-GB"/>
        </w:rPr>
        <w:t>3. Analyze the impact of the Bandung Conference of 1955, with the appearance of the decolonizing Afro-Asian bloc.</w:t>
      </w:r>
    </w:p>
    <w:p w:rsidR="00282219" w:rsidRPr="00282219" w:rsidRDefault="00282219" w:rsidP="00282219">
      <w:pPr>
        <w:widowControl w:val="0"/>
        <w:autoSpaceDE w:val="0"/>
        <w:autoSpaceDN w:val="0"/>
        <w:adjustRightInd w:val="0"/>
        <w:rPr>
          <w:rFonts w:ascii="Calibri" w:hAnsi="Calibri" w:cs="‡]ìRˇ"/>
          <w:szCs w:val="22"/>
          <w:lang w:val="en-GB"/>
        </w:rPr>
      </w:pPr>
      <w:r w:rsidRPr="00282219">
        <w:rPr>
          <w:rFonts w:ascii="Calibri" w:hAnsi="Calibri" w:cs="‡]ìRˇ"/>
          <w:szCs w:val="22"/>
          <w:lang w:val="en-GB"/>
        </w:rPr>
        <w:t>4. In what ways was the process of decolonization linked to the Cold War?</w:t>
      </w:r>
    </w:p>
    <w:p w:rsidR="00282219" w:rsidRPr="00282219" w:rsidRDefault="00282219" w:rsidP="00282219">
      <w:pPr>
        <w:widowControl w:val="0"/>
        <w:autoSpaceDE w:val="0"/>
        <w:autoSpaceDN w:val="0"/>
        <w:adjustRightInd w:val="0"/>
        <w:rPr>
          <w:rFonts w:ascii="Calibri" w:hAnsi="Calibri" w:cs="‡]ìRˇ"/>
          <w:szCs w:val="22"/>
          <w:lang w:val="en-GB"/>
        </w:rPr>
      </w:pPr>
      <w:r w:rsidRPr="00282219">
        <w:rPr>
          <w:rFonts w:ascii="Calibri" w:hAnsi="Calibri" w:cs="‡]ìRˇ"/>
          <w:szCs w:val="22"/>
          <w:lang w:val="en-GB"/>
        </w:rPr>
        <w:t>5. Why did the conflict in Algeria lead to the 5th French Republic?</w:t>
      </w:r>
    </w:p>
    <w:p w:rsidR="00282219" w:rsidRPr="00282219" w:rsidRDefault="00282219" w:rsidP="00282219">
      <w:pPr>
        <w:widowControl w:val="0"/>
        <w:autoSpaceDE w:val="0"/>
        <w:autoSpaceDN w:val="0"/>
        <w:adjustRightInd w:val="0"/>
        <w:rPr>
          <w:rFonts w:ascii="Calibri" w:hAnsi="Calibri" w:cs="‡]ìRˇ"/>
          <w:szCs w:val="22"/>
          <w:lang w:val="en-GB"/>
        </w:rPr>
      </w:pPr>
      <w:r w:rsidRPr="00282219">
        <w:rPr>
          <w:rFonts w:ascii="Calibri" w:hAnsi="Calibri" w:cs="‡]ìRˇ"/>
          <w:szCs w:val="22"/>
          <w:lang w:val="en-GB"/>
        </w:rPr>
        <w:t>6. Analyze the responses of the USA to each of the following:</w:t>
      </w:r>
    </w:p>
    <w:p w:rsidR="00282219" w:rsidRPr="00282219" w:rsidRDefault="00282219" w:rsidP="00282219">
      <w:pPr>
        <w:widowControl w:val="0"/>
        <w:autoSpaceDE w:val="0"/>
        <w:autoSpaceDN w:val="0"/>
        <w:adjustRightInd w:val="0"/>
        <w:rPr>
          <w:rFonts w:ascii="Calibri" w:hAnsi="Calibri" w:cs="‡]ìRˇ"/>
          <w:szCs w:val="22"/>
          <w:lang w:val="en-GB"/>
        </w:rPr>
      </w:pPr>
      <w:r w:rsidRPr="00282219">
        <w:rPr>
          <w:rFonts w:ascii="Calibri" w:hAnsi="Calibri" w:cs="‡]ìRˇ"/>
          <w:szCs w:val="22"/>
          <w:lang w:val="en-GB"/>
        </w:rPr>
        <w:t>a. the creation of the state of Israel, 1948</w:t>
      </w:r>
    </w:p>
    <w:p w:rsidR="00282219" w:rsidRPr="00282219" w:rsidRDefault="00282219" w:rsidP="00282219">
      <w:pPr>
        <w:widowControl w:val="0"/>
        <w:autoSpaceDE w:val="0"/>
        <w:autoSpaceDN w:val="0"/>
        <w:adjustRightInd w:val="0"/>
        <w:rPr>
          <w:rFonts w:ascii="Calibri" w:hAnsi="Calibri" w:cs="‡]ìRˇ"/>
          <w:szCs w:val="22"/>
          <w:lang w:val="en-GB"/>
        </w:rPr>
      </w:pPr>
      <w:r w:rsidRPr="00282219">
        <w:rPr>
          <w:rFonts w:ascii="Calibri" w:hAnsi="Calibri" w:cs="‡]ìRˇ"/>
          <w:szCs w:val="22"/>
          <w:lang w:val="en-GB"/>
        </w:rPr>
        <w:t>b. the appearance of Mao's China,1949</w:t>
      </w:r>
    </w:p>
    <w:p w:rsidR="00282219" w:rsidRPr="00282219" w:rsidRDefault="00282219" w:rsidP="00282219">
      <w:pPr>
        <w:widowControl w:val="0"/>
        <w:autoSpaceDE w:val="0"/>
        <w:autoSpaceDN w:val="0"/>
        <w:adjustRightInd w:val="0"/>
        <w:rPr>
          <w:rFonts w:ascii="Calibri" w:hAnsi="Calibri" w:cs="‡]ìRˇ"/>
          <w:szCs w:val="22"/>
          <w:lang w:val="en-GB"/>
        </w:rPr>
      </w:pPr>
      <w:r w:rsidRPr="00282219">
        <w:rPr>
          <w:rFonts w:ascii="Calibri" w:hAnsi="Calibri" w:cs="‡]ìRˇ"/>
          <w:szCs w:val="22"/>
          <w:lang w:val="en-GB"/>
        </w:rPr>
        <w:t>c. the French defeat in Indochina,1954</w:t>
      </w:r>
    </w:p>
    <w:p w:rsidR="00282219" w:rsidRPr="00282219" w:rsidRDefault="00282219" w:rsidP="00282219">
      <w:pPr>
        <w:rPr>
          <w:rFonts w:ascii="Calibri" w:hAnsi="Calibri" w:cs="‡]ìRˇ"/>
          <w:szCs w:val="22"/>
          <w:lang w:val="en-GB"/>
        </w:rPr>
      </w:pPr>
      <w:r w:rsidRPr="00282219">
        <w:rPr>
          <w:rFonts w:ascii="Calibri" w:hAnsi="Calibri" w:cs="‡]ìRˇ"/>
          <w:szCs w:val="22"/>
          <w:lang w:val="en-GB"/>
        </w:rPr>
        <w:t>d. Castro's seizure of power in Cuba, 1959</w:t>
      </w:r>
    </w:p>
    <w:p w:rsidR="00F813E5" w:rsidRPr="00282219" w:rsidRDefault="00F813E5" w:rsidP="00282219">
      <w:pPr>
        <w:rPr>
          <w:rFonts w:ascii="Arial" w:hAnsi="Arial"/>
          <w:lang w:val="en-GB"/>
        </w:rPr>
      </w:pPr>
    </w:p>
    <w:p w:rsidR="00F813E5" w:rsidRPr="001B10D2" w:rsidRDefault="00F813E5" w:rsidP="00F813E5">
      <w:pPr>
        <w:rPr>
          <w:rFonts w:ascii="Calibri" w:hAnsi="Calibri"/>
          <w:b/>
          <w:lang w:val="en-GB"/>
        </w:rPr>
      </w:pPr>
      <w:r w:rsidRPr="001B10D2">
        <w:rPr>
          <w:rFonts w:ascii="Calibri" w:hAnsi="Calibri"/>
          <w:b/>
          <w:lang w:val="en-GB"/>
        </w:rPr>
        <w:t>Learning Objectives</w:t>
      </w:r>
    </w:p>
    <w:p w:rsidR="00F813E5" w:rsidRDefault="00F813E5" w:rsidP="00F813E5">
      <w:pPr>
        <w:rPr>
          <w:rFonts w:ascii="Calibri" w:hAnsi="Calibri"/>
          <w:lang w:val="en-GB"/>
        </w:rPr>
      </w:pPr>
    </w:p>
    <w:p w:rsidR="00282219" w:rsidRPr="00282219" w:rsidRDefault="00282219" w:rsidP="00282219">
      <w:pPr>
        <w:widowControl w:val="0"/>
        <w:autoSpaceDE w:val="0"/>
        <w:autoSpaceDN w:val="0"/>
        <w:adjustRightInd w:val="0"/>
        <w:rPr>
          <w:rFonts w:ascii="Calibri" w:hAnsi="Calibri" w:cs="‡]ìRˇ"/>
          <w:lang w:val="en-GB"/>
        </w:rPr>
      </w:pPr>
      <w:r w:rsidRPr="00282219">
        <w:rPr>
          <w:rFonts w:ascii="Menlo Regular" w:hAnsi="Menlo Regular" w:cs="Menlo Regular"/>
          <w:b/>
        </w:rPr>
        <w:t>❖</w:t>
      </w:r>
      <w:r w:rsidRPr="00282219">
        <w:rPr>
          <w:rFonts w:ascii="‡]ìRˇ" w:hAnsi="‡]ìRˇ" w:cs="‡]ìRˇ"/>
          <w:b/>
        </w:rPr>
        <w:t xml:space="preserve"> </w:t>
      </w:r>
      <w:r w:rsidRPr="00282219">
        <w:rPr>
          <w:rFonts w:ascii="Calibri" w:hAnsi="Calibri" w:cs="‡]ìRˇ"/>
          <w:b/>
          <w:lang w:val="en-GB"/>
        </w:rPr>
        <w:t>Analyze</w:t>
      </w:r>
      <w:r w:rsidRPr="00282219">
        <w:rPr>
          <w:rFonts w:ascii="Calibri" w:hAnsi="Calibri" w:cs="‡]ìRˇ"/>
          <w:lang w:val="en-GB"/>
        </w:rPr>
        <w:t xml:space="preserve"> how the Partition of Palestine came about and its consequences.</w:t>
      </w:r>
    </w:p>
    <w:p w:rsidR="00282219" w:rsidRPr="00282219" w:rsidRDefault="00282219" w:rsidP="00282219">
      <w:pPr>
        <w:widowControl w:val="0"/>
        <w:autoSpaceDE w:val="0"/>
        <w:autoSpaceDN w:val="0"/>
        <w:adjustRightInd w:val="0"/>
        <w:rPr>
          <w:rFonts w:ascii="Calibri" w:hAnsi="Calibri" w:cs="‡]ìRˇ"/>
          <w:lang w:val="en-GB"/>
        </w:rPr>
      </w:pPr>
      <w:r w:rsidRPr="00282219">
        <w:rPr>
          <w:rFonts w:ascii="Calibri" w:hAnsi="Menlo Regular" w:cs="Menlo Regular"/>
          <w:lang w:val="en-GB"/>
        </w:rPr>
        <w:t>❖</w:t>
      </w:r>
      <w:r w:rsidRPr="00282219">
        <w:rPr>
          <w:rFonts w:ascii="Calibri" w:hAnsi="Calibri" w:cs="‡]ìRˇ"/>
          <w:lang w:val="en-GB"/>
        </w:rPr>
        <w:t xml:space="preserve"> </w:t>
      </w:r>
      <w:r w:rsidRPr="00282219">
        <w:rPr>
          <w:rFonts w:ascii="Calibri" w:hAnsi="Calibri" w:cs="‡]ìRˇ"/>
          <w:b/>
          <w:lang w:val="en-GB"/>
        </w:rPr>
        <w:t xml:space="preserve">Evaluate </w:t>
      </w:r>
      <w:r w:rsidRPr="00282219">
        <w:rPr>
          <w:rFonts w:ascii="Calibri" w:hAnsi="Calibri" w:cs="‡]ìRˇ"/>
          <w:lang w:val="en-GB"/>
        </w:rPr>
        <w:t>the extent to which Mao's foreign Policy challenged Cold War bipolarization from 1949 to 1972.</w:t>
      </w:r>
    </w:p>
    <w:p w:rsidR="00282219" w:rsidRPr="00282219" w:rsidRDefault="00282219" w:rsidP="00282219">
      <w:pPr>
        <w:widowControl w:val="0"/>
        <w:autoSpaceDE w:val="0"/>
        <w:autoSpaceDN w:val="0"/>
        <w:adjustRightInd w:val="0"/>
        <w:rPr>
          <w:rFonts w:ascii="Calibri" w:hAnsi="Calibri" w:cs="‡]ìRˇ"/>
          <w:lang w:val="en-GB"/>
        </w:rPr>
      </w:pPr>
      <w:r w:rsidRPr="00282219">
        <w:rPr>
          <w:rFonts w:ascii="Calibri" w:hAnsi="Menlo Regular" w:cs="Menlo Regular"/>
          <w:lang w:val="en-GB"/>
        </w:rPr>
        <w:t>❖</w:t>
      </w:r>
      <w:r w:rsidRPr="00282219">
        <w:rPr>
          <w:rFonts w:ascii="Calibri" w:hAnsi="Calibri" w:cs="‡]ìRˇ"/>
          <w:lang w:val="en-GB"/>
        </w:rPr>
        <w:t xml:space="preserve"> </w:t>
      </w:r>
      <w:r w:rsidRPr="00282219">
        <w:rPr>
          <w:rFonts w:ascii="Calibri" w:hAnsi="Calibri" w:cs="‡]ìRˇ"/>
          <w:b/>
          <w:lang w:val="en-GB"/>
        </w:rPr>
        <w:t>Understand</w:t>
      </w:r>
      <w:r w:rsidRPr="00282219">
        <w:rPr>
          <w:rFonts w:ascii="Calibri" w:hAnsi="Calibri" w:cs="‡]ìRˇ"/>
          <w:lang w:val="en-GB"/>
        </w:rPr>
        <w:t xml:space="preserve"> the causes and development of the Vietnam War through 1963.</w:t>
      </w:r>
    </w:p>
    <w:p w:rsidR="00282219" w:rsidRPr="00282219" w:rsidRDefault="00282219" w:rsidP="00282219">
      <w:pPr>
        <w:widowControl w:val="0"/>
        <w:autoSpaceDE w:val="0"/>
        <w:autoSpaceDN w:val="0"/>
        <w:adjustRightInd w:val="0"/>
        <w:rPr>
          <w:rFonts w:ascii="Calibri" w:hAnsi="Calibri" w:cs="‡]ìRˇ"/>
          <w:lang w:val="en-GB"/>
        </w:rPr>
      </w:pPr>
      <w:r w:rsidRPr="00282219">
        <w:rPr>
          <w:rFonts w:ascii="Calibri" w:hAnsi="Menlo Regular" w:cs="Menlo Regular"/>
          <w:lang w:val="en-GB"/>
        </w:rPr>
        <w:t>❖</w:t>
      </w:r>
      <w:r w:rsidRPr="00282219">
        <w:rPr>
          <w:rFonts w:ascii="Calibri" w:hAnsi="Calibri" w:cs="‡]ìRˇ"/>
          <w:lang w:val="en-GB"/>
        </w:rPr>
        <w:t xml:space="preserve"> </w:t>
      </w:r>
      <w:r w:rsidRPr="00282219">
        <w:rPr>
          <w:rFonts w:ascii="Calibri" w:hAnsi="Calibri" w:cs="‡]ìRˇ"/>
          <w:b/>
          <w:lang w:val="en-GB"/>
        </w:rPr>
        <w:t xml:space="preserve">Understand </w:t>
      </w:r>
      <w:r w:rsidRPr="00282219">
        <w:rPr>
          <w:rFonts w:ascii="Calibri" w:hAnsi="Calibri" w:cs="‡]ìRˇ"/>
          <w:lang w:val="en-GB"/>
        </w:rPr>
        <w:t>the significance of the Bandung Conference and the extent of Non-Alignment</w:t>
      </w:r>
    </w:p>
    <w:p w:rsidR="00282219" w:rsidRPr="00282219" w:rsidRDefault="00282219" w:rsidP="00282219">
      <w:pPr>
        <w:widowControl w:val="0"/>
        <w:autoSpaceDE w:val="0"/>
        <w:autoSpaceDN w:val="0"/>
        <w:adjustRightInd w:val="0"/>
        <w:rPr>
          <w:rFonts w:ascii="Calibri" w:hAnsi="Calibri" w:cs="‡]ìRˇ"/>
          <w:lang w:val="en-GB"/>
        </w:rPr>
      </w:pPr>
      <w:r w:rsidRPr="00282219">
        <w:rPr>
          <w:rFonts w:ascii="Calibri" w:hAnsi="Menlo Regular" w:cs="Menlo Regular"/>
          <w:lang w:val="en-GB"/>
        </w:rPr>
        <w:t>❖</w:t>
      </w:r>
      <w:r w:rsidRPr="00282219">
        <w:rPr>
          <w:rFonts w:ascii="Calibri" w:hAnsi="Calibri" w:cs="‡]ìRˇ"/>
          <w:lang w:val="en-GB"/>
        </w:rPr>
        <w:t xml:space="preserve"> </w:t>
      </w:r>
      <w:r w:rsidRPr="00282219">
        <w:rPr>
          <w:rFonts w:ascii="Calibri" w:hAnsi="Calibri" w:cs="‡]ìRˇ"/>
          <w:b/>
          <w:lang w:val="en-GB"/>
        </w:rPr>
        <w:t>Contextualize</w:t>
      </w:r>
      <w:r w:rsidRPr="00282219">
        <w:rPr>
          <w:rFonts w:ascii="Calibri" w:hAnsi="Calibri" w:cs="‡]ìRˇ"/>
          <w:lang w:val="en-GB"/>
        </w:rPr>
        <w:t xml:space="preserve"> the significance of the Suez Crisis within the process of decolonization and during the Cold War</w:t>
      </w:r>
    </w:p>
    <w:p w:rsidR="00282219" w:rsidRPr="00282219" w:rsidRDefault="00282219" w:rsidP="00282219">
      <w:pPr>
        <w:widowControl w:val="0"/>
        <w:autoSpaceDE w:val="0"/>
        <w:autoSpaceDN w:val="0"/>
        <w:adjustRightInd w:val="0"/>
        <w:rPr>
          <w:rFonts w:ascii="Calibri" w:hAnsi="Calibri" w:cs="‡]ìRˇ"/>
          <w:lang w:val="en-GB"/>
        </w:rPr>
      </w:pPr>
      <w:r w:rsidRPr="00282219">
        <w:rPr>
          <w:rFonts w:ascii="Calibri" w:hAnsi="Menlo Regular" w:cs="Menlo Regular"/>
          <w:lang w:val="en-GB"/>
        </w:rPr>
        <w:t>❖</w:t>
      </w:r>
      <w:r w:rsidRPr="00282219">
        <w:rPr>
          <w:rFonts w:ascii="Calibri" w:hAnsi="Calibri" w:cs="‡]ìRˇ"/>
          <w:lang w:val="en-GB"/>
        </w:rPr>
        <w:t xml:space="preserve"> </w:t>
      </w:r>
      <w:r w:rsidRPr="00282219">
        <w:rPr>
          <w:rFonts w:ascii="Calibri" w:hAnsi="Calibri" w:cs="‡]ìRˇ"/>
          <w:b/>
          <w:lang w:val="en-GB"/>
        </w:rPr>
        <w:t>Understand</w:t>
      </w:r>
      <w:r w:rsidRPr="00282219">
        <w:rPr>
          <w:rFonts w:ascii="Calibri" w:hAnsi="Calibri" w:cs="‡]ìRˇ"/>
          <w:lang w:val="en-GB"/>
        </w:rPr>
        <w:t xml:space="preserve"> why the French 5th Republic resulted from the Algerian conflict</w:t>
      </w:r>
    </w:p>
    <w:p w:rsidR="00494930" w:rsidRDefault="00282219" w:rsidP="00282219">
      <w:pPr>
        <w:widowControl w:val="0"/>
        <w:autoSpaceDE w:val="0"/>
        <w:autoSpaceDN w:val="0"/>
        <w:adjustRightInd w:val="0"/>
        <w:rPr>
          <w:rFonts w:ascii="Calibri" w:hAnsi="Calibri" w:cs="‡]ìRˇ"/>
          <w:lang w:val="en-GB"/>
        </w:rPr>
      </w:pPr>
      <w:r w:rsidRPr="00282219">
        <w:rPr>
          <w:rFonts w:ascii="Calibri" w:hAnsi="Menlo Regular" w:cs="Menlo Regular"/>
          <w:lang w:val="en-GB"/>
        </w:rPr>
        <w:t>❖</w:t>
      </w:r>
      <w:r w:rsidRPr="00282219">
        <w:rPr>
          <w:rFonts w:ascii="Calibri" w:hAnsi="Calibri" w:cs="‡]ìRˇ"/>
          <w:lang w:val="en-GB"/>
        </w:rPr>
        <w:t xml:space="preserve"> </w:t>
      </w:r>
      <w:r w:rsidRPr="00282219">
        <w:rPr>
          <w:rFonts w:ascii="Calibri" w:hAnsi="Calibri" w:cs="‡]ìRˇ"/>
          <w:b/>
          <w:lang w:val="en-GB"/>
        </w:rPr>
        <w:t>Analyze</w:t>
      </w:r>
      <w:r w:rsidRPr="00282219">
        <w:rPr>
          <w:rFonts w:ascii="Calibri" w:hAnsi="Calibri" w:cs="‡]ìRˇ"/>
          <w:lang w:val="en-GB"/>
        </w:rPr>
        <w:t xml:space="preserve"> the consequences of Castro coming to power in Cuba</w:t>
      </w:r>
    </w:p>
    <w:p w:rsidR="00494930" w:rsidRDefault="00494930" w:rsidP="00282219">
      <w:pPr>
        <w:widowControl w:val="0"/>
        <w:autoSpaceDE w:val="0"/>
        <w:autoSpaceDN w:val="0"/>
        <w:adjustRightInd w:val="0"/>
        <w:rPr>
          <w:rFonts w:ascii="Calibri" w:hAnsi="Calibri" w:cs="‡]ìRˇ"/>
          <w:lang w:val="en-GB"/>
        </w:rPr>
      </w:pPr>
    </w:p>
    <w:p w:rsidR="00494930" w:rsidRPr="009F2D15" w:rsidRDefault="009F2D15" w:rsidP="00282219">
      <w:pPr>
        <w:widowControl w:val="0"/>
        <w:autoSpaceDE w:val="0"/>
        <w:autoSpaceDN w:val="0"/>
        <w:adjustRightInd w:val="0"/>
        <w:rPr>
          <w:rFonts w:ascii="Calibri" w:hAnsi="Calibri" w:cs="‡]ìRˇ"/>
          <w:b/>
          <w:lang w:val="en-GB"/>
        </w:rPr>
      </w:pPr>
      <w:r w:rsidRPr="009F2D15">
        <w:rPr>
          <w:rFonts w:ascii="Calibri" w:hAnsi="Calibri" w:cs="‡]ìRˇ"/>
          <w:b/>
          <w:lang w:val="en-GB"/>
        </w:rPr>
        <w:t>Pillar 1</w:t>
      </w:r>
    </w:p>
    <w:p w:rsidR="00494930" w:rsidRPr="009F2D15" w:rsidRDefault="000B21B3" w:rsidP="00494930">
      <w:pPr>
        <w:widowControl w:val="0"/>
        <w:autoSpaceDE w:val="0"/>
        <w:autoSpaceDN w:val="0"/>
        <w:adjustRightInd w:val="0"/>
        <w:rPr>
          <w:rFonts w:ascii="Calibri" w:hAnsi="Calibri" w:cs="‡]ìRˇ"/>
          <w:b/>
          <w:lang w:val="en-GB"/>
        </w:rPr>
      </w:pPr>
      <w:r>
        <w:rPr>
          <w:rFonts w:ascii="Calibri" w:hAnsi="Calibri" w:cs="‡]ìRˇ"/>
          <w:b/>
          <w:lang w:val="en-GB"/>
        </w:rPr>
        <w:t>*</w:t>
      </w:r>
      <w:r w:rsidR="00494930" w:rsidRPr="009F2D15">
        <w:rPr>
          <w:rFonts w:ascii="Calibri" w:hAnsi="Calibri" w:cs="‡]ìRˇ"/>
          <w:b/>
          <w:lang w:val="en-GB"/>
        </w:rPr>
        <w:t>Creation of Israel (1948) and the Arab respo</w:t>
      </w:r>
      <w:r w:rsidR="009F2D15" w:rsidRPr="009F2D15">
        <w:rPr>
          <w:rFonts w:ascii="Calibri" w:hAnsi="Calibri" w:cs="‡]ìRˇ"/>
          <w:b/>
          <w:lang w:val="en-GB"/>
        </w:rPr>
        <w:t xml:space="preserve">nse (Suez Crisis and Nasserism, </w:t>
      </w:r>
      <w:r w:rsidR="00494930" w:rsidRPr="009F2D15">
        <w:rPr>
          <w:rFonts w:ascii="Calibri" w:hAnsi="Calibri" w:cs="‡]ìRˇ"/>
          <w:b/>
          <w:lang w:val="en-GB"/>
        </w:rPr>
        <w:t>1956)</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a) Emergence of Zionism &amp; Arab nationalism</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b) Intervention of foreign powers (superpowers &amp; former colonial powers)</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c) Arab-Israeli Conflicts/ Wars</w:t>
      </w:r>
    </w:p>
    <w:p w:rsidR="009F2D15" w:rsidRDefault="009F2D15" w:rsidP="00282219">
      <w:pPr>
        <w:widowControl w:val="0"/>
        <w:autoSpaceDE w:val="0"/>
        <w:autoSpaceDN w:val="0"/>
        <w:adjustRightInd w:val="0"/>
        <w:rPr>
          <w:rFonts w:ascii="Calibri" w:hAnsi="Calibri" w:cs="‡]ìRˇ"/>
          <w:lang w:val="en-GB"/>
        </w:rPr>
      </w:pPr>
    </w:p>
    <w:p w:rsidR="00494930" w:rsidRPr="009F2D15" w:rsidRDefault="009F2D15" w:rsidP="00282219">
      <w:pPr>
        <w:widowControl w:val="0"/>
        <w:autoSpaceDE w:val="0"/>
        <w:autoSpaceDN w:val="0"/>
        <w:adjustRightInd w:val="0"/>
        <w:rPr>
          <w:rFonts w:ascii="Calibri" w:hAnsi="Calibri" w:cs="‡]ìRˇ"/>
          <w:b/>
          <w:lang w:val="en-GB"/>
        </w:rPr>
      </w:pPr>
      <w:r w:rsidRPr="009F2D15">
        <w:rPr>
          <w:rFonts w:ascii="Calibri" w:hAnsi="Calibri" w:cs="‡]ìRˇ"/>
          <w:b/>
          <w:lang w:val="en-GB"/>
        </w:rPr>
        <w:t>Pillar 2</w:t>
      </w:r>
    </w:p>
    <w:p w:rsidR="00494930" w:rsidRPr="009F2D15" w:rsidRDefault="000B21B3" w:rsidP="00282219">
      <w:pPr>
        <w:widowControl w:val="0"/>
        <w:autoSpaceDE w:val="0"/>
        <w:autoSpaceDN w:val="0"/>
        <w:adjustRightInd w:val="0"/>
        <w:rPr>
          <w:rFonts w:ascii="Calibri" w:hAnsi="Calibri" w:cs="‡]ìRˇ"/>
          <w:b/>
          <w:lang w:val="en-GB"/>
        </w:rPr>
      </w:pPr>
      <w:r>
        <w:rPr>
          <w:rFonts w:ascii="Calibri" w:hAnsi="Calibri" w:cs="‡]ìRˇ"/>
          <w:b/>
          <w:lang w:val="en-GB"/>
        </w:rPr>
        <w:t>*</w:t>
      </w:r>
      <w:r w:rsidR="00494930" w:rsidRPr="009F2D15">
        <w:rPr>
          <w:rFonts w:ascii="Calibri" w:hAnsi="Calibri" w:cs="‡]ìRˇ"/>
          <w:b/>
          <w:lang w:val="en-GB"/>
        </w:rPr>
        <w:t>Emergence of Mao’s China (1949 - 1972)</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a) Cold War alliance with the USSR before Sino-Soviet Split, 1950-1962</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b) Securing borders &amp; challenging US in the Cold War (Tibet annexation, 1950,</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intervention in Korean War &amp; saber-rattling in Taiwan Straits, 1954)</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c) Testing nuclear weapon, 1964</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d) Support of African anti-colonial independence movements in the 1960s to gain</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diplomatic allies in the push for a seat in the United Nations Security Council.</w:t>
      </w:r>
    </w:p>
    <w:p w:rsidR="009F2D15" w:rsidRDefault="009F2D15" w:rsidP="00282219">
      <w:pPr>
        <w:widowControl w:val="0"/>
        <w:autoSpaceDE w:val="0"/>
        <w:autoSpaceDN w:val="0"/>
        <w:adjustRightInd w:val="0"/>
        <w:rPr>
          <w:rFonts w:ascii="Calibri" w:hAnsi="Calibri" w:cs="‡]ìRˇ"/>
          <w:lang w:val="en-GB"/>
        </w:rPr>
      </w:pPr>
    </w:p>
    <w:p w:rsidR="00494930" w:rsidRPr="009F2D15" w:rsidRDefault="009F2D15" w:rsidP="00282219">
      <w:pPr>
        <w:widowControl w:val="0"/>
        <w:autoSpaceDE w:val="0"/>
        <w:autoSpaceDN w:val="0"/>
        <w:adjustRightInd w:val="0"/>
        <w:rPr>
          <w:rFonts w:ascii="Calibri" w:hAnsi="Calibri" w:cs="‡]ìRˇ"/>
          <w:b/>
          <w:lang w:val="en-GB"/>
        </w:rPr>
      </w:pPr>
      <w:r w:rsidRPr="009F2D15">
        <w:rPr>
          <w:rFonts w:ascii="Calibri" w:hAnsi="Calibri" w:cs="‡]ìRˇ"/>
          <w:b/>
          <w:lang w:val="en-GB"/>
        </w:rPr>
        <w:t>Pillar 3</w:t>
      </w:r>
    </w:p>
    <w:p w:rsidR="00494930" w:rsidRPr="009F2D15" w:rsidRDefault="00494930" w:rsidP="00282219">
      <w:pPr>
        <w:widowControl w:val="0"/>
        <w:autoSpaceDE w:val="0"/>
        <w:autoSpaceDN w:val="0"/>
        <w:adjustRightInd w:val="0"/>
        <w:rPr>
          <w:rFonts w:ascii="Calibri" w:hAnsi="Calibri" w:cs="‡]ìRˇ"/>
          <w:b/>
          <w:lang w:val="en-GB"/>
        </w:rPr>
      </w:pPr>
      <w:r w:rsidRPr="009F2D15">
        <w:rPr>
          <w:rFonts w:ascii="Calibri" w:hAnsi="Calibri" w:cs="‡]ìRˇ"/>
          <w:b/>
          <w:lang w:val="en-GB"/>
        </w:rPr>
        <w:t>Vietnam War (1954-1963)</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The French-Indochina and Vietnam Wars show the intersection of decolonization</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and the decline of European powers, as well as the extension of US containment</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policy in Southeast Asia in response to fears elicited by the Domino Theory.</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Only the beginning of the Vietnam War is considered in this chapter, namely the</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French defeat, creation of North and South Vietnam and link to American Cold War</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engagement through 1963. This sets the stage for the American escalation after</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 xml:space="preserve">Gulf of Tonkin in 1964 </w:t>
      </w:r>
      <w:r w:rsidR="000B21B3">
        <w:rPr>
          <w:rFonts w:ascii="Calibri" w:hAnsi="Calibri" w:cs="‡]ìRˇ"/>
          <w:lang w:val="en-GB"/>
        </w:rPr>
        <w:t>(</w:t>
      </w:r>
      <w:r w:rsidRPr="009F2D15">
        <w:rPr>
          <w:rFonts w:ascii="Calibri" w:hAnsi="Calibri" w:cs="‡]ìRˇ"/>
          <w:lang w:val="en-GB"/>
        </w:rPr>
        <w:t>‘Johnson’s war’), and its consequences, which will be</w:t>
      </w:r>
    </w:p>
    <w:p w:rsidR="00494930" w:rsidRPr="009F2D15" w:rsidRDefault="00494930" w:rsidP="00494930">
      <w:pPr>
        <w:widowControl w:val="0"/>
        <w:autoSpaceDE w:val="0"/>
        <w:autoSpaceDN w:val="0"/>
        <w:adjustRightInd w:val="0"/>
        <w:rPr>
          <w:rFonts w:ascii="Calibri" w:hAnsi="Calibri" w:cs="‡]ìRˇ"/>
          <w:lang w:val="en-GB"/>
        </w:rPr>
      </w:pPr>
      <w:r w:rsidRPr="009F2D15">
        <w:rPr>
          <w:rFonts w:ascii="Calibri" w:hAnsi="Calibri" w:cs="‡]ìRˇ"/>
          <w:lang w:val="en-GB"/>
        </w:rPr>
        <w:t>studied later in Theme 3, Chapter 2.</w:t>
      </w:r>
    </w:p>
    <w:p w:rsidR="009F2D15" w:rsidRDefault="009F2D15" w:rsidP="00282219">
      <w:pPr>
        <w:widowControl w:val="0"/>
        <w:autoSpaceDE w:val="0"/>
        <w:autoSpaceDN w:val="0"/>
        <w:adjustRightInd w:val="0"/>
        <w:rPr>
          <w:rFonts w:ascii="Calibri" w:hAnsi="Calibri" w:cs="‡]ìRˇ"/>
          <w:lang w:val="en-GB"/>
        </w:rPr>
      </w:pPr>
    </w:p>
    <w:p w:rsidR="00494930" w:rsidRPr="009F2D15" w:rsidRDefault="009F2D15" w:rsidP="00282219">
      <w:pPr>
        <w:widowControl w:val="0"/>
        <w:autoSpaceDE w:val="0"/>
        <w:autoSpaceDN w:val="0"/>
        <w:adjustRightInd w:val="0"/>
        <w:rPr>
          <w:rFonts w:ascii="Calibri" w:hAnsi="Calibri" w:cs="‡]ìRˇ"/>
          <w:b/>
          <w:lang w:val="en-GB"/>
        </w:rPr>
      </w:pPr>
      <w:r w:rsidRPr="009F2D15">
        <w:rPr>
          <w:rFonts w:ascii="Calibri" w:hAnsi="Calibri" w:cs="‡]ìRˇ"/>
          <w:b/>
          <w:lang w:val="en-GB"/>
        </w:rPr>
        <w:t>Pillar 4</w:t>
      </w:r>
    </w:p>
    <w:p w:rsidR="00494930" w:rsidRPr="009F2D15" w:rsidRDefault="00494930" w:rsidP="00282219">
      <w:pPr>
        <w:widowControl w:val="0"/>
        <w:autoSpaceDE w:val="0"/>
        <w:autoSpaceDN w:val="0"/>
        <w:adjustRightInd w:val="0"/>
        <w:rPr>
          <w:rFonts w:ascii="Calibri" w:hAnsi="Calibri" w:cs="‡]ìRˇ"/>
          <w:b/>
          <w:lang w:val="en-GB"/>
        </w:rPr>
      </w:pPr>
      <w:r w:rsidRPr="009F2D15">
        <w:rPr>
          <w:rFonts w:ascii="Calibri" w:hAnsi="Calibri" w:cs="‡]ìRˇ"/>
          <w:b/>
          <w:lang w:val="en-GB"/>
        </w:rPr>
        <w:t>The French Republic and Nationalist Movements in Africa (1954-1962)</w:t>
      </w:r>
    </w:p>
    <w:p w:rsidR="009F2D15" w:rsidRPr="009F2D15" w:rsidRDefault="009F2D15" w:rsidP="009F2D15">
      <w:pPr>
        <w:widowControl w:val="0"/>
        <w:autoSpaceDE w:val="0"/>
        <w:autoSpaceDN w:val="0"/>
        <w:adjustRightInd w:val="0"/>
        <w:rPr>
          <w:rFonts w:ascii="Calibri" w:hAnsi="Calibri" w:cs="‡]ìRˇ"/>
          <w:lang w:val="en-GB"/>
        </w:rPr>
      </w:pPr>
      <w:r w:rsidRPr="009F2D15">
        <w:rPr>
          <w:rFonts w:ascii="Calibri" w:hAnsi="Calibri" w:cs="‡]ìRˇ"/>
          <w:lang w:val="en-GB"/>
        </w:rPr>
        <w:t>Study should focus on the Algerian War and founding of the 5th French Republic</w:t>
      </w:r>
    </w:p>
    <w:p w:rsidR="009F2D15" w:rsidRPr="009F2D15" w:rsidRDefault="009F2D15" w:rsidP="009F2D15">
      <w:pPr>
        <w:widowControl w:val="0"/>
        <w:autoSpaceDE w:val="0"/>
        <w:autoSpaceDN w:val="0"/>
        <w:adjustRightInd w:val="0"/>
        <w:rPr>
          <w:rFonts w:ascii="Calibri" w:hAnsi="Calibri" w:cs="‡]ìRˇ"/>
          <w:lang w:val="en-GB"/>
        </w:rPr>
      </w:pPr>
      <w:r w:rsidRPr="009F2D15">
        <w:rPr>
          <w:rFonts w:ascii="Calibri" w:hAnsi="Calibri" w:cs="‡]ìRˇ"/>
          <w:lang w:val="en-GB"/>
        </w:rPr>
        <w:t>(1958), and on one sub-Saharan country (a former French colony).</w:t>
      </w:r>
    </w:p>
    <w:p w:rsidR="009F2D15" w:rsidRPr="009F2D15" w:rsidRDefault="009F2D15" w:rsidP="009F2D15">
      <w:pPr>
        <w:widowControl w:val="0"/>
        <w:autoSpaceDE w:val="0"/>
        <w:autoSpaceDN w:val="0"/>
        <w:adjustRightInd w:val="0"/>
        <w:rPr>
          <w:rFonts w:ascii="Calibri" w:hAnsi="Calibri" w:cs="‡]ìRˇ"/>
          <w:lang w:val="en-GB"/>
        </w:rPr>
      </w:pPr>
      <w:r w:rsidRPr="009F2D15">
        <w:rPr>
          <w:rFonts w:ascii="Calibri" w:hAnsi="Calibri" w:cs="‡]ìRˇ"/>
          <w:lang w:val="en-GB"/>
        </w:rPr>
        <w:t>The objectives are twofold: to analyze how the conflict in Algeria had an impact on</w:t>
      </w:r>
    </w:p>
    <w:p w:rsidR="009F2D15" w:rsidRPr="009F2D15" w:rsidRDefault="009F2D15" w:rsidP="009F2D15">
      <w:pPr>
        <w:widowControl w:val="0"/>
        <w:autoSpaceDE w:val="0"/>
        <w:autoSpaceDN w:val="0"/>
        <w:adjustRightInd w:val="0"/>
        <w:rPr>
          <w:rFonts w:ascii="Calibri" w:hAnsi="Calibri" w:cs="‡]ìRˇ"/>
          <w:lang w:val="en-GB"/>
        </w:rPr>
      </w:pPr>
      <w:r w:rsidRPr="009F2D15">
        <w:rPr>
          <w:rFonts w:ascii="Calibri" w:hAnsi="Calibri" w:cs="‡]ìRˇ"/>
          <w:lang w:val="en-GB"/>
        </w:rPr>
        <w:t>French politics, and, to place the conflict within the wider perspective of</w:t>
      </w:r>
    </w:p>
    <w:p w:rsidR="009F2D15" w:rsidRPr="009F2D15" w:rsidRDefault="009F2D15" w:rsidP="009F2D15">
      <w:pPr>
        <w:widowControl w:val="0"/>
        <w:autoSpaceDE w:val="0"/>
        <w:autoSpaceDN w:val="0"/>
        <w:adjustRightInd w:val="0"/>
        <w:rPr>
          <w:rFonts w:ascii="Calibri" w:hAnsi="Calibri" w:cs="‡]ìRˇ"/>
          <w:lang w:val="en-GB"/>
        </w:rPr>
      </w:pPr>
      <w:r w:rsidRPr="009F2D15">
        <w:rPr>
          <w:rFonts w:ascii="Calibri" w:hAnsi="Calibri" w:cs="‡]ìRˇ"/>
          <w:lang w:val="en-GB"/>
        </w:rPr>
        <w:t>decolonization as part of liberation struggles across French-speaking Africa</w:t>
      </w:r>
    </w:p>
    <w:p w:rsidR="009F2D15" w:rsidRPr="009F2D15" w:rsidRDefault="009F2D15" w:rsidP="009F2D15">
      <w:pPr>
        <w:widowControl w:val="0"/>
        <w:autoSpaceDE w:val="0"/>
        <w:autoSpaceDN w:val="0"/>
        <w:adjustRightInd w:val="0"/>
        <w:rPr>
          <w:rFonts w:ascii="Calibri" w:hAnsi="Calibri" w:cs="‡]ìRˇ"/>
          <w:lang w:val="en-GB"/>
        </w:rPr>
      </w:pPr>
      <w:r w:rsidRPr="009F2D15">
        <w:rPr>
          <w:rFonts w:ascii="Calibri" w:hAnsi="Calibri" w:cs="‡]ìRˇ"/>
          <w:lang w:val="en-GB"/>
        </w:rPr>
        <w:t xml:space="preserve">(Senegal, Mali, Niger, Congo, Ivory Coast </w:t>
      </w:r>
      <w:r w:rsidRPr="009F2D15">
        <w:rPr>
          <w:rFonts w:ascii="Calibri" w:hAnsi="Calibri" w:cs="‡]ìRˇ"/>
          <w:szCs w:val="21"/>
          <w:lang w:val="en-GB"/>
        </w:rPr>
        <w:t xml:space="preserve">, </w:t>
      </w:r>
      <w:r w:rsidRPr="009F2D15">
        <w:rPr>
          <w:rFonts w:ascii="Calibri" w:hAnsi="Calibri" w:cs="‡]ìRˇ"/>
          <w:lang w:val="en-GB"/>
        </w:rPr>
        <w:t>for instance).</w:t>
      </w:r>
    </w:p>
    <w:p w:rsidR="009F2D15" w:rsidRPr="009F2D15" w:rsidRDefault="009F2D15" w:rsidP="009F2D15">
      <w:pPr>
        <w:widowControl w:val="0"/>
        <w:autoSpaceDE w:val="0"/>
        <w:autoSpaceDN w:val="0"/>
        <w:adjustRightInd w:val="0"/>
        <w:rPr>
          <w:rFonts w:ascii="Calibri" w:hAnsi="Calibri" w:cs="‡]ìRˇ"/>
        </w:rPr>
      </w:pPr>
      <w:r w:rsidRPr="009F2D15">
        <w:rPr>
          <w:rFonts w:ascii="Calibri" w:hAnsi="Calibri" w:cs="‡]ìRˇ"/>
          <w:lang w:val="en-GB"/>
        </w:rPr>
        <w:t xml:space="preserve">The transition from the </w:t>
      </w:r>
      <w:r w:rsidRPr="009F2D15">
        <w:rPr>
          <w:rFonts w:ascii="Calibri" w:hAnsi="Calibri" w:cs="‡]ìRˇ"/>
        </w:rPr>
        <w:t>Union française</w:t>
      </w:r>
      <w:r w:rsidRPr="009F2D15">
        <w:rPr>
          <w:rFonts w:ascii="Calibri" w:hAnsi="Calibri" w:cs="‡]ìRˇ"/>
          <w:lang w:val="en-GB"/>
        </w:rPr>
        <w:t xml:space="preserve"> (1946-1958) to the </w:t>
      </w:r>
      <w:r w:rsidRPr="009F2D15">
        <w:rPr>
          <w:rFonts w:ascii="Calibri" w:hAnsi="Calibri" w:cs="‡]ìRˇ"/>
        </w:rPr>
        <w:t>Communauté française</w:t>
      </w:r>
    </w:p>
    <w:p w:rsidR="009F2D15" w:rsidRPr="009F2D15" w:rsidRDefault="009F2D15" w:rsidP="009F2D15">
      <w:pPr>
        <w:widowControl w:val="0"/>
        <w:autoSpaceDE w:val="0"/>
        <w:autoSpaceDN w:val="0"/>
        <w:adjustRightInd w:val="0"/>
        <w:rPr>
          <w:rFonts w:ascii="Calibri" w:hAnsi="Calibri" w:cs="‡]ìRˇ"/>
          <w:lang w:val="en-GB"/>
        </w:rPr>
      </w:pPr>
      <w:r w:rsidRPr="009F2D15">
        <w:rPr>
          <w:rFonts w:ascii="Calibri" w:hAnsi="Calibri" w:cs="‡]ìRˇ"/>
          <w:lang w:val="en-GB"/>
        </w:rPr>
        <w:t>(1958-1962) demonstrates French initiatives at transforming colonial relations</w:t>
      </w:r>
    </w:p>
    <w:p w:rsidR="009F2D15" w:rsidRPr="009F2D15" w:rsidRDefault="009F2D15" w:rsidP="009F2D15">
      <w:pPr>
        <w:widowControl w:val="0"/>
        <w:autoSpaceDE w:val="0"/>
        <w:autoSpaceDN w:val="0"/>
        <w:adjustRightInd w:val="0"/>
        <w:rPr>
          <w:rFonts w:ascii="Calibri" w:hAnsi="Calibri" w:cs="‡]ìRˇ"/>
          <w:lang w:val="en-GB"/>
        </w:rPr>
      </w:pPr>
      <w:r w:rsidRPr="009F2D15">
        <w:rPr>
          <w:rFonts w:ascii="Calibri" w:hAnsi="Calibri" w:cs="‡]ìRˇ"/>
          <w:lang w:val="en-GB"/>
        </w:rPr>
        <w:t>beyond the case of Algeria, as an alternative to Cold War bipolarization. These</w:t>
      </w:r>
    </w:p>
    <w:p w:rsidR="009F2D15" w:rsidRPr="009F2D15" w:rsidRDefault="009F2D15" w:rsidP="009F2D15">
      <w:pPr>
        <w:widowControl w:val="0"/>
        <w:autoSpaceDE w:val="0"/>
        <w:autoSpaceDN w:val="0"/>
        <w:adjustRightInd w:val="0"/>
        <w:rPr>
          <w:rFonts w:ascii="Calibri" w:hAnsi="Calibri" w:cs="‡]ìRˇ"/>
          <w:lang w:val="en-GB"/>
        </w:rPr>
      </w:pPr>
      <w:r w:rsidRPr="009F2D15">
        <w:rPr>
          <w:rFonts w:ascii="Calibri" w:hAnsi="Calibri" w:cs="‡]ìRˇ"/>
          <w:lang w:val="en-GB"/>
        </w:rPr>
        <w:t>efforts by the French also reflect the increasing strains on the Western Alliance,</w:t>
      </w:r>
    </w:p>
    <w:p w:rsidR="00494930" w:rsidRPr="009F2D15" w:rsidRDefault="009F2D15" w:rsidP="009F2D15">
      <w:pPr>
        <w:widowControl w:val="0"/>
        <w:autoSpaceDE w:val="0"/>
        <w:autoSpaceDN w:val="0"/>
        <w:adjustRightInd w:val="0"/>
        <w:rPr>
          <w:rFonts w:ascii="Calibri" w:hAnsi="Calibri" w:cs="‡]ìRˇ"/>
          <w:lang w:val="en-GB"/>
        </w:rPr>
      </w:pPr>
      <w:r w:rsidRPr="009F2D15">
        <w:rPr>
          <w:rFonts w:ascii="Calibri" w:hAnsi="Calibri" w:cs="‡]ìRˇ"/>
          <w:lang w:val="en-GB"/>
        </w:rPr>
        <w:t>particularly between France and the United States.</w:t>
      </w:r>
    </w:p>
    <w:p w:rsidR="009F2D15" w:rsidRDefault="009F2D15" w:rsidP="00282219">
      <w:pPr>
        <w:widowControl w:val="0"/>
        <w:autoSpaceDE w:val="0"/>
        <w:autoSpaceDN w:val="0"/>
        <w:adjustRightInd w:val="0"/>
        <w:rPr>
          <w:rFonts w:ascii="Calibri" w:hAnsi="Calibri" w:cs="‡]ìRˇ"/>
          <w:lang w:val="en-GB"/>
        </w:rPr>
      </w:pPr>
    </w:p>
    <w:p w:rsidR="009F2D15" w:rsidRPr="009F2D15" w:rsidRDefault="00EC7330" w:rsidP="00282219">
      <w:pPr>
        <w:widowControl w:val="0"/>
        <w:autoSpaceDE w:val="0"/>
        <w:autoSpaceDN w:val="0"/>
        <w:adjustRightInd w:val="0"/>
        <w:rPr>
          <w:rFonts w:ascii="Calibri" w:hAnsi="Calibri" w:cs="‡]ìRˇ"/>
          <w:b/>
          <w:lang w:val="en-GB"/>
        </w:rPr>
      </w:pPr>
      <w:r>
        <w:rPr>
          <w:rFonts w:ascii="Calibri" w:hAnsi="Calibri" w:cs="‡]ìRˇ"/>
          <w:b/>
          <w:lang w:val="en-GB"/>
        </w:rPr>
        <w:t>*</w:t>
      </w:r>
      <w:r w:rsidR="009F2D15" w:rsidRPr="009F2D15">
        <w:rPr>
          <w:rFonts w:ascii="Calibri" w:hAnsi="Calibri" w:cs="‡]ìRˇ"/>
          <w:b/>
          <w:lang w:val="en-GB"/>
        </w:rPr>
        <w:t>Pillar 5</w:t>
      </w:r>
    </w:p>
    <w:p w:rsidR="009F2D15" w:rsidRDefault="009F2D15" w:rsidP="009F2D15">
      <w:pPr>
        <w:widowControl w:val="0"/>
        <w:autoSpaceDE w:val="0"/>
        <w:autoSpaceDN w:val="0"/>
        <w:adjustRightInd w:val="0"/>
        <w:rPr>
          <w:rFonts w:ascii="Calibri" w:hAnsi="Calibri" w:cs="‡]ìRˇ"/>
          <w:b/>
          <w:lang w:val="en-GB"/>
        </w:rPr>
      </w:pPr>
      <w:r w:rsidRPr="009F2D15">
        <w:rPr>
          <w:rFonts w:ascii="Calibri" w:hAnsi="Calibri" w:cs="‡]ìRˇ"/>
          <w:b/>
          <w:lang w:val="en-GB"/>
        </w:rPr>
        <w:t>Castro’s Cuba (1959 - 1962)</w:t>
      </w:r>
    </w:p>
    <w:p w:rsidR="009F2D15" w:rsidRPr="009F2D15" w:rsidRDefault="009F2D15" w:rsidP="009F2D15">
      <w:pPr>
        <w:widowControl w:val="0"/>
        <w:autoSpaceDE w:val="0"/>
        <w:autoSpaceDN w:val="0"/>
        <w:adjustRightInd w:val="0"/>
        <w:rPr>
          <w:rFonts w:ascii="Calibri" w:hAnsi="Calibri" w:cs="‡]ìRˇ"/>
          <w:lang w:val="en-GB"/>
        </w:rPr>
      </w:pPr>
      <w:r>
        <w:rPr>
          <w:rFonts w:ascii="Calibri" w:hAnsi="Calibri" w:cs="‡]ìRˇ"/>
          <w:lang w:val="en-GB"/>
        </w:rPr>
        <w:t xml:space="preserve">This </w:t>
      </w:r>
      <w:r w:rsidRPr="009F2D15">
        <w:rPr>
          <w:rFonts w:ascii="Calibri" w:hAnsi="Calibri" w:cs="‡]ìRˇ"/>
          <w:lang w:val="en-GB"/>
        </w:rPr>
        <w:t>highlights the spread of the Cold War into the</w:t>
      </w:r>
    </w:p>
    <w:p w:rsidR="009F2D15" w:rsidRPr="009F2D15" w:rsidRDefault="009F2D15" w:rsidP="009F2D15">
      <w:pPr>
        <w:widowControl w:val="0"/>
        <w:autoSpaceDE w:val="0"/>
        <w:autoSpaceDN w:val="0"/>
        <w:adjustRightInd w:val="0"/>
        <w:rPr>
          <w:rFonts w:ascii="Calibri" w:hAnsi="Calibri" w:cs="‡]ìRˇ"/>
          <w:lang w:val="en-GB"/>
        </w:rPr>
      </w:pPr>
      <w:r w:rsidRPr="009F2D15">
        <w:rPr>
          <w:rFonts w:ascii="Calibri" w:hAnsi="Calibri" w:cs="‡]ìRˇ"/>
          <w:lang w:val="en-GB"/>
        </w:rPr>
        <w:t>Western Hemisphere and analyzes the US response during the Cuban Missile</w:t>
      </w:r>
    </w:p>
    <w:p w:rsidR="009F2D15" w:rsidRPr="009F2D15" w:rsidRDefault="009F2D15" w:rsidP="009F2D15">
      <w:pPr>
        <w:widowControl w:val="0"/>
        <w:autoSpaceDE w:val="0"/>
        <w:autoSpaceDN w:val="0"/>
        <w:adjustRightInd w:val="0"/>
        <w:rPr>
          <w:rFonts w:ascii="Calibri" w:hAnsi="Calibri" w:cs="‡]ìRˇ"/>
          <w:lang w:val="en-GB"/>
        </w:rPr>
      </w:pPr>
      <w:r w:rsidRPr="009F2D15">
        <w:rPr>
          <w:rFonts w:ascii="Calibri" w:hAnsi="Calibri" w:cs="‡]ìRˇ"/>
          <w:lang w:val="en-GB"/>
        </w:rPr>
        <w:t>Crisis.</w:t>
      </w:r>
    </w:p>
    <w:p w:rsidR="009F2D15" w:rsidRDefault="009F2D15" w:rsidP="00282219">
      <w:pPr>
        <w:widowControl w:val="0"/>
        <w:autoSpaceDE w:val="0"/>
        <w:autoSpaceDN w:val="0"/>
        <w:adjustRightInd w:val="0"/>
        <w:rPr>
          <w:rFonts w:ascii="Calibri" w:hAnsi="Calibri" w:cs="‡]ìRˇ"/>
          <w:lang w:val="en-GB"/>
        </w:rPr>
      </w:pPr>
    </w:p>
    <w:p w:rsidR="00F813E5" w:rsidRPr="00D95BEC" w:rsidRDefault="009F2D15" w:rsidP="00F8568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ìRˇ"/>
          <w:lang w:val="en-GB"/>
        </w:rPr>
      </w:pPr>
      <w:r>
        <w:rPr>
          <w:rFonts w:ascii="Calibri" w:hAnsi="Calibri" w:cs="‡]ìRˇ"/>
          <w:lang w:val="en-GB"/>
        </w:rPr>
        <w:br w:type="page"/>
      </w:r>
      <w:r w:rsidR="00F85685" w:rsidRPr="00F85685">
        <w:rPr>
          <w:rFonts w:ascii="Calibri" w:hAnsi="Calibri" w:cs="‡]ìRˇ"/>
          <w:b/>
          <w:lang w:val="en-GB"/>
        </w:rPr>
        <w:t xml:space="preserve">Decolonization </w:t>
      </w:r>
      <w:r w:rsidR="00F813E5" w:rsidRPr="00F85685">
        <w:rPr>
          <w:rFonts w:ascii="Calibri" w:hAnsi="Calibri"/>
          <w:b/>
          <w:lang w:val="en-GB"/>
        </w:rPr>
        <w:t>Key</w:t>
      </w:r>
      <w:r w:rsidR="00F813E5" w:rsidRPr="00D95BEC">
        <w:rPr>
          <w:rFonts w:ascii="Calibri" w:hAnsi="Calibri"/>
          <w:b/>
          <w:lang w:val="en-GB"/>
        </w:rPr>
        <w:t xml:space="preserve"> Terms</w:t>
      </w:r>
    </w:p>
    <w:p w:rsidR="008E7160" w:rsidRDefault="008E7160" w:rsidP="006A5209">
      <w:pPr>
        <w:rPr>
          <w:rFonts w:ascii="Calibri" w:hAnsi="Calibri"/>
          <w:b/>
          <w:lang w:val="en-GB"/>
        </w:rPr>
      </w:pPr>
    </w:p>
    <w:p w:rsidR="00D95BEC" w:rsidRPr="00D95BEC" w:rsidRDefault="00D95BEC" w:rsidP="006A5209">
      <w:pPr>
        <w:rPr>
          <w:rStyle w:val="hgkelc"/>
        </w:rPr>
      </w:pPr>
      <w:r w:rsidRPr="008E7160">
        <w:rPr>
          <w:rFonts w:ascii="Calibri" w:hAnsi="Calibri"/>
          <w:b/>
          <w:lang w:val="en-GB"/>
        </w:rPr>
        <w:t>Bandung Conference</w:t>
      </w:r>
      <w:r w:rsidRPr="00D95BEC">
        <w:rPr>
          <w:rFonts w:ascii="Calibri" w:hAnsi="Calibri"/>
          <w:lang w:val="en-GB"/>
        </w:rPr>
        <w:t xml:space="preserve">: </w:t>
      </w:r>
      <w:r w:rsidRPr="00D95BEC">
        <w:rPr>
          <w:rStyle w:val="hgkelc"/>
          <w:rFonts w:ascii="Calibri" w:hAnsi="Calibri"/>
          <w:lang w:val="en-GB"/>
        </w:rPr>
        <w:t>First large-scale Asian–African or Afro–</w:t>
      </w:r>
      <w:r w:rsidRPr="008E7160">
        <w:rPr>
          <w:rStyle w:val="hgkelc"/>
          <w:rFonts w:ascii="Calibri" w:hAnsi="Calibri"/>
          <w:lang w:val="en-GB"/>
        </w:rPr>
        <w:t>Asian Conference was a meeting of 29 Asian and African states, most of which were newly independent, which took place on 18–24 April 1955 in Bandung, Indonesia. They were unite</w:t>
      </w:r>
      <w:r w:rsidRPr="00D95BEC">
        <w:rPr>
          <w:rStyle w:val="hgkelc"/>
          <w:rFonts w:ascii="Calibri" w:hAnsi="Calibri"/>
          <w:lang w:val="en-GB"/>
        </w:rPr>
        <w:t>d in opposition to colonialism and this marked the emergence of the Third World on the international stage.</w:t>
      </w:r>
    </w:p>
    <w:p w:rsidR="00D95BEC" w:rsidRPr="00D95BEC" w:rsidRDefault="00D95BEC" w:rsidP="006A5209">
      <w:pPr>
        <w:rPr>
          <w:rStyle w:val="hgkelc"/>
        </w:rPr>
      </w:pPr>
    </w:p>
    <w:p w:rsidR="00D95BEC" w:rsidRPr="00D95BEC" w:rsidRDefault="00D95BEC" w:rsidP="006A5209">
      <w:pPr>
        <w:rPr>
          <w:rStyle w:val="hgkelc"/>
        </w:rPr>
      </w:pPr>
      <w:r w:rsidRPr="008E7160">
        <w:rPr>
          <w:rStyle w:val="hgkelc"/>
          <w:rFonts w:ascii="Calibri" w:hAnsi="Calibri"/>
          <w:b/>
          <w:lang w:val="en-GB"/>
        </w:rPr>
        <w:t>Non-Aligned Movement</w:t>
      </w:r>
      <w:r w:rsidRPr="00D95BEC">
        <w:rPr>
          <w:rStyle w:val="hgkelc"/>
          <w:rFonts w:ascii="Calibri" w:hAnsi="Calibri"/>
          <w:lang w:val="en-GB"/>
        </w:rPr>
        <w:t xml:space="preserve">: </w:t>
      </w:r>
      <w:r>
        <w:rPr>
          <w:rStyle w:val="hgkelc"/>
          <w:rFonts w:ascii="Calibri" w:hAnsi="Calibri"/>
          <w:lang w:val="en-GB"/>
        </w:rPr>
        <w:t xml:space="preserve">Established in 1961 in Belgrade </w:t>
      </w:r>
      <w:r w:rsidR="008E7160">
        <w:rPr>
          <w:rStyle w:val="hgkelc"/>
          <w:rFonts w:ascii="Calibri" w:hAnsi="Calibri"/>
          <w:lang w:val="en-GB"/>
        </w:rPr>
        <w:t>as a forum of developing states that were not aligned to any power bloc.</w:t>
      </w:r>
    </w:p>
    <w:p w:rsidR="006A5209" w:rsidRPr="00D95BEC" w:rsidRDefault="006A5209" w:rsidP="006A5209">
      <w:pPr>
        <w:rPr>
          <w:rFonts w:ascii="Calibri" w:hAnsi="Calibri"/>
          <w:lang w:val="en-GB"/>
        </w:rPr>
      </w:pPr>
    </w:p>
    <w:p w:rsidR="008E7160" w:rsidRDefault="006A5209" w:rsidP="006A5209">
      <w:pPr>
        <w:rPr>
          <w:rFonts w:ascii="Calibri" w:hAnsi="Calibri"/>
          <w:lang w:val="en-GB"/>
        </w:rPr>
      </w:pPr>
      <w:r w:rsidRPr="008E7160">
        <w:rPr>
          <w:rFonts w:ascii="Calibri" w:hAnsi="Calibri"/>
          <w:b/>
          <w:lang w:val="en-GB"/>
        </w:rPr>
        <w:t>Decolonization</w:t>
      </w:r>
      <w:r w:rsidR="00D95BEC" w:rsidRPr="00D95BEC">
        <w:rPr>
          <w:rFonts w:ascii="Calibri" w:hAnsi="Calibri"/>
          <w:lang w:val="en-GB"/>
        </w:rPr>
        <w:t>:</w:t>
      </w:r>
      <w:r w:rsidR="008E7160">
        <w:rPr>
          <w:rFonts w:ascii="Calibri" w:hAnsi="Calibri"/>
          <w:lang w:val="en-GB"/>
        </w:rPr>
        <w:t xml:space="preserve"> the act or process of a state withdrawing from a former colony, leaving it independent.</w:t>
      </w:r>
    </w:p>
    <w:p w:rsidR="006A5209" w:rsidRPr="00D95BEC" w:rsidRDefault="006A5209" w:rsidP="006A5209">
      <w:pPr>
        <w:rPr>
          <w:rFonts w:ascii="Calibri" w:hAnsi="Calibri"/>
          <w:lang w:val="en-GB"/>
        </w:rPr>
      </w:pPr>
    </w:p>
    <w:p w:rsidR="006A5209" w:rsidRPr="00D95BEC" w:rsidRDefault="006A5209" w:rsidP="006A5209">
      <w:pPr>
        <w:rPr>
          <w:rFonts w:ascii="Calibri" w:hAnsi="Calibri"/>
          <w:lang w:val="en-GB"/>
        </w:rPr>
      </w:pPr>
      <w:r w:rsidRPr="008E7160">
        <w:rPr>
          <w:rFonts w:ascii="Calibri" w:hAnsi="Calibri"/>
          <w:b/>
          <w:lang w:val="en-GB"/>
        </w:rPr>
        <w:t>Third World</w:t>
      </w:r>
      <w:r w:rsidR="00D95BEC" w:rsidRPr="008E7160">
        <w:rPr>
          <w:rFonts w:ascii="Calibri" w:hAnsi="Calibri"/>
          <w:b/>
          <w:lang w:val="en-GB"/>
        </w:rPr>
        <w:t>:</w:t>
      </w:r>
      <w:r w:rsidR="00D95BEC" w:rsidRPr="00D95BEC">
        <w:rPr>
          <w:rFonts w:ascii="Calibri" w:hAnsi="Calibri"/>
          <w:lang w:val="en-GB"/>
        </w:rPr>
        <w:t xml:space="preserve"> </w:t>
      </w:r>
      <w:r w:rsidR="008E7160">
        <w:rPr>
          <w:rFonts w:ascii="Calibri" w:hAnsi="Calibri"/>
          <w:lang w:val="en-GB"/>
        </w:rPr>
        <w:t>Name for countries which were not aligned with either the capitalist First World or Communist Second World.</w:t>
      </w:r>
    </w:p>
    <w:p w:rsidR="006A5209" w:rsidRPr="00D95BEC" w:rsidRDefault="006A5209" w:rsidP="00F813E5">
      <w:pPr>
        <w:rPr>
          <w:rFonts w:ascii="Calibri" w:hAnsi="Calibri"/>
          <w:b/>
          <w:u w:val="single"/>
          <w:lang w:val="en-GB"/>
        </w:rPr>
      </w:pPr>
    </w:p>
    <w:p w:rsidR="009F2D15" w:rsidRPr="00D95BEC" w:rsidRDefault="009F2D15" w:rsidP="00F8568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ìRˇ"/>
          <w:b/>
          <w:lang w:val="en-GB"/>
        </w:rPr>
      </w:pPr>
      <w:r w:rsidRPr="00D95BEC">
        <w:rPr>
          <w:rFonts w:ascii="Calibri" w:hAnsi="Calibri" w:cs="‡]ìRˇ"/>
          <w:b/>
          <w:lang w:val="en-GB"/>
        </w:rPr>
        <w:t>Pillar 1</w:t>
      </w:r>
      <w:r w:rsidR="006F3007">
        <w:rPr>
          <w:rFonts w:ascii="Calibri" w:hAnsi="Calibri" w:cs="‡]ìRˇ"/>
          <w:b/>
          <w:lang w:val="en-GB"/>
        </w:rPr>
        <w:t xml:space="preserve"> Key Terms</w:t>
      </w:r>
    </w:p>
    <w:p w:rsidR="009F2D15" w:rsidRPr="00D95BEC" w:rsidRDefault="009F2D15" w:rsidP="00F8568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ìRˇ"/>
          <w:b/>
          <w:lang w:val="en-GB"/>
        </w:rPr>
      </w:pPr>
      <w:r w:rsidRPr="00D95BEC">
        <w:rPr>
          <w:rFonts w:ascii="Calibri" w:hAnsi="Calibri" w:cs="‡]ìRˇ"/>
          <w:b/>
          <w:lang w:val="en-GB"/>
        </w:rPr>
        <w:t>Creation of Israel (1948) and the Arab response (Suez Crisis and Nasserism, 1956)</w:t>
      </w:r>
    </w:p>
    <w:p w:rsidR="006F3007" w:rsidRDefault="006F3007" w:rsidP="006A5209">
      <w:pPr>
        <w:rPr>
          <w:rFonts w:ascii="Calibri" w:hAnsi="Calibri"/>
          <w:b/>
          <w:lang w:val="en-GB"/>
        </w:rPr>
      </w:pPr>
    </w:p>
    <w:p w:rsidR="006F3007" w:rsidRDefault="006A5209" w:rsidP="006A5209">
      <w:pPr>
        <w:rPr>
          <w:rFonts w:ascii="Calibri" w:hAnsi="Calibri"/>
          <w:lang w:val="en-GB"/>
        </w:rPr>
      </w:pPr>
      <w:r w:rsidRPr="006F3007">
        <w:rPr>
          <w:rFonts w:ascii="Calibri" w:hAnsi="Calibri"/>
          <w:b/>
          <w:lang w:val="en-GB"/>
        </w:rPr>
        <w:t>Aswan Dam</w:t>
      </w:r>
      <w:r w:rsidR="008E7160">
        <w:rPr>
          <w:rFonts w:ascii="Calibri" w:hAnsi="Calibri"/>
          <w:lang w:val="en-GB"/>
        </w:rPr>
        <w:t xml:space="preserve">: </w:t>
      </w:r>
      <w:r w:rsidR="006F3007">
        <w:rPr>
          <w:rFonts w:ascii="Calibri" w:hAnsi="Calibri"/>
          <w:lang w:val="en-GB"/>
        </w:rPr>
        <w:t>built across the Nile between 1960 and 1970 with a US financial loan of $270 million which feared communism would spread in the Middle East, however the USA subsequently withdrew funding.</w:t>
      </w:r>
    </w:p>
    <w:p w:rsidR="006A5209" w:rsidRPr="00D95BEC" w:rsidRDefault="006A5209" w:rsidP="006A5209">
      <w:pPr>
        <w:rPr>
          <w:rFonts w:ascii="Calibri" w:hAnsi="Calibri"/>
          <w:lang w:val="en-GB"/>
        </w:rPr>
      </w:pPr>
    </w:p>
    <w:p w:rsidR="006A5209" w:rsidRPr="00D95BEC" w:rsidRDefault="006A5209" w:rsidP="006A5209">
      <w:pPr>
        <w:rPr>
          <w:rFonts w:ascii="Calibri" w:hAnsi="Calibri"/>
          <w:lang w:val="en-GB"/>
        </w:rPr>
      </w:pPr>
      <w:r w:rsidRPr="00C72C5D">
        <w:rPr>
          <w:rFonts w:ascii="Calibri" w:hAnsi="Calibri"/>
          <w:b/>
          <w:lang w:val="en-GB"/>
        </w:rPr>
        <w:t>Baghdad Pact, 1955</w:t>
      </w:r>
      <w:r w:rsidR="006F3007">
        <w:rPr>
          <w:rFonts w:ascii="Calibri" w:hAnsi="Calibri"/>
          <w:lang w:val="en-GB"/>
        </w:rPr>
        <w:t>:</w:t>
      </w:r>
      <w:r w:rsidR="00C72C5D">
        <w:rPr>
          <w:rFonts w:ascii="Calibri" w:hAnsi="Calibri"/>
          <w:lang w:val="en-GB"/>
        </w:rPr>
        <w:t xml:space="preserve"> </w:t>
      </w:r>
      <w:r w:rsidR="007F058E">
        <w:rPr>
          <w:rFonts w:ascii="Calibri" w:hAnsi="Calibri"/>
          <w:lang w:val="en-GB"/>
        </w:rPr>
        <w:t xml:space="preserve">also known as the Central Treaty Organization (CENTO), it was </w:t>
      </w:r>
      <w:r w:rsidR="00C72C5D">
        <w:rPr>
          <w:rFonts w:ascii="Calibri" w:hAnsi="Calibri"/>
          <w:lang w:val="en-GB"/>
        </w:rPr>
        <w:t>a Middle East Treaty Organization between Iraq, Turkey, the UK, Pakistan and Iran.</w:t>
      </w:r>
      <w:r w:rsidR="006F3007">
        <w:rPr>
          <w:rFonts w:ascii="Calibri" w:hAnsi="Calibri"/>
          <w:lang w:val="en-GB"/>
        </w:rPr>
        <w:t xml:space="preserve"> </w:t>
      </w:r>
      <w:r w:rsidR="00C72C5D">
        <w:rPr>
          <w:rFonts w:ascii="Calibri" w:hAnsi="Calibri"/>
          <w:lang w:val="en-GB"/>
        </w:rPr>
        <w:t xml:space="preserve">It was part of a strategy to keep the Middle East free from Soviet influence </w:t>
      </w:r>
      <w:r w:rsidR="007F058E">
        <w:rPr>
          <w:rFonts w:ascii="Calibri" w:hAnsi="Calibri"/>
          <w:lang w:val="en-GB"/>
        </w:rPr>
        <w:t>and functioned as an inte</w:t>
      </w:r>
      <w:r w:rsidR="00C266B9">
        <w:rPr>
          <w:rFonts w:ascii="Calibri" w:hAnsi="Calibri"/>
          <w:lang w:val="en-GB"/>
        </w:rPr>
        <w:t>rgovernmental military alliance until dissolution in 1979 following the Iranian revolution.</w:t>
      </w:r>
    </w:p>
    <w:p w:rsidR="00C72C5D" w:rsidRDefault="00C72C5D" w:rsidP="006A5209">
      <w:pPr>
        <w:rPr>
          <w:rFonts w:ascii="Calibri" w:hAnsi="Calibri"/>
          <w:lang w:val="en-GB"/>
        </w:rPr>
      </w:pPr>
    </w:p>
    <w:p w:rsidR="00C266B9" w:rsidRDefault="006A5209" w:rsidP="006A5209">
      <w:pPr>
        <w:rPr>
          <w:rFonts w:ascii="Calibri" w:hAnsi="Calibri"/>
          <w:lang w:val="en-GB"/>
        </w:rPr>
      </w:pPr>
      <w:r w:rsidRPr="00C266B9">
        <w:rPr>
          <w:rFonts w:ascii="Calibri" w:hAnsi="Calibri"/>
          <w:b/>
          <w:lang w:val="en-GB"/>
        </w:rPr>
        <w:t>Balfour Declaration</w:t>
      </w:r>
      <w:r w:rsidR="00C266B9">
        <w:rPr>
          <w:rFonts w:ascii="Calibri" w:hAnsi="Calibri"/>
          <w:lang w:val="en-GB"/>
        </w:rPr>
        <w:t xml:space="preserve">: </w:t>
      </w:r>
      <w:r w:rsidR="00782187">
        <w:rPr>
          <w:rFonts w:ascii="Calibri" w:hAnsi="Calibri"/>
          <w:lang w:val="en-GB"/>
        </w:rPr>
        <w:t xml:space="preserve">a public statement by the British government issued in 1917 announcing support for the establishment of a national homeland for the Jewish people in Palestine, then part of the Ottoman Empire. </w:t>
      </w:r>
    </w:p>
    <w:p w:rsidR="006A5209" w:rsidRDefault="006A5209" w:rsidP="006A5209">
      <w:pPr>
        <w:rPr>
          <w:rFonts w:ascii="Calibri" w:hAnsi="Calibri"/>
          <w:lang w:val="en-GB"/>
        </w:rPr>
      </w:pPr>
    </w:p>
    <w:p w:rsidR="006A5209" w:rsidRDefault="00782187" w:rsidP="006A5209">
      <w:pPr>
        <w:rPr>
          <w:rFonts w:ascii="Calibri" w:hAnsi="Calibri"/>
          <w:lang w:val="en-GB"/>
        </w:rPr>
      </w:pPr>
      <w:r w:rsidRPr="00782187">
        <w:rPr>
          <w:rFonts w:ascii="Calibri" w:hAnsi="Calibri"/>
          <w:b/>
          <w:lang w:val="en-GB"/>
        </w:rPr>
        <w:t xml:space="preserve">David </w:t>
      </w:r>
      <w:r w:rsidR="006A5209" w:rsidRPr="00782187">
        <w:rPr>
          <w:rFonts w:ascii="Calibri" w:hAnsi="Calibri"/>
          <w:b/>
          <w:lang w:val="en-GB"/>
        </w:rPr>
        <w:t>Ben Gurion</w:t>
      </w:r>
      <w:r>
        <w:rPr>
          <w:rFonts w:ascii="Calibri" w:hAnsi="Calibri"/>
          <w:lang w:val="en-GB"/>
        </w:rPr>
        <w:t>: (1886-1973) one of the founders and first Prime Minister of Israel who proclaimed the establishment of the State of Israel on 14</w:t>
      </w:r>
      <w:r w:rsidRPr="00782187">
        <w:rPr>
          <w:rFonts w:ascii="Calibri" w:hAnsi="Calibri"/>
          <w:vertAlign w:val="superscript"/>
          <w:lang w:val="en-GB"/>
        </w:rPr>
        <w:t>th</w:t>
      </w:r>
      <w:r>
        <w:rPr>
          <w:rFonts w:ascii="Calibri" w:hAnsi="Calibri"/>
          <w:lang w:val="en-GB"/>
        </w:rPr>
        <w:t xml:space="preserve"> May 1948.</w:t>
      </w:r>
    </w:p>
    <w:p w:rsidR="00782187" w:rsidRDefault="00782187" w:rsidP="006A5209">
      <w:pPr>
        <w:rPr>
          <w:rFonts w:ascii="Calibri" w:hAnsi="Calibri"/>
          <w:lang w:val="en-GB"/>
        </w:rPr>
      </w:pPr>
    </w:p>
    <w:p w:rsidR="005C2BD3" w:rsidRDefault="006A5209" w:rsidP="006A5209">
      <w:pPr>
        <w:rPr>
          <w:rFonts w:ascii="Calibri" w:hAnsi="Calibri"/>
          <w:lang w:val="en-GB"/>
        </w:rPr>
      </w:pPr>
      <w:r w:rsidRPr="00782187">
        <w:rPr>
          <w:rFonts w:ascii="Calibri" w:hAnsi="Calibri"/>
          <w:b/>
          <w:lang w:val="en-GB"/>
        </w:rPr>
        <w:t>Czech Arms Deal</w:t>
      </w:r>
      <w:r w:rsidR="00782187" w:rsidRPr="00782187">
        <w:rPr>
          <w:rFonts w:ascii="Calibri" w:hAnsi="Calibri"/>
          <w:b/>
          <w:lang w:val="en-GB"/>
        </w:rPr>
        <w:t xml:space="preserve"> (1955)</w:t>
      </w:r>
      <w:r w:rsidR="00782187">
        <w:rPr>
          <w:rFonts w:ascii="Calibri" w:hAnsi="Calibri"/>
          <w:lang w:val="en-GB"/>
        </w:rPr>
        <w:t xml:space="preserve">: </w:t>
      </w:r>
      <w:r w:rsidR="005C2BD3">
        <w:rPr>
          <w:rFonts w:ascii="Calibri" w:hAnsi="Calibri"/>
          <w:lang w:val="en-GB"/>
        </w:rPr>
        <w:t xml:space="preserve">an agreement between the </w:t>
      </w:r>
      <w:r w:rsidR="005C2BD3" w:rsidRPr="005C2BD3">
        <w:rPr>
          <w:rFonts w:ascii="Calibri" w:hAnsi="Calibri"/>
          <w:lang w:val="en-GB"/>
        </w:rPr>
        <w:t>USSR</w:t>
      </w:r>
      <w:r w:rsidR="005C2BD3">
        <w:rPr>
          <w:rFonts w:ascii="Calibri" w:hAnsi="Calibri"/>
          <w:lang w:val="en-GB"/>
        </w:rPr>
        <w:t xml:space="preserve"> and Egypt to supply Egypt with $83 million dollars worth of Soviet weapons through Czechoslovakia. Historians agree this deal led Israel to plan a war against Egypt which culminated in the Suez Crisis.</w:t>
      </w:r>
    </w:p>
    <w:p w:rsidR="006A5209" w:rsidRDefault="006A5209" w:rsidP="006A5209">
      <w:pPr>
        <w:rPr>
          <w:rFonts w:ascii="Calibri" w:hAnsi="Calibri"/>
          <w:lang w:val="en-GB"/>
        </w:rPr>
      </w:pPr>
    </w:p>
    <w:p w:rsidR="006A5209" w:rsidRDefault="006A5209" w:rsidP="006A5209">
      <w:pPr>
        <w:rPr>
          <w:rFonts w:ascii="Calibri" w:hAnsi="Calibri"/>
          <w:lang w:val="en-GB"/>
        </w:rPr>
      </w:pPr>
      <w:r w:rsidRPr="005C2BD3">
        <w:rPr>
          <w:rFonts w:ascii="Calibri" w:hAnsi="Calibri"/>
          <w:b/>
          <w:lang w:val="en-GB"/>
        </w:rPr>
        <w:t>Deir Yassin</w:t>
      </w:r>
      <w:r w:rsidR="005C2BD3">
        <w:rPr>
          <w:rFonts w:ascii="Calibri" w:hAnsi="Calibri"/>
          <w:lang w:val="en-GB"/>
        </w:rPr>
        <w:t>: a massacre which took place on April 9</w:t>
      </w:r>
      <w:r w:rsidR="005C2BD3" w:rsidRPr="005C2BD3">
        <w:rPr>
          <w:rFonts w:ascii="Calibri" w:hAnsi="Calibri"/>
          <w:vertAlign w:val="superscript"/>
          <w:lang w:val="en-GB"/>
        </w:rPr>
        <w:t>th</w:t>
      </w:r>
      <w:r w:rsidR="005C2BD3">
        <w:rPr>
          <w:rFonts w:ascii="Calibri" w:hAnsi="Calibri"/>
          <w:lang w:val="en-GB"/>
        </w:rPr>
        <w:t>, 1948, when Zionist paramilitary groups attacked this village of 600 inhabitants, killing 107 of them. Storie</w:t>
      </w:r>
      <w:r w:rsidR="00A92955">
        <w:rPr>
          <w:rFonts w:ascii="Calibri" w:hAnsi="Calibri"/>
          <w:lang w:val="en-GB"/>
        </w:rPr>
        <w:t>s of atrocities helped trigger</w:t>
      </w:r>
      <w:r w:rsidR="005C2BD3">
        <w:rPr>
          <w:rFonts w:ascii="Calibri" w:hAnsi="Calibri"/>
          <w:lang w:val="en-GB"/>
        </w:rPr>
        <w:t xml:space="preserve"> the 1948 Palestinian exodus</w:t>
      </w:r>
      <w:r w:rsidR="00F85685">
        <w:rPr>
          <w:rFonts w:ascii="Calibri" w:hAnsi="Calibri"/>
          <w:lang w:val="en-GB"/>
        </w:rPr>
        <w:t>.</w:t>
      </w:r>
    </w:p>
    <w:p w:rsidR="005C2BD3" w:rsidRDefault="005C2BD3" w:rsidP="006A5209">
      <w:pPr>
        <w:rPr>
          <w:rFonts w:ascii="Calibri" w:hAnsi="Calibri"/>
          <w:lang w:val="en-GB"/>
        </w:rPr>
      </w:pPr>
    </w:p>
    <w:p w:rsidR="00D639E5" w:rsidRDefault="006A5209" w:rsidP="006A5209">
      <w:pPr>
        <w:rPr>
          <w:rFonts w:ascii="Calibri" w:hAnsi="Calibri"/>
          <w:lang w:val="en-GB"/>
        </w:rPr>
      </w:pPr>
      <w:r w:rsidRPr="00F85685">
        <w:rPr>
          <w:rFonts w:ascii="Calibri" w:hAnsi="Calibri"/>
          <w:b/>
          <w:lang w:val="en-GB"/>
        </w:rPr>
        <w:t>IDF</w:t>
      </w:r>
      <w:r w:rsidR="00F85685">
        <w:rPr>
          <w:rFonts w:ascii="Calibri" w:hAnsi="Calibri"/>
          <w:lang w:val="en-GB"/>
        </w:rPr>
        <w:t>: Israel Defense Forces, which is unique in its inclusion of mandatory conscription of women and is believed to have had an operational nuclear weapons capability since 1967.</w:t>
      </w:r>
    </w:p>
    <w:p w:rsidR="00C4421C" w:rsidRDefault="00D639E5" w:rsidP="006A5209">
      <w:pPr>
        <w:rPr>
          <w:rFonts w:ascii="Calibri" w:hAnsi="Calibri"/>
          <w:lang w:val="en-GB"/>
        </w:rPr>
      </w:pPr>
      <w:r>
        <w:rPr>
          <w:rFonts w:ascii="Calibri" w:hAnsi="Calibri"/>
          <w:lang w:val="en-GB"/>
        </w:rPr>
        <w:br w:type="page"/>
      </w:r>
      <w:r w:rsidR="006A5209" w:rsidRPr="00C4421C">
        <w:rPr>
          <w:rFonts w:ascii="Calibri" w:hAnsi="Calibri"/>
          <w:b/>
          <w:lang w:val="en-GB"/>
        </w:rPr>
        <w:t>Nasser(ism)</w:t>
      </w:r>
      <w:r w:rsidR="00C4421C" w:rsidRPr="00C4421C">
        <w:rPr>
          <w:rFonts w:ascii="Calibri" w:hAnsi="Calibri"/>
          <w:b/>
          <w:lang w:val="en-GB"/>
        </w:rPr>
        <w:t>:</w:t>
      </w:r>
      <w:r w:rsidR="00C4421C">
        <w:rPr>
          <w:rFonts w:ascii="Calibri" w:hAnsi="Calibri"/>
          <w:lang w:val="en-GB"/>
        </w:rPr>
        <w:t xml:space="preserve"> a socialist Arab nationalist ideology based on the thinking of Egypt’s second President, Gamel Abdel Nasser Hussain (1918-1970). It was opposed to Western cap</w:t>
      </w:r>
      <w:r w:rsidR="006461CF">
        <w:rPr>
          <w:rFonts w:ascii="Calibri" w:hAnsi="Calibri"/>
          <w:lang w:val="en-GB"/>
        </w:rPr>
        <w:t>italism and rejected communism and viewed Zionism as an extension of European colonialism on Arab soil.</w:t>
      </w:r>
    </w:p>
    <w:p w:rsidR="006A5209" w:rsidRDefault="006A5209" w:rsidP="006A5209">
      <w:pPr>
        <w:rPr>
          <w:rFonts w:ascii="Calibri" w:hAnsi="Calibri"/>
          <w:lang w:val="en-GB"/>
        </w:rPr>
      </w:pPr>
    </w:p>
    <w:p w:rsidR="00B07E98" w:rsidRDefault="006A5209" w:rsidP="006A5209">
      <w:pPr>
        <w:rPr>
          <w:rFonts w:ascii="Calibri" w:hAnsi="Calibri"/>
          <w:lang w:val="en-GB"/>
        </w:rPr>
      </w:pPr>
      <w:r w:rsidRPr="00B07E98">
        <w:rPr>
          <w:rFonts w:ascii="Calibri" w:hAnsi="Calibri"/>
          <w:b/>
          <w:lang w:val="en-GB"/>
        </w:rPr>
        <w:t>Partition</w:t>
      </w:r>
      <w:r w:rsidR="006461CF">
        <w:rPr>
          <w:rFonts w:ascii="Calibri" w:hAnsi="Calibri"/>
          <w:lang w:val="en-GB"/>
        </w:rPr>
        <w:t xml:space="preserve">: </w:t>
      </w:r>
      <w:r w:rsidR="00B07E98">
        <w:rPr>
          <w:rFonts w:ascii="Calibri" w:hAnsi="Calibri"/>
          <w:lang w:val="en-GB"/>
        </w:rPr>
        <w:t xml:space="preserve">United Nations Partition Plan for Palestine was a UN proposal which recommended a partition of Mandatory Palestine at the end of the British Mandate. It was adopted as </w:t>
      </w:r>
      <w:r>
        <w:rPr>
          <w:rFonts w:ascii="Calibri" w:hAnsi="Calibri"/>
          <w:lang w:val="en-GB"/>
        </w:rPr>
        <w:t>UN Resolution 181</w:t>
      </w:r>
      <w:r w:rsidR="00B07E98">
        <w:rPr>
          <w:rFonts w:ascii="Calibri" w:hAnsi="Calibri"/>
          <w:lang w:val="en-GB"/>
        </w:rPr>
        <w:t xml:space="preserve"> (ii). Although it was accepted by the Jewish Agency for Palestine it was rejected by Arab leaders and civil war broke out when the plan was not implemented.</w:t>
      </w:r>
    </w:p>
    <w:p w:rsidR="00B07E98" w:rsidRDefault="00B07E98" w:rsidP="006A5209">
      <w:pPr>
        <w:rPr>
          <w:rFonts w:ascii="Calibri" w:hAnsi="Calibri"/>
          <w:lang w:val="en-GB"/>
        </w:rPr>
      </w:pPr>
    </w:p>
    <w:p w:rsidR="002C2D5E" w:rsidRDefault="00B07E98" w:rsidP="006A5209">
      <w:pPr>
        <w:rPr>
          <w:rFonts w:ascii="Calibri" w:hAnsi="Calibri"/>
          <w:lang w:val="en-GB"/>
        </w:rPr>
      </w:pPr>
      <w:r w:rsidRPr="00B07E98">
        <w:rPr>
          <w:rFonts w:ascii="Calibri" w:hAnsi="Calibri"/>
          <w:b/>
          <w:lang w:val="en-GB"/>
        </w:rPr>
        <w:t>1947-48 Civil war in Mandatory Palestine</w:t>
      </w:r>
      <w:r>
        <w:rPr>
          <w:rFonts w:ascii="Calibri" w:hAnsi="Calibri"/>
          <w:lang w:val="en-GB"/>
        </w:rPr>
        <w:t xml:space="preserve">: </w:t>
      </w:r>
      <w:r w:rsidR="00CF2EAE">
        <w:rPr>
          <w:rFonts w:ascii="Calibri" w:hAnsi="Calibri"/>
          <w:lang w:val="en-GB"/>
        </w:rPr>
        <w:t xml:space="preserve">Jewish and Arab communities of Palestine clashed while the British organised their withdrawal and only occasionally intervened. </w:t>
      </w:r>
      <w:r w:rsidR="00FC0AD2">
        <w:rPr>
          <w:rFonts w:ascii="Calibri" w:hAnsi="Calibri"/>
          <w:lang w:val="en-GB"/>
        </w:rPr>
        <w:t>When the British Mandate expired on 14</w:t>
      </w:r>
      <w:r w:rsidR="00FC0AD2" w:rsidRPr="00FC0AD2">
        <w:rPr>
          <w:rFonts w:ascii="Calibri" w:hAnsi="Calibri"/>
          <w:vertAlign w:val="superscript"/>
          <w:lang w:val="en-GB"/>
        </w:rPr>
        <w:t>th</w:t>
      </w:r>
      <w:r w:rsidR="00FC0AD2">
        <w:rPr>
          <w:rFonts w:ascii="Calibri" w:hAnsi="Calibri"/>
          <w:lang w:val="en-GB"/>
        </w:rPr>
        <w:t xml:space="preserve"> May 1948 and the State of Israel was declared, the surrounding Arab states (Egypt, Transjordan, Iraq and Syria) immediately attacked </w:t>
      </w:r>
      <w:r w:rsidR="002C2D5E">
        <w:rPr>
          <w:rFonts w:ascii="Calibri" w:hAnsi="Calibri"/>
          <w:lang w:val="en-GB"/>
        </w:rPr>
        <w:t>thus escalating the conflict into the 1948 Arab-Israeli War.</w:t>
      </w:r>
    </w:p>
    <w:p w:rsidR="006A5209" w:rsidRDefault="006A5209" w:rsidP="006A5209">
      <w:pPr>
        <w:rPr>
          <w:rFonts w:ascii="Calibri" w:hAnsi="Calibri"/>
          <w:lang w:val="en-GB"/>
        </w:rPr>
      </w:pPr>
    </w:p>
    <w:p w:rsidR="006A5209" w:rsidRDefault="006A5209" w:rsidP="006A5209">
      <w:pPr>
        <w:rPr>
          <w:rFonts w:ascii="Calibri" w:hAnsi="Calibri"/>
          <w:lang w:val="en-GB"/>
        </w:rPr>
      </w:pPr>
      <w:r w:rsidRPr="00D639E5">
        <w:rPr>
          <w:rFonts w:ascii="Calibri" w:hAnsi="Calibri"/>
          <w:b/>
          <w:lang w:val="en-GB"/>
        </w:rPr>
        <w:t>Suez Crisis</w:t>
      </w:r>
      <w:r w:rsidR="00B07E98">
        <w:rPr>
          <w:rFonts w:ascii="Calibri" w:hAnsi="Calibri"/>
          <w:lang w:val="en-GB"/>
        </w:rPr>
        <w:t>:</w:t>
      </w:r>
      <w:r w:rsidR="00D639E5">
        <w:rPr>
          <w:rFonts w:ascii="Calibri" w:hAnsi="Calibri"/>
          <w:lang w:val="en-GB"/>
        </w:rPr>
        <w:t xml:space="preserve"> Began on October 29</w:t>
      </w:r>
      <w:r w:rsidR="00D639E5" w:rsidRPr="00D639E5">
        <w:rPr>
          <w:rFonts w:ascii="Calibri" w:hAnsi="Calibri"/>
          <w:vertAlign w:val="superscript"/>
          <w:lang w:val="en-GB"/>
        </w:rPr>
        <w:t>th</w:t>
      </w:r>
      <w:r w:rsidR="00D639E5">
        <w:rPr>
          <w:rFonts w:ascii="Calibri" w:hAnsi="Calibri"/>
          <w:lang w:val="en-GB"/>
        </w:rPr>
        <w:t xml:space="preserve"> 1956 when Israeli armed forces (in secret prior agreement with France and the UK) pushed into Egypt towards the Suez Canal after Nasser nationalized the canal, a valuable waterway that controlled 66% of the oil used by Europe.</w:t>
      </w:r>
    </w:p>
    <w:p w:rsidR="00B07E98" w:rsidRDefault="00B07E98" w:rsidP="006A5209">
      <w:pPr>
        <w:rPr>
          <w:rFonts w:ascii="Calibri" w:hAnsi="Calibri"/>
          <w:lang w:val="en-GB"/>
        </w:rPr>
      </w:pPr>
    </w:p>
    <w:p w:rsidR="006A5209" w:rsidRDefault="006A5209" w:rsidP="006A5209">
      <w:pPr>
        <w:rPr>
          <w:rFonts w:ascii="Calibri" w:hAnsi="Calibri"/>
          <w:lang w:val="en-GB"/>
        </w:rPr>
      </w:pPr>
      <w:r w:rsidRPr="00993590">
        <w:rPr>
          <w:rFonts w:ascii="Calibri" w:hAnsi="Calibri"/>
          <w:b/>
          <w:lang w:val="en-GB"/>
        </w:rPr>
        <w:t>Voice of the Arabs</w:t>
      </w:r>
      <w:r w:rsidR="00B07E98">
        <w:rPr>
          <w:rFonts w:ascii="Calibri" w:hAnsi="Calibri"/>
          <w:lang w:val="en-GB"/>
        </w:rPr>
        <w:t>:</w:t>
      </w:r>
      <w:r w:rsidR="00D639E5">
        <w:rPr>
          <w:rFonts w:ascii="Calibri" w:hAnsi="Calibri"/>
          <w:lang w:val="en-GB"/>
        </w:rPr>
        <w:t xml:space="preserve"> </w:t>
      </w:r>
      <w:r w:rsidR="00993590">
        <w:rPr>
          <w:rFonts w:ascii="Calibri" w:hAnsi="Calibri"/>
          <w:lang w:val="en-GB"/>
        </w:rPr>
        <w:t>one of the first and most promin</w:t>
      </w:r>
      <w:r w:rsidR="00C90F48">
        <w:rPr>
          <w:rFonts w:ascii="Calibri" w:hAnsi="Calibri"/>
          <w:lang w:val="en-GB"/>
        </w:rPr>
        <w:t>ent Egyptian transnational Arabi</w:t>
      </w:r>
      <w:r w:rsidR="00993590">
        <w:rPr>
          <w:rFonts w:ascii="Calibri" w:hAnsi="Calibri"/>
          <w:lang w:val="en-GB"/>
        </w:rPr>
        <w:t xml:space="preserve">c language radio services </w:t>
      </w:r>
      <w:r w:rsidR="00C90F48">
        <w:rPr>
          <w:rFonts w:ascii="Calibri" w:hAnsi="Calibri"/>
          <w:lang w:val="en-GB"/>
        </w:rPr>
        <w:t>on which President Nasser used to spread his messages on Arab unity and revolutions across the Arab world.</w:t>
      </w:r>
    </w:p>
    <w:p w:rsidR="00B07E98" w:rsidRDefault="00B07E98" w:rsidP="006A5209">
      <w:pPr>
        <w:rPr>
          <w:rFonts w:ascii="Calibri" w:hAnsi="Calibri"/>
          <w:lang w:val="en-GB"/>
        </w:rPr>
      </w:pPr>
    </w:p>
    <w:p w:rsidR="006A5209" w:rsidRDefault="006A5209" w:rsidP="006A5209">
      <w:pPr>
        <w:rPr>
          <w:rFonts w:ascii="Calibri" w:hAnsi="Calibri"/>
          <w:lang w:val="en-GB"/>
        </w:rPr>
      </w:pPr>
      <w:r w:rsidRPr="00A34AA7">
        <w:rPr>
          <w:rFonts w:ascii="Calibri" w:hAnsi="Calibri"/>
          <w:b/>
          <w:lang w:val="en-GB"/>
        </w:rPr>
        <w:t>Zionism</w:t>
      </w:r>
      <w:r w:rsidR="00B07E98">
        <w:rPr>
          <w:rFonts w:ascii="Calibri" w:hAnsi="Calibri"/>
          <w:lang w:val="en-GB"/>
        </w:rPr>
        <w:t>:</w:t>
      </w:r>
      <w:r w:rsidR="00A34AA7">
        <w:rPr>
          <w:rFonts w:ascii="Calibri" w:hAnsi="Calibri"/>
          <w:lang w:val="en-GB"/>
        </w:rPr>
        <w:t xml:space="preserve"> an ideology and nationalist movement among the Jewish people that promotes the re-establishment of and support for a Jewish State in the territory defined as the historic land of Israel.</w:t>
      </w:r>
    </w:p>
    <w:p w:rsidR="009F2D15" w:rsidRDefault="009F2D15" w:rsidP="00F813E5">
      <w:pPr>
        <w:rPr>
          <w:rFonts w:ascii="Calibri" w:hAnsi="Calibri"/>
          <w:b/>
          <w:u w:val="single"/>
          <w:lang w:val="en-GB"/>
        </w:rPr>
      </w:pPr>
    </w:p>
    <w:p w:rsidR="009F2D15" w:rsidRPr="009F2D15" w:rsidRDefault="009F2D15" w:rsidP="00A34AA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ìRˇ"/>
          <w:b/>
          <w:lang w:val="en-GB"/>
        </w:rPr>
      </w:pPr>
      <w:r w:rsidRPr="009F2D15">
        <w:rPr>
          <w:rFonts w:ascii="Calibri" w:hAnsi="Calibri" w:cs="‡]ìRˇ"/>
          <w:b/>
          <w:lang w:val="en-GB"/>
        </w:rPr>
        <w:t>Pillar 2</w:t>
      </w:r>
    </w:p>
    <w:p w:rsidR="009F2D15" w:rsidRPr="009F2D15" w:rsidRDefault="009F2D15" w:rsidP="00A34AA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ìRˇ"/>
          <w:b/>
          <w:lang w:val="en-GB"/>
        </w:rPr>
      </w:pPr>
      <w:r w:rsidRPr="009F2D15">
        <w:rPr>
          <w:rFonts w:ascii="Calibri" w:hAnsi="Calibri" w:cs="‡]ìRˇ"/>
          <w:b/>
          <w:lang w:val="en-GB"/>
        </w:rPr>
        <w:t>Emergence of Mao’s China (1949 - 1972)</w:t>
      </w:r>
    </w:p>
    <w:p w:rsidR="00E755A8" w:rsidRDefault="00E755A8" w:rsidP="006A5209">
      <w:pPr>
        <w:rPr>
          <w:rFonts w:ascii="Calibri" w:hAnsi="Calibri"/>
          <w:lang w:val="en-GB"/>
        </w:rPr>
      </w:pPr>
    </w:p>
    <w:p w:rsidR="00E755A8" w:rsidRDefault="00E755A8" w:rsidP="00E755A8">
      <w:pPr>
        <w:widowControl w:val="0"/>
        <w:autoSpaceDE w:val="0"/>
        <w:autoSpaceDN w:val="0"/>
        <w:adjustRightInd w:val="0"/>
        <w:rPr>
          <w:rFonts w:ascii="Calibri" w:hAnsi="Calibri" w:cs="‡]ìRˇ"/>
          <w:lang w:val="en-GB"/>
        </w:rPr>
      </w:pPr>
      <w:r>
        <w:rPr>
          <w:rFonts w:ascii="Calibri" w:hAnsi="Calibri" w:cs="‡]ìRˇ"/>
          <w:lang w:val="en-GB"/>
        </w:rPr>
        <w:t>Focus of study:</w:t>
      </w:r>
    </w:p>
    <w:p w:rsidR="00E755A8" w:rsidRPr="009F2D15" w:rsidRDefault="00E755A8" w:rsidP="00E755A8">
      <w:pPr>
        <w:widowControl w:val="0"/>
        <w:autoSpaceDE w:val="0"/>
        <w:autoSpaceDN w:val="0"/>
        <w:adjustRightInd w:val="0"/>
        <w:rPr>
          <w:rFonts w:ascii="Calibri" w:hAnsi="Calibri" w:cs="‡]ìRˇ"/>
          <w:lang w:val="en-GB"/>
        </w:rPr>
      </w:pPr>
      <w:r w:rsidRPr="009F2D15">
        <w:rPr>
          <w:rFonts w:ascii="Calibri" w:hAnsi="Calibri" w:cs="‡]ìRˇ"/>
          <w:lang w:val="en-GB"/>
        </w:rPr>
        <w:t>a) Cold War alliance with the USSR before Sino-Soviet Split, 1950-1962</w:t>
      </w:r>
    </w:p>
    <w:p w:rsidR="00E755A8" w:rsidRPr="009F2D15" w:rsidRDefault="00E755A8" w:rsidP="00E755A8">
      <w:pPr>
        <w:widowControl w:val="0"/>
        <w:autoSpaceDE w:val="0"/>
        <w:autoSpaceDN w:val="0"/>
        <w:adjustRightInd w:val="0"/>
        <w:rPr>
          <w:rFonts w:ascii="Calibri" w:hAnsi="Calibri" w:cs="‡]ìRˇ"/>
          <w:lang w:val="en-GB"/>
        </w:rPr>
      </w:pPr>
      <w:r w:rsidRPr="009F2D15">
        <w:rPr>
          <w:rFonts w:ascii="Calibri" w:hAnsi="Calibri" w:cs="‡]ìRˇ"/>
          <w:lang w:val="en-GB"/>
        </w:rPr>
        <w:t>b) Securing borders &amp; challenging US in the Cold War (Tibet annexation, 1950,</w:t>
      </w:r>
    </w:p>
    <w:p w:rsidR="00E755A8" w:rsidRPr="009F2D15" w:rsidRDefault="00E755A8" w:rsidP="00E755A8">
      <w:pPr>
        <w:widowControl w:val="0"/>
        <w:autoSpaceDE w:val="0"/>
        <w:autoSpaceDN w:val="0"/>
        <w:adjustRightInd w:val="0"/>
        <w:rPr>
          <w:rFonts w:ascii="Calibri" w:hAnsi="Calibri" w:cs="‡]ìRˇ"/>
          <w:lang w:val="en-GB"/>
        </w:rPr>
      </w:pPr>
      <w:r w:rsidRPr="009F2D15">
        <w:rPr>
          <w:rFonts w:ascii="Calibri" w:hAnsi="Calibri" w:cs="‡]ìRˇ"/>
          <w:lang w:val="en-GB"/>
        </w:rPr>
        <w:t>i</w:t>
      </w:r>
      <w:r>
        <w:rPr>
          <w:rFonts w:ascii="Calibri" w:hAnsi="Calibri" w:cs="‡]ìRˇ"/>
          <w:lang w:val="en-GB"/>
        </w:rPr>
        <w:t>ntervention in Korean War &amp; sab</w:t>
      </w:r>
      <w:r w:rsidRPr="009F2D15">
        <w:rPr>
          <w:rFonts w:ascii="Calibri" w:hAnsi="Calibri" w:cs="‡]ìRˇ"/>
          <w:lang w:val="en-GB"/>
        </w:rPr>
        <w:t>r</w:t>
      </w:r>
      <w:r>
        <w:rPr>
          <w:rFonts w:ascii="Calibri" w:hAnsi="Calibri" w:cs="‡]ìRˇ"/>
          <w:lang w:val="en-GB"/>
        </w:rPr>
        <w:t>e</w:t>
      </w:r>
      <w:r w:rsidRPr="009F2D15">
        <w:rPr>
          <w:rFonts w:ascii="Calibri" w:hAnsi="Calibri" w:cs="‡]ìRˇ"/>
          <w:lang w:val="en-GB"/>
        </w:rPr>
        <w:t>-rattling in Taiwan Straits, 1954)</w:t>
      </w:r>
    </w:p>
    <w:p w:rsidR="00E755A8" w:rsidRPr="009F2D15" w:rsidRDefault="00E755A8" w:rsidP="00E755A8">
      <w:pPr>
        <w:widowControl w:val="0"/>
        <w:autoSpaceDE w:val="0"/>
        <w:autoSpaceDN w:val="0"/>
        <w:adjustRightInd w:val="0"/>
        <w:rPr>
          <w:rFonts w:ascii="Calibri" w:hAnsi="Calibri" w:cs="‡]ìRˇ"/>
          <w:lang w:val="en-GB"/>
        </w:rPr>
      </w:pPr>
      <w:r w:rsidRPr="009F2D15">
        <w:rPr>
          <w:rFonts w:ascii="Calibri" w:hAnsi="Calibri" w:cs="‡]ìRˇ"/>
          <w:lang w:val="en-GB"/>
        </w:rPr>
        <w:t>c) Testing nuclear weapon, 1964</w:t>
      </w:r>
    </w:p>
    <w:p w:rsidR="00E755A8" w:rsidRPr="009F2D15" w:rsidRDefault="00E755A8" w:rsidP="00E755A8">
      <w:pPr>
        <w:widowControl w:val="0"/>
        <w:autoSpaceDE w:val="0"/>
        <w:autoSpaceDN w:val="0"/>
        <w:adjustRightInd w:val="0"/>
        <w:rPr>
          <w:rFonts w:ascii="Calibri" w:hAnsi="Calibri" w:cs="‡]ìRˇ"/>
          <w:lang w:val="en-GB"/>
        </w:rPr>
      </w:pPr>
      <w:r w:rsidRPr="009F2D15">
        <w:rPr>
          <w:rFonts w:ascii="Calibri" w:hAnsi="Calibri" w:cs="‡]ìRˇ"/>
          <w:lang w:val="en-GB"/>
        </w:rPr>
        <w:t>d) Support of African anti-colonial independence movements in the 1960s to gain</w:t>
      </w:r>
    </w:p>
    <w:p w:rsidR="00E755A8" w:rsidRPr="009F2D15" w:rsidRDefault="00E755A8" w:rsidP="00E755A8">
      <w:pPr>
        <w:widowControl w:val="0"/>
        <w:autoSpaceDE w:val="0"/>
        <w:autoSpaceDN w:val="0"/>
        <w:adjustRightInd w:val="0"/>
        <w:rPr>
          <w:rFonts w:ascii="Calibri" w:hAnsi="Calibri" w:cs="‡]ìRˇ"/>
          <w:lang w:val="en-GB"/>
        </w:rPr>
      </w:pPr>
      <w:r w:rsidRPr="009F2D15">
        <w:rPr>
          <w:rFonts w:ascii="Calibri" w:hAnsi="Calibri" w:cs="‡]ìRˇ"/>
          <w:lang w:val="en-GB"/>
        </w:rPr>
        <w:t>diplomatic allies in the push for a seat in the United Nations Security Council.</w:t>
      </w:r>
    </w:p>
    <w:p w:rsidR="00E755A8" w:rsidRDefault="00E755A8" w:rsidP="00E755A8">
      <w:pPr>
        <w:rPr>
          <w:rFonts w:ascii="Calibri" w:hAnsi="Calibri"/>
          <w:b/>
          <w:u w:val="single"/>
          <w:lang w:val="en-GB"/>
        </w:rPr>
      </w:pPr>
    </w:p>
    <w:p w:rsidR="00E755A8" w:rsidRDefault="00E755A8" w:rsidP="00E755A8">
      <w:pPr>
        <w:rPr>
          <w:rFonts w:ascii="Calibri" w:hAnsi="Calibri" w:cs="‡]ìRˇ"/>
          <w:b/>
          <w:lang w:val="en-GB"/>
        </w:rPr>
      </w:pPr>
      <w:r>
        <w:rPr>
          <w:rFonts w:ascii="Calibri" w:hAnsi="Calibri" w:cs="‡]ìRˇ"/>
          <w:b/>
          <w:lang w:val="en-GB"/>
        </w:rPr>
        <w:t>Objective</w:t>
      </w:r>
    </w:p>
    <w:p w:rsidR="00E755A8" w:rsidRDefault="00E755A8" w:rsidP="00E755A8">
      <w:pPr>
        <w:rPr>
          <w:rFonts w:ascii="Calibri" w:hAnsi="Calibri" w:cs="‡]ìRˇ"/>
          <w:b/>
          <w:lang w:val="en-GB"/>
        </w:rPr>
      </w:pPr>
    </w:p>
    <w:p w:rsidR="00E755A8" w:rsidRDefault="00E755A8" w:rsidP="00E755A8">
      <w:pPr>
        <w:widowControl w:val="0"/>
        <w:autoSpaceDE w:val="0"/>
        <w:autoSpaceDN w:val="0"/>
        <w:adjustRightInd w:val="0"/>
        <w:rPr>
          <w:rFonts w:ascii="Calibri" w:hAnsi="Calibri" w:cs="‡]ìRˇ"/>
          <w:lang w:val="en-GB"/>
        </w:rPr>
      </w:pPr>
      <w:r w:rsidRPr="00282219">
        <w:rPr>
          <w:rFonts w:ascii="Calibri" w:hAnsi="Menlo Regular" w:cs="Menlo Regular"/>
          <w:lang w:val="en-GB"/>
        </w:rPr>
        <w:t>❖</w:t>
      </w:r>
      <w:r w:rsidRPr="00282219">
        <w:rPr>
          <w:rFonts w:ascii="Calibri" w:hAnsi="Calibri" w:cs="‡]ìRˇ"/>
          <w:lang w:val="en-GB"/>
        </w:rPr>
        <w:t xml:space="preserve"> </w:t>
      </w:r>
      <w:r w:rsidRPr="00282219">
        <w:rPr>
          <w:rFonts w:ascii="Calibri" w:hAnsi="Calibri" w:cs="‡]ìRˇ"/>
          <w:b/>
          <w:lang w:val="en-GB"/>
        </w:rPr>
        <w:t xml:space="preserve">Evaluate </w:t>
      </w:r>
      <w:r w:rsidRPr="00282219">
        <w:rPr>
          <w:rFonts w:ascii="Calibri" w:hAnsi="Calibri" w:cs="‡]ìRˇ"/>
          <w:lang w:val="en-GB"/>
        </w:rPr>
        <w:t>the extent to which Mao's foreign Policy challenged Cold War bipolarization from 1949 to 1972.</w:t>
      </w:r>
    </w:p>
    <w:p w:rsidR="00E755A8" w:rsidRPr="00282219" w:rsidRDefault="00E755A8" w:rsidP="00E755A8">
      <w:pPr>
        <w:widowControl w:val="0"/>
        <w:autoSpaceDE w:val="0"/>
        <w:autoSpaceDN w:val="0"/>
        <w:adjustRightInd w:val="0"/>
        <w:rPr>
          <w:rFonts w:ascii="Calibri" w:hAnsi="Calibri" w:cs="‡]ìRˇ"/>
          <w:lang w:val="en-GB"/>
        </w:rPr>
      </w:pPr>
    </w:p>
    <w:p w:rsidR="00E755A8" w:rsidRPr="00D95BEC" w:rsidRDefault="00E755A8" w:rsidP="00E755A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ìRˇ"/>
          <w:b/>
          <w:lang w:val="en-GB"/>
        </w:rPr>
      </w:pPr>
      <w:r>
        <w:rPr>
          <w:rFonts w:ascii="Calibri" w:hAnsi="Calibri" w:cs="‡]ìRˇ"/>
          <w:b/>
          <w:lang w:val="en-GB"/>
        </w:rPr>
        <w:t>Pillar Two Key Terms</w:t>
      </w:r>
    </w:p>
    <w:p w:rsidR="00E755A8" w:rsidRDefault="00E755A8" w:rsidP="00E755A8">
      <w:pPr>
        <w:rPr>
          <w:rFonts w:ascii="Calibri" w:hAnsi="Calibri"/>
          <w:b/>
          <w:lang w:val="en-GB"/>
        </w:rPr>
      </w:pPr>
    </w:p>
    <w:p w:rsidR="00E755A8" w:rsidRDefault="00E755A8" w:rsidP="00E755A8">
      <w:pPr>
        <w:rPr>
          <w:rFonts w:ascii="Calibri" w:hAnsi="Calibri"/>
          <w:lang w:val="en-GB"/>
        </w:rPr>
      </w:pPr>
      <w:r w:rsidRPr="00507646">
        <w:rPr>
          <w:rFonts w:ascii="Calibri" w:hAnsi="Calibri"/>
          <w:b/>
          <w:lang w:val="en-GB"/>
        </w:rPr>
        <w:t>5-Year Plans</w:t>
      </w:r>
      <w:r>
        <w:rPr>
          <w:rFonts w:ascii="Calibri" w:hAnsi="Calibri"/>
          <w:lang w:val="en-GB"/>
        </w:rPr>
        <w:t>: a series of social and economic development initiatives, the first five year plan covered 1953 – 57 and was based on state ownership of large modern industry and large collective units in agriculture. With the aid of the Soviet Union, steel production increased from 1.35 million metric tons in 1953 to 5.35 million metric tons by 1957 and coal production also rose 98% between 1952 and 1957.</w:t>
      </w:r>
    </w:p>
    <w:p w:rsidR="00E755A8" w:rsidRDefault="00E755A8" w:rsidP="00E755A8">
      <w:pPr>
        <w:rPr>
          <w:rFonts w:ascii="Calibri" w:hAnsi="Calibri"/>
          <w:lang w:val="en-GB"/>
        </w:rPr>
      </w:pPr>
    </w:p>
    <w:p w:rsidR="00E755A8" w:rsidRDefault="00E755A8" w:rsidP="00E755A8">
      <w:pPr>
        <w:rPr>
          <w:rFonts w:ascii="Calibri" w:hAnsi="Calibri"/>
          <w:lang w:val="en-GB"/>
        </w:rPr>
      </w:pPr>
      <w:r w:rsidRPr="008E137C">
        <w:rPr>
          <w:rFonts w:ascii="Calibri" w:hAnsi="Calibri"/>
          <w:b/>
          <w:lang w:val="en-GB"/>
        </w:rPr>
        <w:t>Collectivisation</w:t>
      </w:r>
      <w:r>
        <w:rPr>
          <w:rFonts w:ascii="Calibri" w:hAnsi="Calibri"/>
          <w:lang w:val="en-GB"/>
        </w:rPr>
        <w:t>: From 1950 the government encouraged farmers to create mutual aid teams (huzhuzu) which were initially seasonal.  By 1953 around 400 000 cooperatives existed representing 7% of all peasant families, though this had risen to 15% by 1955 however they were principally located in the northwestern region which has been dominated by communists since the 1930s.</w:t>
      </w:r>
    </w:p>
    <w:p w:rsidR="00E755A8" w:rsidRDefault="00E755A8" w:rsidP="00E755A8">
      <w:pPr>
        <w:rPr>
          <w:rFonts w:ascii="Calibri" w:hAnsi="Calibri"/>
          <w:lang w:val="en-GB"/>
        </w:rPr>
      </w:pPr>
    </w:p>
    <w:p w:rsidR="00E755A8" w:rsidRDefault="00E755A8" w:rsidP="00E755A8">
      <w:pPr>
        <w:rPr>
          <w:rFonts w:ascii="Calibri" w:hAnsi="Calibri"/>
          <w:lang w:val="en-GB"/>
        </w:rPr>
      </w:pPr>
      <w:r w:rsidRPr="008E137C">
        <w:rPr>
          <w:rFonts w:ascii="Calibri" w:hAnsi="Calibri"/>
          <w:b/>
          <w:lang w:val="en-GB"/>
        </w:rPr>
        <w:t>Cultural Revolution</w:t>
      </w:r>
      <w:r>
        <w:rPr>
          <w:rFonts w:ascii="Calibri" w:hAnsi="Calibri"/>
          <w:lang w:val="en-GB"/>
        </w:rPr>
        <w:t>: a socio-political movement from 1966 to 1976 launched by Mao Zedong intended to preserve Chinese Communism (and Maoism) by purging the remnants of capitalist and traditionalist elements from Chinese society.</w:t>
      </w:r>
    </w:p>
    <w:p w:rsidR="00E755A8" w:rsidRDefault="00E755A8" w:rsidP="00E755A8">
      <w:pPr>
        <w:rPr>
          <w:rFonts w:ascii="Calibri" w:hAnsi="Calibri"/>
          <w:lang w:val="en-GB"/>
        </w:rPr>
      </w:pPr>
    </w:p>
    <w:p w:rsidR="00E755A8" w:rsidRDefault="00E755A8" w:rsidP="00E755A8">
      <w:pPr>
        <w:rPr>
          <w:rFonts w:ascii="Calibri" w:hAnsi="Calibri"/>
          <w:lang w:val="en-GB"/>
        </w:rPr>
      </w:pPr>
      <w:r w:rsidRPr="00F60A6C">
        <w:rPr>
          <w:rFonts w:ascii="Calibri" w:hAnsi="Calibri"/>
          <w:b/>
          <w:lang w:val="en-GB"/>
        </w:rPr>
        <w:t>Great Leap Forward</w:t>
      </w:r>
      <w:r>
        <w:rPr>
          <w:rFonts w:ascii="Calibri" w:hAnsi="Calibri"/>
          <w:lang w:val="en-GB"/>
        </w:rPr>
        <w:t>: name of the Second Five Year Plan from 1958 to 1962 which aimed to modernize the countryside through the formation of people’s communes – it resulted in tens of millions of deaths from famine.</w:t>
      </w:r>
    </w:p>
    <w:p w:rsidR="00E755A8" w:rsidRDefault="00E755A8" w:rsidP="00E755A8">
      <w:pPr>
        <w:rPr>
          <w:rFonts w:ascii="Calibri" w:hAnsi="Calibri"/>
          <w:lang w:val="en-GB"/>
        </w:rPr>
      </w:pPr>
    </w:p>
    <w:p w:rsidR="00E755A8" w:rsidRDefault="00E755A8" w:rsidP="00E755A8">
      <w:pPr>
        <w:rPr>
          <w:rFonts w:ascii="Calibri" w:hAnsi="Calibri"/>
          <w:lang w:val="en-GB"/>
        </w:rPr>
      </w:pPr>
      <w:r w:rsidRPr="00F60A6C">
        <w:rPr>
          <w:rFonts w:ascii="Calibri" w:hAnsi="Calibri"/>
          <w:b/>
          <w:lang w:val="en-GB"/>
        </w:rPr>
        <w:t>Maoism</w:t>
      </w:r>
      <w:r>
        <w:rPr>
          <w:rFonts w:ascii="Calibri" w:hAnsi="Calibri"/>
          <w:lang w:val="en-GB"/>
        </w:rPr>
        <w:t>: also known as Mao Zedong Thought. This was a type of Marxism-Leninism developed to create a socialist revolution in Chinese agricultural society by focusing on the peasantry rather than the proletariat (as under Marxism-Leninism).</w:t>
      </w:r>
    </w:p>
    <w:p w:rsidR="00E755A8" w:rsidRDefault="00E755A8" w:rsidP="00E755A8">
      <w:pPr>
        <w:rPr>
          <w:rFonts w:ascii="Calibri" w:hAnsi="Calibri"/>
          <w:lang w:val="en-GB"/>
        </w:rPr>
      </w:pPr>
    </w:p>
    <w:p w:rsidR="00E755A8" w:rsidRDefault="00E755A8" w:rsidP="00E755A8">
      <w:pPr>
        <w:rPr>
          <w:rFonts w:ascii="Calibri" w:hAnsi="Calibri"/>
          <w:lang w:val="en-GB"/>
        </w:rPr>
      </w:pPr>
      <w:r w:rsidRPr="00831464">
        <w:rPr>
          <w:rFonts w:ascii="Calibri" w:hAnsi="Calibri"/>
          <w:b/>
          <w:lang w:val="en-GB"/>
        </w:rPr>
        <w:t>Mao Zedong</w:t>
      </w:r>
      <w:r>
        <w:rPr>
          <w:rFonts w:ascii="Calibri" w:hAnsi="Calibri"/>
          <w:lang w:val="en-GB"/>
        </w:rPr>
        <w:t xml:space="preserve"> (1893-1976): Chinese communist revolutionary who was the founder of the People’s Republic of China (PRC) which he ruled as Chairman of the Communist Party from its foundation in 1949 until 1976.</w:t>
      </w:r>
    </w:p>
    <w:p w:rsidR="00E755A8" w:rsidRDefault="00E755A8" w:rsidP="006A5209">
      <w:pPr>
        <w:rPr>
          <w:rFonts w:ascii="Calibri" w:hAnsi="Calibri"/>
          <w:lang w:val="en-GB"/>
        </w:rPr>
      </w:pPr>
    </w:p>
    <w:p w:rsidR="00E755A8" w:rsidRDefault="00E755A8" w:rsidP="00E755A8">
      <w:pPr>
        <w:rPr>
          <w:rFonts w:ascii="Calibri" w:hAnsi="Calibri"/>
          <w:lang w:val="en-GB"/>
        </w:rPr>
      </w:pPr>
    </w:p>
    <w:p w:rsidR="00E755A8" w:rsidRPr="00371D3F" w:rsidRDefault="00E755A8" w:rsidP="00E755A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ìRˇ"/>
          <w:b/>
          <w:sz w:val="40"/>
          <w:lang w:val="en-GB"/>
        </w:rPr>
      </w:pPr>
      <w:r w:rsidRPr="00371D3F">
        <w:rPr>
          <w:rFonts w:ascii="Calibri" w:hAnsi="Calibri" w:cs="‡]ìRˇ"/>
          <w:b/>
          <w:sz w:val="40"/>
          <w:szCs w:val="22"/>
          <w:lang w:val="en-GB"/>
        </w:rPr>
        <w:t xml:space="preserve">Pillar Five: </w:t>
      </w:r>
      <w:r w:rsidRPr="00371D3F">
        <w:rPr>
          <w:rFonts w:ascii="Calibri" w:hAnsi="Calibri" w:cs="‡]ìRˇ"/>
          <w:b/>
          <w:sz w:val="40"/>
          <w:lang w:val="en-GB"/>
        </w:rPr>
        <w:t>Castro’s Cuba (1959 - 1962)</w:t>
      </w:r>
    </w:p>
    <w:p w:rsidR="00E755A8" w:rsidRDefault="00E755A8" w:rsidP="00E755A8">
      <w:pPr>
        <w:widowControl w:val="0"/>
        <w:autoSpaceDE w:val="0"/>
        <w:autoSpaceDN w:val="0"/>
        <w:adjustRightInd w:val="0"/>
        <w:rPr>
          <w:rFonts w:ascii="Calibri" w:hAnsi="Calibri" w:cs="‡]ìRˇ"/>
          <w:lang w:val="en-GB"/>
        </w:rPr>
      </w:pPr>
    </w:p>
    <w:p w:rsidR="00E755A8" w:rsidRPr="00371D3F" w:rsidRDefault="00E755A8" w:rsidP="00E755A8">
      <w:pPr>
        <w:widowControl w:val="0"/>
        <w:autoSpaceDE w:val="0"/>
        <w:autoSpaceDN w:val="0"/>
        <w:adjustRightInd w:val="0"/>
        <w:rPr>
          <w:rFonts w:ascii="Calibri" w:hAnsi="Calibri" w:cs="‡]ìRˇ"/>
          <w:b/>
          <w:lang w:val="en-GB"/>
        </w:rPr>
      </w:pPr>
      <w:r w:rsidRPr="00371D3F">
        <w:rPr>
          <w:rFonts w:ascii="Calibri" w:hAnsi="Calibri" w:cs="‡]ìRˇ"/>
          <w:b/>
          <w:lang w:val="en-GB"/>
        </w:rPr>
        <w:t>Focus of Study</w:t>
      </w:r>
    </w:p>
    <w:p w:rsidR="00E755A8" w:rsidRPr="009F2D15" w:rsidRDefault="00E755A8" w:rsidP="00E755A8">
      <w:pPr>
        <w:widowControl w:val="0"/>
        <w:autoSpaceDE w:val="0"/>
        <w:autoSpaceDN w:val="0"/>
        <w:adjustRightInd w:val="0"/>
        <w:rPr>
          <w:rFonts w:ascii="Calibri" w:hAnsi="Calibri" w:cs="‡]ìRˇ"/>
          <w:lang w:val="en-GB"/>
        </w:rPr>
      </w:pPr>
      <w:r>
        <w:rPr>
          <w:rFonts w:ascii="Calibri" w:hAnsi="Calibri" w:cs="‡]ìRˇ"/>
          <w:lang w:val="en-GB"/>
        </w:rPr>
        <w:t xml:space="preserve">This pillar </w:t>
      </w:r>
      <w:r w:rsidRPr="009F2D15">
        <w:rPr>
          <w:rFonts w:ascii="Calibri" w:hAnsi="Calibri" w:cs="‡]ìRˇ"/>
          <w:lang w:val="en-GB"/>
        </w:rPr>
        <w:t>highlights the spread of the Cold War into the</w:t>
      </w:r>
      <w:r>
        <w:rPr>
          <w:rFonts w:ascii="Calibri" w:hAnsi="Calibri" w:cs="‡]ìRˇ"/>
          <w:lang w:val="en-GB"/>
        </w:rPr>
        <w:t xml:space="preserve"> </w:t>
      </w:r>
      <w:r w:rsidRPr="009F2D15">
        <w:rPr>
          <w:rFonts w:ascii="Calibri" w:hAnsi="Calibri" w:cs="‡]ìRˇ"/>
          <w:lang w:val="en-GB"/>
        </w:rPr>
        <w:t>Western Hemisphere and analyzes the US response during the Cuban Missile</w:t>
      </w:r>
      <w:r>
        <w:rPr>
          <w:rFonts w:ascii="Calibri" w:hAnsi="Calibri" w:cs="‡]ìRˇ"/>
          <w:lang w:val="en-GB"/>
        </w:rPr>
        <w:t xml:space="preserve"> </w:t>
      </w:r>
      <w:r w:rsidRPr="009F2D15">
        <w:rPr>
          <w:rFonts w:ascii="Calibri" w:hAnsi="Calibri" w:cs="‡]ìRˇ"/>
          <w:lang w:val="en-GB"/>
        </w:rPr>
        <w:t>Crisis.</w:t>
      </w:r>
    </w:p>
    <w:p w:rsidR="00E755A8" w:rsidRDefault="00E755A8" w:rsidP="00E755A8">
      <w:pPr>
        <w:rPr>
          <w:rFonts w:ascii="Calibri" w:hAnsi="Calibri"/>
          <w:lang w:val="en-GB"/>
        </w:rPr>
      </w:pPr>
    </w:p>
    <w:p w:rsidR="00E755A8" w:rsidRPr="00371D3F" w:rsidRDefault="00E755A8" w:rsidP="00E755A8">
      <w:pPr>
        <w:rPr>
          <w:rFonts w:ascii="Calibri" w:hAnsi="Calibri"/>
          <w:b/>
          <w:lang w:val="en-GB"/>
        </w:rPr>
      </w:pPr>
      <w:r w:rsidRPr="00371D3F">
        <w:rPr>
          <w:rFonts w:ascii="Calibri" w:hAnsi="Calibri"/>
          <w:b/>
          <w:lang w:val="en-GB"/>
        </w:rPr>
        <w:t>Objective:</w:t>
      </w:r>
    </w:p>
    <w:p w:rsidR="00E755A8" w:rsidRDefault="00E755A8" w:rsidP="00E755A8">
      <w:pPr>
        <w:widowControl w:val="0"/>
        <w:autoSpaceDE w:val="0"/>
        <w:autoSpaceDN w:val="0"/>
        <w:adjustRightInd w:val="0"/>
        <w:rPr>
          <w:rFonts w:ascii="Calibri" w:hAnsi="Calibri" w:cs="‡]ìRˇ"/>
          <w:lang w:val="en-GB"/>
        </w:rPr>
      </w:pPr>
      <w:r w:rsidRPr="00282219">
        <w:rPr>
          <w:rFonts w:ascii="Calibri" w:hAnsi="Menlo Regular" w:cs="Menlo Regular"/>
          <w:lang w:val="en-GB"/>
        </w:rPr>
        <w:t>❖</w:t>
      </w:r>
      <w:r w:rsidRPr="00282219">
        <w:rPr>
          <w:rFonts w:ascii="Calibri" w:hAnsi="Calibri" w:cs="‡]ìRˇ"/>
          <w:lang w:val="en-GB"/>
        </w:rPr>
        <w:t xml:space="preserve"> </w:t>
      </w:r>
      <w:r w:rsidRPr="00282219">
        <w:rPr>
          <w:rFonts w:ascii="Calibri" w:hAnsi="Calibri" w:cs="‡]ìRˇ"/>
          <w:b/>
          <w:lang w:val="en-GB"/>
        </w:rPr>
        <w:t>Analyze</w:t>
      </w:r>
      <w:r w:rsidRPr="00282219">
        <w:rPr>
          <w:rFonts w:ascii="Calibri" w:hAnsi="Calibri" w:cs="‡]ìRˇ"/>
          <w:lang w:val="en-GB"/>
        </w:rPr>
        <w:t xml:space="preserve"> the consequences of Castro coming to power in Cuba</w:t>
      </w:r>
    </w:p>
    <w:p w:rsidR="00E755A8" w:rsidRPr="00282219" w:rsidRDefault="00E755A8" w:rsidP="00E755A8">
      <w:pPr>
        <w:widowControl w:val="0"/>
        <w:autoSpaceDE w:val="0"/>
        <w:autoSpaceDN w:val="0"/>
        <w:adjustRightInd w:val="0"/>
        <w:rPr>
          <w:rFonts w:ascii="Calibri" w:hAnsi="Calibri" w:cs="‡]ìRˇ"/>
          <w:lang w:val="en-GB"/>
        </w:rPr>
      </w:pPr>
    </w:p>
    <w:p w:rsidR="00E755A8" w:rsidRPr="00D95BEC" w:rsidRDefault="00E755A8" w:rsidP="00E755A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ìRˇ"/>
          <w:b/>
          <w:lang w:val="en-GB"/>
        </w:rPr>
      </w:pPr>
      <w:r>
        <w:rPr>
          <w:rFonts w:ascii="Calibri" w:hAnsi="Calibri" w:cs="‡]ìRˇ"/>
          <w:b/>
          <w:lang w:val="en-GB"/>
        </w:rPr>
        <w:t>Pillar Two Key Terms</w:t>
      </w:r>
    </w:p>
    <w:p w:rsidR="00E755A8" w:rsidRDefault="00E755A8" w:rsidP="00E755A8">
      <w:pPr>
        <w:rPr>
          <w:rFonts w:ascii="Calibri" w:hAnsi="Calibri"/>
          <w:b/>
          <w:lang w:val="en-GB"/>
        </w:rPr>
      </w:pPr>
    </w:p>
    <w:p w:rsidR="00E755A8" w:rsidRPr="00F72716" w:rsidRDefault="00E755A8" w:rsidP="00E755A8">
      <w:pPr>
        <w:widowControl w:val="0"/>
        <w:autoSpaceDE w:val="0"/>
        <w:autoSpaceDN w:val="0"/>
        <w:adjustRightInd w:val="0"/>
        <w:rPr>
          <w:rFonts w:ascii="Calibri" w:hAnsi="Calibri" w:cs="‡]ìRˇ"/>
          <w:lang w:val="en-GB"/>
        </w:rPr>
      </w:pPr>
      <w:r>
        <w:rPr>
          <w:rFonts w:ascii="Calibri" w:hAnsi="Calibri" w:cs="‡]ìRˇ"/>
          <w:b/>
          <w:lang w:val="en-GB"/>
        </w:rPr>
        <w:t>Bay of Pigs invasion</w:t>
      </w:r>
      <w:r w:rsidRPr="00F72716">
        <w:rPr>
          <w:rFonts w:ascii="Calibri" w:hAnsi="Calibri" w:cs="‡]ìRˇ"/>
          <w:lang w:val="en-GB"/>
        </w:rPr>
        <w:t xml:space="preserve">: </w:t>
      </w:r>
      <w:r>
        <w:rPr>
          <w:rFonts w:ascii="Calibri" w:hAnsi="Calibri" w:cs="‡]ìRˇ"/>
          <w:lang w:val="en-GB"/>
        </w:rPr>
        <w:t>a failed military invasion of Cuba undertaken by a CIA-sponsored paramilitary group on 17</w:t>
      </w:r>
      <w:r w:rsidRPr="00F72716">
        <w:rPr>
          <w:rFonts w:ascii="Calibri" w:hAnsi="Calibri" w:cs="‡]ìRˇ"/>
          <w:vertAlign w:val="superscript"/>
          <w:lang w:val="en-GB"/>
        </w:rPr>
        <w:t>th</w:t>
      </w:r>
      <w:r>
        <w:rPr>
          <w:rFonts w:ascii="Calibri" w:hAnsi="Calibri" w:cs="‡]ìRˇ"/>
          <w:lang w:val="en-GB"/>
        </w:rPr>
        <w:t xml:space="preserve"> April 1961. Launched from Guatemala and Nicaragua, the invading force was defeated within three days.</w:t>
      </w:r>
    </w:p>
    <w:p w:rsidR="00E755A8" w:rsidRDefault="00E755A8" w:rsidP="00E755A8">
      <w:pPr>
        <w:widowControl w:val="0"/>
        <w:autoSpaceDE w:val="0"/>
        <w:autoSpaceDN w:val="0"/>
        <w:adjustRightInd w:val="0"/>
        <w:rPr>
          <w:rFonts w:ascii="Calibri" w:hAnsi="Calibri" w:cs="‡]ìRˇ"/>
          <w:b/>
          <w:lang w:val="en-GB"/>
        </w:rPr>
      </w:pPr>
    </w:p>
    <w:p w:rsidR="00E755A8" w:rsidRPr="00AF49A1" w:rsidRDefault="00E755A8" w:rsidP="00E755A8">
      <w:pPr>
        <w:widowControl w:val="0"/>
        <w:autoSpaceDE w:val="0"/>
        <w:autoSpaceDN w:val="0"/>
        <w:adjustRightInd w:val="0"/>
        <w:rPr>
          <w:rFonts w:ascii="Calibri" w:hAnsi="Calibri" w:cs="‡]ìRˇ"/>
          <w:lang w:val="en-GB"/>
        </w:rPr>
      </w:pPr>
      <w:r>
        <w:rPr>
          <w:rFonts w:ascii="Calibri" w:hAnsi="Calibri" w:cs="‡]ìRˇ"/>
          <w:b/>
          <w:lang w:val="en-GB"/>
        </w:rPr>
        <w:t>Embargo</w:t>
      </w:r>
      <w:r w:rsidRPr="00AF49A1">
        <w:rPr>
          <w:rFonts w:ascii="Calibri" w:hAnsi="Calibri" w:cs="‡]ìRˇ"/>
          <w:lang w:val="en-GB"/>
        </w:rPr>
        <w:t xml:space="preserve">: </w:t>
      </w:r>
      <w:r>
        <w:rPr>
          <w:rFonts w:ascii="Calibri" w:hAnsi="Calibri" w:cs="‡]ìRˇ"/>
          <w:lang w:val="en-GB"/>
        </w:rPr>
        <w:t>commercial, financial and economic embargo imposed by the US on Cuba. The initial embargo on sales of arms to the Batista regime on 14</w:t>
      </w:r>
      <w:r w:rsidRPr="00AF49A1">
        <w:rPr>
          <w:rFonts w:ascii="Calibri" w:hAnsi="Calibri" w:cs="‡]ìRˇ"/>
          <w:vertAlign w:val="superscript"/>
          <w:lang w:val="en-GB"/>
        </w:rPr>
        <w:t>th</w:t>
      </w:r>
      <w:r>
        <w:rPr>
          <w:rFonts w:ascii="Calibri" w:hAnsi="Calibri" w:cs="‡]ìRˇ"/>
          <w:lang w:val="en-GB"/>
        </w:rPr>
        <w:t xml:space="preserve"> March 1958 was expanded on October 19</w:t>
      </w:r>
      <w:r w:rsidRPr="00F72716">
        <w:rPr>
          <w:rFonts w:ascii="Calibri" w:hAnsi="Calibri" w:cs="‡]ìRˇ"/>
          <w:vertAlign w:val="superscript"/>
          <w:lang w:val="en-GB"/>
        </w:rPr>
        <w:t>th</w:t>
      </w:r>
      <w:r>
        <w:rPr>
          <w:rFonts w:ascii="Calibri" w:hAnsi="Calibri" w:cs="‡]ìRˇ"/>
          <w:lang w:val="en-GB"/>
        </w:rPr>
        <w:t xml:space="preserve"> 1960 to include all exports to Cuba except for food and medicine after Cuba nationalized American owned oil refineries without compensation. On February 7</w:t>
      </w:r>
      <w:r w:rsidRPr="00F72716">
        <w:rPr>
          <w:rFonts w:ascii="Calibri" w:hAnsi="Calibri" w:cs="‡]ìRˇ"/>
          <w:vertAlign w:val="superscript"/>
          <w:lang w:val="en-GB"/>
        </w:rPr>
        <w:t>th</w:t>
      </w:r>
      <w:r>
        <w:rPr>
          <w:rFonts w:ascii="Calibri" w:hAnsi="Calibri" w:cs="‡]ìRˇ"/>
          <w:lang w:val="en-GB"/>
        </w:rPr>
        <w:t xml:space="preserve"> 1962 the embargo was extended to almost all imports.</w:t>
      </w:r>
    </w:p>
    <w:p w:rsidR="00E755A8" w:rsidRDefault="00E755A8" w:rsidP="00E755A8">
      <w:pPr>
        <w:widowControl w:val="0"/>
        <w:autoSpaceDE w:val="0"/>
        <w:autoSpaceDN w:val="0"/>
        <w:adjustRightInd w:val="0"/>
        <w:rPr>
          <w:rFonts w:ascii="Calibri" w:hAnsi="Calibri" w:cs="‡]ìRˇ"/>
          <w:b/>
          <w:lang w:val="en-GB"/>
        </w:rPr>
      </w:pPr>
    </w:p>
    <w:p w:rsidR="00E755A8" w:rsidRPr="0004713B" w:rsidRDefault="00E755A8" w:rsidP="00E755A8">
      <w:pPr>
        <w:widowControl w:val="0"/>
        <w:autoSpaceDE w:val="0"/>
        <w:autoSpaceDN w:val="0"/>
        <w:adjustRightInd w:val="0"/>
        <w:rPr>
          <w:rFonts w:ascii="Calibri" w:hAnsi="Calibri" w:cs="‡]ìRˇ"/>
          <w:lang w:val="en-GB"/>
        </w:rPr>
      </w:pPr>
      <w:r>
        <w:rPr>
          <w:rFonts w:ascii="Calibri" w:hAnsi="Calibri" w:cs="‡]ìRˇ"/>
          <w:b/>
          <w:lang w:val="en-GB"/>
        </w:rPr>
        <w:t xml:space="preserve">Fidel Castro </w:t>
      </w:r>
      <w:r w:rsidRPr="0004713B">
        <w:rPr>
          <w:rFonts w:ascii="Calibri" w:hAnsi="Calibri" w:cs="‡]ìRˇ"/>
          <w:lang w:val="en-GB"/>
        </w:rPr>
        <w:t xml:space="preserve">(1926-2016): </w:t>
      </w:r>
      <w:r>
        <w:rPr>
          <w:rFonts w:ascii="Calibri" w:hAnsi="Calibri" w:cs="‡]ìRˇ"/>
          <w:lang w:val="en-GB"/>
        </w:rPr>
        <w:t>Political leader of Cuba from 1959 to 2008 who transformed his country into the first communist state in the Western Hemisphere.</w:t>
      </w:r>
    </w:p>
    <w:p w:rsidR="00E755A8" w:rsidRDefault="00E755A8" w:rsidP="00E755A8">
      <w:pPr>
        <w:widowControl w:val="0"/>
        <w:autoSpaceDE w:val="0"/>
        <w:autoSpaceDN w:val="0"/>
        <w:adjustRightInd w:val="0"/>
        <w:rPr>
          <w:rFonts w:ascii="Calibri" w:hAnsi="Calibri" w:cs="‡]ìRˇ"/>
          <w:b/>
          <w:lang w:val="en-GB"/>
        </w:rPr>
      </w:pPr>
    </w:p>
    <w:p w:rsidR="00E755A8" w:rsidRPr="00AF49A1" w:rsidRDefault="00E755A8" w:rsidP="00E755A8">
      <w:pPr>
        <w:widowControl w:val="0"/>
        <w:autoSpaceDE w:val="0"/>
        <w:autoSpaceDN w:val="0"/>
        <w:adjustRightInd w:val="0"/>
        <w:rPr>
          <w:rFonts w:ascii="Calibri" w:hAnsi="Calibri" w:cs="‡]ìRˇ"/>
          <w:lang w:val="en-GB"/>
        </w:rPr>
      </w:pPr>
      <w:r>
        <w:rPr>
          <w:rFonts w:ascii="Calibri" w:hAnsi="Calibri" w:cs="‡]ìRˇ"/>
          <w:b/>
          <w:lang w:val="en-GB"/>
        </w:rPr>
        <w:t>26</w:t>
      </w:r>
      <w:r w:rsidRPr="00AF49A1">
        <w:rPr>
          <w:rFonts w:ascii="Calibri" w:hAnsi="Calibri" w:cs="‡]ìRˇ"/>
          <w:b/>
          <w:vertAlign w:val="superscript"/>
          <w:lang w:val="en-GB"/>
        </w:rPr>
        <w:t>th</w:t>
      </w:r>
      <w:r>
        <w:rPr>
          <w:rFonts w:ascii="Calibri" w:hAnsi="Calibri" w:cs="‡]ìRˇ"/>
          <w:b/>
          <w:lang w:val="en-GB"/>
        </w:rPr>
        <w:t xml:space="preserve"> of July Movement</w:t>
      </w:r>
      <w:r w:rsidRPr="00AF49A1">
        <w:rPr>
          <w:rFonts w:ascii="Calibri" w:hAnsi="Calibri" w:cs="‡]ìRˇ"/>
          <w:lang w:val="en-GB"/>
        </w:rPr>
        <w:t xml:space="preserve">: </w:t>
      </w:r>
      <w:r>
        <w:rPr>
          <w:rFonts w:ascii="Calibri" w:hAnsi="Calibri" w:cs="‡]ìRˇ"/>
          <w:lang w:val="en-GB"/>
        </w:rPr>
        <w:t>Movement led by Fidel Castro which overthrew the regime of Fulgencio Batista in Cuba, named to commemorate an attack on the Santiago de Cuba army barracks on July 26, 1953.</w:t>
      </w:r>
    </w:p>
    <w:p w:rsidR="00E755A8" w:rsidRDefault="00E755A8" w:rsidP="006A5209">
      <w:pPr>
        <w:rPr>
          <w:rFonts w:ascii="Calibri" w:hAnsi="Calibri"/>
          <w:lang w:val="en-GB"/>
        </w:rPr>
      </w:pPr>
    </w:p>
    <w:p w:rsidR="00E3426D" w:rsidRDefault="00E3426D" w:rsidP="006A5209">
      <w:pPr>
        <w:rPr>
          <w:rFonts w:ascii="Calibri" w:hAnsi="Calibri"/>
          <w:lang w:val="en-GB"/>
        </w:rPr>
      </w:pPr>
    </w:p>
    <w:p w:rsidR="00E3426D" w:rsidRDefault="00E3426D" w:rsidP="005A5B54">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Pr>
          <w:rFonts w:ascii="Calibri" w:hAnsi="Calibri"/>
          <w:lang w:val="en-GB"/>
        </w:rPr>
        <w:br w:type="page"/>
      </w:r>
      <w:r>
        <w:rPr>
          <w:rFonts w:ascii="Calibri" w:hAnsi="Calibri" w:cs="Times New Roman"/>
          <w:b/>
          <w:bCs/>
          <w:color w:val="000000" w:themeColor="text1"/>
          <w:sz w:val="32"/>
          <w:szCs w:val="28"/>
          <w:lang w:val="en-US" w:eastAsia="fr-FR"/>
        </w:rPr>
        <w:t>T° OIB History Theme 3</w:t>
      </w:r>
      <w:r w:rsidRPr="0099383E">
        <w:rPr>
          <w:rFonts w:ascii="Calibri" w:hAnsi="Calibri" w:cs="Times New Roman"/>
          <w:b/>
          <w:bCs/>
          <w:color w:val="000000" w:themeColor="text1"/>
          <w:sz w:val="32"/>
          <w:szCs w:val="28"/>
          <w:lang w:val="en-US" w:eastAsia="fr-FR"/>
        </w:rPr>
        <w:t>:</w:t>
      </w:r>
    </w:p>
    <w:p w:rsidR="00E3426D" w:rsidRPr="000B6FC2" w:rsidRDefault="00E3426D" w:rsidP="005A5B54">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Pr>
          <w:rFonts w:ascii="Calibri" w:hAnsi="Calibri" w:cs="Times New Roman"/>
          <w:b/>
          <w:bCs/>
          <w:color w:val="000000" w:themeColor="text1"/>
          <w:sz w:val="32"/>
          <w:szCs w:val="28"/>
          <w:lang w:val="en-US" w:eastAsia="fr-FR"/>
        </w:rPr>
        <w:t>Economic, Political and Social Challenges (1950-1991)</w:t>
      </w:r>
    </w:p>
    <w:p w:rsidR="00E3426D" w:rsidRDefault="00E3426D" w:rsidP="00E3426D">
      <w:pPr>
        <w:rPr>
          <w:rFonts w:ascii="Calibri" w:hAnsi="Calibri"/>
        </w:rPr>
      </w:pPr>
    </w:p>
    <w:p w:rsidR="00E3426D" w:rsidRPr="00E3426D" w:rsidRDefault="00E3426D" w:rsidP="00E3426D">
      <w:pPr>
        <w:rPr>
          <w:rFonts w:ascii="Calibri" w:hAnsi="Calibri"/>
          <w:b/>
          <w:lang w:val="en-GB"/>
        </w:rPr>
      </w:pPr>
      <w:r w:rsidRPr="00E3426D">
        <w:rPr>
          <w:rFonts w:ascii="Calibri" w:hAnsi="Calibri"/>
          <w:b/>
          <w:lang w:val="en-GB"/>
        </w:rPr>
        <w:t>Chapter 1: International Economic and Geopolitical Challenges (8hrs)</w:t>
      </w:r>
    </w:p>
    <w:p w:rsidR="00E3426D" w:rsidRPr="00E3426D" w:rsidRDefault="00E3426D" w:rsidP="00E3426D">
      <w:pPr>
        <w:rPr>
          <w:rFonts w:ascii="Calibri" w:hAnsi="Calibri"/>
        </w:rPr>
      </w:pPr>
    </w:p>
    <w:p w:rsidR="00E3426D" w:rsidRPr="00E3426D" w:rsidRDefault="00E3426D" w:rsidP="00E3426D">
      <w:pPr>
        <w:rPr>
          <w:rFonts w:ascii="Calibri" w:hAnsi="Calibri" w:cs="Times New Roman"/>
          <w:color w:val="000000"/>
          <w:lang w:val="en-US" w:eastAsia="fr-FR"/>
        </w:rPr>
      </w:pPr>
      <w:r w:rsidRPr="00E3426D">
        <w:rPr>
          <w:rFonts w:ascii="Calibri" w:hAnsi="Calibri" w:cs="Times New Roman"/>
          <w:color w:val="000000"/>
          <w:lang w:val="en-US" w:eastAsia="fr-FR"/>
        </w:rPr>
        <w:t xml:space="preserve">On an international scale, this chapter deals with the economic and geopolitical challenges within the context of the end of the post-war economic boom beginning in the early 1970s. </w:t>
      </w:r>
    </w:p>
    <w:p w:rsidR="00E3426D" w:rsidRPr="00E3426D" w:rsidRDefault="00E3426D" w:rsidP="00E3426D">
      <w:pPr>
        <w:rPr>
          <w:rFonts w:ascii="Calibri" w:hAnsi="Calibri" w:cs="Times New Roman"/>
          <w:color w:val="000000"/>
          <w:lang w:val="en-US" w:eastAsia="fr-FR"/>
        </w:rPr>
      </w:pPr>
    </w:p>
    <w:p w:rsidR="00E3426D" w:rsidRPr="00E3426D" w:rsidRDefault="00E3426D" w:rsidP="00E3426D">
      <w:pPr>
        <w:rPr>
          <w:rFonts w:ascii="Calibri" w:hAnsi="Calibri" w:cs="Times New Roman"/>
          <w:color w:val="000000"/>
          <w:lang w:val="en-US" w:eastAsia="fr-FR"/>
        </w:rPr>
      </w:pPr>
      <w:r w:rsidRPr="00E3426D">
        <w:rPr>
          <w:rFonts w:ascii="Calibri" w:hAnsi="Calibri" w:cs="Times New Roman"/>
          <w:color w:val="000000"/>
          <w:lang w:val="en-US" w:eastAsia="fr-FR"/>
        </w:rPr>
        <w:t xml:space="preserve">These developments coincide with major political and economic transformations: the Iranian Revolution with a focus on the rise of different forms of political Islam and their impact, (including briefly the events of 9/11), the Reagan Revolution, Deng Xiaoping’s socialist market economy, the collapse of the Soviet Union confronted by pro-democracy movements, and developments in the European project with the transition from the EEC to the EU and the origin of the Maastricht Treaty (1992). </w:t>
      </w:r>
    </w:p>
    <w:p w:rsidR="00E3426D" w:rsidRPr="00E3426D" w:rsidRDefault="00E3426D" w:rsidP="00E3426D">
      <w:pPr>
        <w:rPr>
          <w:rFonts w:ascii="Calibri" w:hAnsi="Calibri" w:cs="Times New Roman"/>
          <w:color w:val="000000"/>
          <w:lang w:val="en-US" w:eastAsia="fr-FR"/>
        </w:rPr>
      </w:pPr>
    </w:p>
    <w:p w:rsidR="00E3426D" w:rsidRPr="00E3426D" w:rsidRDefault="00E3426D" w:rsidP="00E3426D">
      <w:pPr>
        <w:rPr>
          <w:rFonts w:ascii="Calibri" w:hAnsi="Calibri" w:cs="Times New Roman"/>
          <w:sz w:val="20"/>
          <w:szCs w:val="20"/>
          <w:lang w:val="en-US" w:eastAsia="fr-FR"/>
        </w:rPr>
      </w:pPr>
      <w:r w:rsidRPr="00E3426D">
        <w:rPr>
          <w:rFonts w:ascii="Calibri" w:hAnsi="Calibri" w:cs="Times New Roman"/>
          <w:color w:val="000000"/>
          <w:lang w:val="en-US" w:eastAsia="fr-FR"/>
        </w:rPr>
        <w:t>The Single European Act of 1986 was a Cold War project for European integration that set the stage for the deeper union envisioned by the architects of the EU at Maastricht for organizing Europe in the aftermath of the cold war.</w:t>
      </w:r>
    </w:p>
    <w:p w:rsidR="00E3426D" w:rsidRPr="00E3426D" w:rsidRDefault="00E3426D" w:rsidP="00E3426D">
      <w:pPr>
        <w:shd w:val="clear" w:color="auto" w:fill="FFFFFF"/>
        <w:rPr>
          <w:rFonts w:ascii="Calibri" w:hAnsi="Calibri" w:cs="Times New Roman"/>
          <w:color w:val="000000"/>
          <w:shd w:val="clear" w:color="auto" w:fill="FFFFFF"/>
          <w:lang w:val="en-US" w:eastAsia="fr-FR"/>
        </w:rPr>
      </w:pPr>
    </w:p>
    <w:p w:rsidR="00E3426D" w:rsidRPr="00E3426D" w:rsidRDefault="00E3426D" w:rsidP="00E3426D">
      <w:pPr>
        <w:shd w:val="clear" w:color="auto" w:fill="FFFFFF"/>
        <w:rPr>
          <w:rFonts w:ascii="Calibri" w:hAnsi="Calibri" w:cs="Times New Roman"/>
          <w:sz w:val="20"/>
          <w:szCs w:val="20"/>
          <w:lang w:val="en-US" w:eastAsia="fr-FR"/>
        </w:rPr>
      </w:pPr>
      <w:r w:rsidRPr="00E3426D">
        <w:rPr>
          <w:rFonts w:ascii="Calibri" w:hAnsi="Calibri" w:cs="Times New Roman"/>
          <w:color w:val="000000"/>
          <w:shd w:val="clear" w:color="auto" w:fill="FFFFFF"/>
          <w:lang w:val="en-US" w:eastAsia="fr-FR"/>
        </w:rPr>
        <w:t>In addition, topics dealt with here</w:t>
      </w:r>
      <w:r w:rsidRPr="00E3426D">
        <w:rPr>
          <w:rFonts w:ascii="Calibri" w:hAnsi="Calibri" w:cs="Times New Roman"/>
          <w:sz w:val="20"/>
          <w:szCs w:val="20"/>
          <w:lang w:val="en-US" w:eastAsia="fr-FR"/>
        </w:rPr>
        <w:t xml:space="preserve"> </w:t>
      </w:r>
      <w:r w:rsidRPr="00E3426D">
        <w:rPr>
          <w:rFonts w:ascii="Calibri" w:hAnsi="Calibri" w:cs="Times New Roman"/>
          <w:color w:val="000000"/>
          <w:shd w:val="clear" w:color="auto" w:fill="FFFFFF"/>
          <w:lang w:val="en-US" w:eastAsia="fr-FR"/>
        </w:rPr>
        <w:t>link to other chapters in the program, including China’s emergence as an</w:t>
      </w:r>
      <w:r w:rsidRPr="00E3426D">
        <w:rPr>
          <w:rFonts w:ascii="Calibri" w:hAnsi="Calibri" w:cs="Times New Roman"/>
          <w:sz w:val="20"/>
          <w:szCs w:val="20"/>
          <w:lang w:val="en-US" w:eastAsia="fr-FR"/>
        </w:rPr>
        <w:t xml:space="preserve"> </w:t>
      </w:r>
      <w:r w:rsidRPr="00E3426D">
        <w:rPr>
          <w:rFonts w:ascii="Calibri" w:hAnsi="Calibri" w:cs="Times New Roman"/>
          <w:color w:val="000000"/>
          <w:shd w:val="clear" w:color="auto" w:fill="FFFFFF"/>
          <w:lang w:val="en-US" w:eastAsia="fr-FR"/>
        </w:rPr>
        <w:t xml:space="preserve">international power, the Middle East and international politics, and the New Deal and its legacy. </w:t>
      </w:r>
    </w:p>
    <w:p w:rsidR="00E3426D" w:rsidRPr="00E3426D" w:rsidRDefault="00E3426D" w:rsidP="00E3426D">
      <w:pPr>
        <w:rPr>
          <w:rFonts w:ascii="Calibri" w:hAnsi="Calibri"/>
        </w:rPr>
      </w:pPr>
    </w:p>
    <w:p w:rsidR="00E3426D" w:rsidRPr="00E3426D" w:rsidRDefault="00E3426D" w:rsidP="00E3426D">
      <w:pPr>
        <w:shd w:val="clear" w:color="auto" w:fill="FFFFFF"/>
        <w:rPr>
          <w:rFonts w:ascii="Calibri" w:hAnsi="Calibri" w:cs="Times New Roman"/>
          <w:sz w:val="20"/>
          <w:szCs w:val="20"/>
          <w:lang w:val="en-US" w:eastAsia="fr-FR"/>
        </w:rPr>
      </w:pPr>
      <w:r w:rsidRPr="00E3426D">
        <w:rPr>
          <w:rFonts w:ascii="Calibri" w:hAnsi="Calibri" w:cs="Times New Roman"/>
          <w:b/>
          <w:bCs/>
          <w:color w:val="000000"/>
          <w:lang w:val="en-US" w:eastAsia="fr-FR"/>
        </w:rPr>
        <w:t>1. Oil and Political Islam: Regional and Global Challenges 1973-1991</w:t>
      </w:r>
      <w:r w:rsidRPr="00E3426D">
        <w:rPr>
          <w:rFonts w:ascii="Calibri" w:hAnsi="Calibri" w:cs="Times New Roman"/>
          <w:sz w:val="20"/>
          <w:szCs w:val="20"/>
          <w:lang w:val="en-US" w:eastAsia="fr-FR"/>
        </w:rPr>
        <w:t xml:space="preserve"> </w:t>
      </w:r>
      <w:r w:rsidRPr="00E3426D">
        <w:rPr>
          <w:rFonts w:ascii="Calibri" w:hAnsi="Calibri" w:cs="Times New Roman"/>
          <w:b/>
          <w:bCs/>
          <w:color w:val="000000"/>
          <w:lang w:val="en-US" w:eastAsia="fr-FR"/>
        </w:rPr>
        <w:t xml:space="preserve"> (3 hours)</w:t>
      </w:r>
    </w:p>
    <w:p w:rsidR="00E3426D" w:rsidRPr="00E3426D" w:rsidRDefault="00E3426D" w:rsidP="00E3426D">
      <w:pPr>
        <w:shd w:val="clear" w:color="auto" w:fill="FFFFFF"/>
        <w:ind w:left="720"/>
        <w:rPr>
          <w:rFonts w:ascii="Calibri" w:hAnsi="Calibri" w:cs="Times New Roman"/>
          <w:sz w:val="20"/>
          <w:szCs w:val="20"/>
          <w:lang w:val="en-US" w:eastAsia="fr-FR"/>
        </w:rPr>
      </w:pPr>
      <w:r w:rsidRPr="00E3426D">
        <w:rPr>
          <w:rFonts w:ascii="Calibri" w:hAnsi="Calibri" w:cs="Times New Roman"/>
          <w:color w:val="000000"/>
          <w:lang w:val="en-US" w:eastAsia="fr-FR"/>
        </w:rPr>
        <w:t>1) Opening with the Iranian Revolution culminating in the Islamic Republic.</w:t>
      </w:r>
    </w:p>
    <w:p w:rsidR="00E3426D" w:rsidRPr="00E3426D" w:rsidRDefault="00E3426D" w:rsidP="00E3426D">
      <w:pPr>
        <w:shd w:val="clear" w:color="auto" w:fill="FFFFFF"/>
        <w:ind w:left="720"/>
        <w:rPr>
          <w:rFonts w:ascii="Calibri" w:hAnsi="Calibri" w:cs="Times New Roman"/>
          <w:sz w:val="20"/>
          <w:szCs w:val="20"/>
          <w:lang w:val="en-US" w:eastAsia="fr-FR"/>
        </w:rPr>
      </w:pPr>
      <w:r w:rsidRPr="00E3426D">
        <w:rPr>
          <w:rFonts w:ascii="Calibri" w:hAnsi="Calibri" w:cs="Times New Roman"/>
          <w:sz w:val="20"/>
          <w:szCs w:val="20"/>
          <w:lang w:val="en-US" w:eastAsia="fr-FR"/>
        </w:rPr>
        <w:t> </w:t>
      </w:r>
    </w:p>
    <w:p w:rsidR="00E3426D" w:rsidRPr="00E3426D" w:rsidRDefault="00E3426D" w:rsidP="00E3426D">
      <w:pPr>
        <w:shd w:val="clear" w:color="auto" w:fill="FFFFFF"/>
        <w:ind w:left="720"/>
        <w:rPr>
          <w:rFonts w:ascii="Calibri" w:hAnsi="Calibri" w:cs="Times New Roman"/>
          <w:sz w:val="20"/>
          <w:szCs w:val="20"/>
          <w:lang w:val="en-US" w:eastAsia="fr-FR"/>
        </w:rPr>
      </w:pPr>
      <w:r w:rsidRPr="00E3426D">
        <w:rPr>
          <w:rFonts w:ascii="Calibri" w:hAnsi="Calibri" w:cs="Times New Roman"/>
          <w:color w:val="000000"/>
          <w:lang w:val="en-US" w:eastAsia="fr-FR"/>
        </w:rPr>
        <w:t>2) Contextualizing the Mujahideen in the 1980s Cold War struggle between the US-USSR (and gaining an understand of how US aided these religious fighters and why Osama Bin Laden found shelter in Afghanistan in 1990s).</w:t>
      </w:r>
    </w:p>
    <w:p w:rsidR="00E3426D" w:rsidRPr="00E3426D" w:rsidRDefault="00E3426D" w:rsidP="00E3426D">
      <w:pPr>
        <w:shd w:val="clear" w:color="auto" w:fill="FFFFFF"/>
        <w:ind w:left="720"/>
        <w:rPr>
          <w:rFonts w:ascii="Calibri" w:hAnsi="Calibri" w:cs="Times New Roman"/>
          <w:sz w:val="20"/>
          <w:szCs w:val="20"/>
          <w:lang w:val="en-US" w:eastAsia="fr-FR"/>
        </w:rPr>
      </w:pPr>
      <w:r w:rsidRPr="00E3426D">
        <w:rPr>
          <w:rFonts w:ascii="Calibri" w:hAnsi="Calibri" w:cs="Times New Roman"/>
          <w:sz w:val="20"/>
          <w:szCs w:val="20"/>
          <w:lang w:val="en-US" w:eastAsia="fr-FR"/>
        </w:rPr>
        <w:t> </w:t>
      </w:r>
    </w:p>
    <w:p w:rsidR="00E3426D" w:rsidRPr="00E3426D" w:rsidRDefault="00E3426D" w:rsidP="00E3426D">
      <w:pPr>
        <w:shd w:val="clear" w:color="auto" w:fill="FFFFFF"/>
        <w:ind w:left="720"/>
        <w:rPr>
          <w:rFonts w:ascii="Calibri" w:hAnsi="Calibri" w:cs="Times New Roman"/>
          <w:sz w:val="20"/>
          <w:szCs w:val="20"/>
          <w:lang w:val="en-US" w:eastAsia="fr-FR"/>
        </w:rPr>
      </w:pPr>
      <w:r w:rsidRPr="00E3426D">
        <w:rPr>
          <w:rFonts w:ascii="Calibri" w:hAnsi="Calibri" w:cs="Times New Roman"/>
          <w:color w:val="000000"/>
          <w:lang w:val="en-US" w:eastAsia="fr-FR"/>
        </w:rPr>
        <w:t>3) The development of Al-Qaeda, a radical political Islamic terrorist group, in 1989 with a brief mention of the 1993 attacks on the World Trade Center.</w:t>
      </w:r>
    </w:p>
    <w:p w:rsidR="00E3426D" w:rsidRPr="00E3426D" w:rsidRDefault="00E3426D" w:rsidP="00E3426D">
      <w:pPr>
        <w:rPr>
          <w:rFonts w:ascii="Calibri" w:hAnsi="Calibri"/>
        </w:rPr>
      </w:pPr>
    </w:p>
    <w:p w:rsidR="00E3426D" w:rsidRPr="00E3426D" w:rsidRDefault="00E3426D" w:rsidP="00E3426D">
      <w:pPr>
        <w:shd w:val="clear" w:color="auto" w:fill="FFFFFF"/>
        <w:rPr>
          <w:rFonts w:ascii="Calibri" w:hAnsi="Calibri" w:cs="Times New Roman"/>
          <w:sz w:val="20"/>
          <w:szCs w:val="20"/>
          <w:lang w:val="en-US" w:eastAsia="fr-FR"/>
        </w:rPr>
      </w:pPr>
      <w:r w:rsidRPr="00E3426D">
        <w:rPr>
          <w:rFonts w:ascii="Calibri" w:hAnsi="Calibri" w:cs="Times New Roman"/>
          <w:b/>
          <w:bCs/>
          <w:color w:val="000000"/>
          <w:lang w:val="en-US" w:eastAsia="fr-FR"/>
        </w:rPr>
        <w:t>2. Deng and Reagan: New Economic Directions, 1978-88 (3 hours)</w:t>
      </w:r>
    </w:p>
    <w:p w:rsidR="00E3426D" w:rsidRPr="00E3426D" w:rsidRDefault="00E3426D" w:rsidP="00E3426D">
      <w:pPr>
        <w:shd w:val="clear" w:color="auto" w:fill="FFFFFF"/>
        <w:ind w:left="720"/>
        <w:rPr>
          <w:rFonts w:ascii="Calibri" w:hAnsi="Calibri" w:cs="Times New Roman"/>
          <w:sz w:val="20"/>
          <w:szCs w:val="20"/>
          <w:lang w:val="en-US" w:eastAsia="fr-FR"/>
        </w:rPr>
      </w:pPr>
      <w:r w:rsidRPr="00E3426D">
        <w:rPr>
          <w:rFonts w:ascii="Calibri" w:hAnsi="Calibri" w:cs="Times New Roman"/>
          <w:color w:val="000000" w:themeColor="text1"/>
          <w:lang w:val="en-US" w:eastAsia="fr-FR"/>
        </w:rPr>
        <w:t>Ronald Reagan and Deng Xiaoping</w:t>
      </w:r>
      <w:r w:rsidRPr="00E3426D">
        <w:rPr>
          <w:rFonts w:ascii="Calibri" w:hAnsi="Calibri" w:cs="Times New Roman"/>
          <w:color w:val="000000"/>
          <w:lang w:val="en-US" w:eastAsia="fr-FR"/>
        </w:rPr>
        <w:t xml:space="preserve"> (plus Europe) are three models for</w:t>
      </w:r>
    </w:p>
    <w:p w:rsidR="00E3426D" w:rsidRPr="00E3426D" w:rsidRDefault="00E3426D" w:rsidP="00E3426D">
      <w:pPr>
        <w:shd w:val="clear" w:color="auto" w:fill="FFFFFF"/>
        <w:ind w:left="720"/>
        <w:rPr>
          <w:rFonts w:ascii="Calibri" w:hAnsi="Calibri" w:cs="Times New Roman"/>
          <w:sz w:val="20"/>
          <w:szCs w:val="20"/>
          <w:lang w:val="en-US" w:eastAsia="fr-FR"/>
        </w:rPr>
      </w:pPr>
      <w:r w:rsidRPr="00E3426D">
        <w:rPr>
          <w:rFonts w:ascii="Calibri" w:hAnsi="Calibri" w:cs="Times New Roman"/>
          <w:color w:val="000000"/>
          <w:lang w:val="en-US" w:eastAsia="fr-FR"/>
        </w:rPr>
        <w:t>addressing the economic challenges of the era, and particularly the economic decline and the rapid increase in globalization. China’s new economic approach underpins and accelerates China's globalization ambitions in the 1980s and beyond. A study of Reagan’s efforts to dismantle the New Deal legacy is also an integral part of understanding the rise of conservatism dealt with in chapter two of this theme. </w:t>
      </w:r>
    </w:p>
    <w:p w:rsidR="00E3426D" w:rsidRPr="00E3426D" w:rsidRDefault="00E3426D" w:rsidP="00E3426D">
      <w:pPr>
        <w:shd w:val="clear" w:color="auto" w:fill="FFFFFF"/>
        <w:rPr>
          <w:rFonts w:ascii="Calibri" w:hAnsi="Calibri" w:cs="Times New Roman"/>
          <w:sz w:val="20"/>
          <w:szCs w:val="20"/>
          <w:lang w:val="en-US" w:eastAsia="fr-FR"/>
        </w:rPr>
      </w:pPr>
    </w:p>
    <w:p w:rsidR="00E3426D" w:rsidRPr="00E3426D" w:rsidRDefault="00E3426D" w:rsidP="00E3426D">
      <w:pPr>
        <w:shd w:val="clear" w:color="auto" w:fill="FFFFFF"/>
        <w:rPr>
          <w:rFonts w:ascii="Calibri" w:hAnsi="Calibri" w:cs="Times New Roman"/>
          <w:sz w:val="20"/>
          <w:szCs w:val="20"/>
          <w:lang w:val="en-US" w:eastAsia="fr-FR"/>
        </w:rPr>
      </w:pPr>
      <w:r w:rsidRPr="00E3426D">
        <w:rPr>
          <w:rFonts w:ascii="Calibri" w:hAnsi="Calibri" w:cs="Times New Roman"/>
          <w:b/>
          <w:bCs/>
          <w:color w:val="000000"/>
          <w:lang w:val="en-US" w:eastAsia="fr-FR"/>
        </w:rPr>
        <w:t>3. The Rise of the EU and the Fall of the USSR: A New European Balance of</w:t>
      </w:r>
    </w:p>
    <w:p w:rsidR="00E3426D" w:rsidRPr="00E3426D" w:rsidRDefault="00E3426D" w:rsidP="00E3426D">
      <w:pPr>
        <w:shd w:val="clear" w:color="auto" w:fill="FFFFFF"/>
        <w:rPr>
          <w:rFonts w:ascii="Calibri" w:hAnsi="Calibri" w:cs="Times New Roman"/>
          <w:color w:val="000000"/>
          <w:lang w:val="en-US" w:eastAsia="fr-FR"/>
        </w:rPr>
      </w:pPr>
      <w:r w:rsidRPr="00E3426D">
        <w:rPr>
          <w:rFonts w:ascii="Calibri" w:hAnsi="Calibri" w:cs="Times New Roman"/>
          <w:b/>
          <w:bCs/>
          <w:color w:val="000000"/>
          <w:lang w:val="en-US" w:eastAsia="fr-FR"/>
        </w:rPr>
        <w:t>Power, 1970s -1991 (2 hours).</w:t>
      </w:r>
    </w:p>
    <w:p w:rsidR="005A5B54" w:rsidRDefault="00E3426D" w:rsidP="00E3426D">
      <w:pPr>
        <w:shd w:val="clear" w:color="auto" w:fill="FFFFFF"/>
        <w:ind w:left="720"/>
        <w:rPr>
          <w:rFonts w:ascii="Calibri" w:hAnsi="Calibri" w:cs="Times New Roman"/>
          <w:color w:val="000000"/>
          <w:lang w:val="en-US" w:eastAsia="fr-FR"/>
        </w:rPr>
      </w:pPr>
      <w:r w:rsidRPr="00E3426D">
        <w:rPr>
          <w:rFonts w:ascii="Calibri" w:hAnsi="Calibri" w:cs="Times New Roman"/>
          <w:color w:val="000000"/>
          <w:lang w:val="en-US" w:eastAsia="fr-FR"/>
        </w:rPr>
        <w:t>The push for further European integration and enlargement and the persistence of cold war dynamics in Europe are parallel and related developments in this period. The transition from the EEC to the EU is also a useful historical reference for Theme 3 in Geography. </w:t>
      </w:r>
    </w:p>
    <w:p w:rsidR="00E3426D" w:rsidRPr="005A5B54" w:rsidRDefault="005A5B54" w:rsidP="005A5B54">
      <w:pPr>
        <w:shd w:val="clear" w:color="auto" w:fill="FFFFFF"/>
        <w:ind w:left="720" w:hanging="720"/>
        <w:rPr>
          <w:rFonts w:ascii="Calibri" w:hAnsi="Calibri" w:cs="Times New Roman"/>
          <w:sz w:val="20"/>
          <w:szCs w:val="20"/>
          <w:lang w:val="en-US" w:eastAsia="fr-FR"/>
        </w:rPr>
      </w:pPr>
      <w:r>
        <w:rPr>
          <w:rFonts w:ascii="Calibri" w:hAnsi="Calibri" w:cs="Times New Roman"/>
          <w:color w:val="000000"/>
          <w:lang w:val="en-US" w:eastAsia="fr-FR"/>
        </w:rPr>
        <w:br w:type="page"/>
      </w:r>
      <w:r>
        <w:rPr>
          <w:rFonts w:ascii="Calibri" w:hAnsi="Calibri"/>
          <w:b/>
        </w:rPr>
        <w:t xml:space="preserve">Points </w:t>
      </w:r>
      <w:r w:rsidR="00E3426D" w:rsidRPr="00E3426D">
        <w:rPr>
          <w:rFonts w:ascii="Calibri" w:hAnsi="Calibri"/>
          <w:b/>
        </w:rPr>
        <w:t>de passage</w:t>
      </w:r>
    </w:p>
    <w:p w:rsidR="00E3426D" w:rsidRPr="00CE62C8" w:rsidRDefault="00E3426D" w:rsidP="00E3426D">
      <w:pPr>
        <w:rPr>
          <w:rFonts w:ascii="Calibri" w:hAnsi="Calibri"/>
          <w:sz w:val="18"/>
        </w:rPr>
      </w:pPr>
    </w:p>
    <w:p w:rsidR="00E3426D" w:rsidRPr="00E3426D" w:rsidRDefault="00E3426D" w:rsidP="00E3426D">
      <w:pPr>
        <w:numPr>
          <w:ilvl w:val="0"/>
          <w:numId w:val="20"/>
        </w:numPr>
        <w:textAlignment w:val="baseline"/>
        <w:rPr>
          <w:rFonts w:ascii="Calibri" w:hAnsi="Calibri" w:cs="Times New Roman"/>
          <w:color w:val="000000"/>
          <w:sz w:val="22"/>
          <w:szCs w:val="22"/>
          <w:lang w:val="en-US" w:eastAsia="fr-FR"/>
        </w:rPr>
      </w:pPr>
      <w:r w:rsidRPr="00E3426D">
        <w:rPr>
          <w:rFonts w:ascii="Calibri" w:hAnsi="Calibri" w:cs="Times New Roman"/>
          <w:color w:val="000000"/>
          <w:sz w:val="22"/>
          <w:szCs w:val="22"/>
          <w:lang w:val="en-US" w:eastAsia="fr-FR"/>
        </w:rPr>
        <w:t>The Iranian Revolution (1979) and evolution of political Islam  </w:t>
      </w:r>
    </w:p>
    <w:p w:rsidR="00E3426D" w:rsidRPr="00E3426D" w:rsidRDefault="00E3426D" w:rsidP="00E3426D">
      <w:pPr>
        <w:numPr>
          <w:ilvl w:val="0"/>
          <w:numId w:val="20"/>
        </w:numPr>
        <w:textAlignment w:val="baseline"/>
        <w:rPr>
          <w:rFonts w:ascii="Calibri" w:hAnsi="Calibri" w:cs="Times New Roman"/>
          <w:color w:val="000000"/>
          <w:sz w:val="22"/>
          <w:szCs w:val="22"/>
          <w:lang w:val="en-US" w:eastAsia="fr-FR"/>
        </w:rPr>
      </w:pPr>
      <w:r w:rsidRPr="00E3426D">
        <w:rPr>
          <w:rFonts w:ascii="Calibri" w:hAnsi="Calibri" w:cs="Times New Roman"/>
          <w:color w:val="000000"/>
          <w:sz w:val="22"/>
          <w:szCs w:val="22"/>
          <w:lang w:val="en-US" w:eastAsia="fr-FR"/>
        </w:rPr>
        <w:t>Ronald Reagan and Deng Xiaoping: neoliberalism and market socialism/socialist capitalism</w:t>
      </w:r>
    </w:p>
    <w:p w:rsidR="00E3426D" w:rsidRPr="00E3426D" w:rsidRDefault="00E3426D" w:rsidP="00E3426D">
      <w:pPr>
        <w:numPr>
          <w:ilvl w:val="0"/>
          <w:numId w:val="20"/>
        </w:numPr>
        <w:textAlignment w:val="baseline"/>
        <w:rPr>
          <w:rFonts w:ascii="Calibri" w:hAnsi="Calibri" w:cs="Times New Roman"/>
          <w:color w:val="000000"/>
          <w:sz w:val="22"/>
          <w:szCs w:val="22"/>
          <w:lang w:val="en-US" w:eastAsia="fr-FR"/>
        </w:rPr>
      </w:pPr>
      <w:r w:rsidRPr="00E3426D">
        <w:rPr>
          <w:rFonts w:ascii="Calibri" w:hAnsi="Calibri" w:cs="Times New Roman"/>
          <w:color w:val="000000"/>
          <w:sz w:val="22"/>
          <w:szCs w:val="22"/>
          <w:lang w:val="en-US" w:eastAsia="fr-FR"/>
        </w:rPr>
        <w:t>Collapse of the Soviet Union 1991</w:t>
      </w:r>
    </w:p>
    <w:p w:rsidR="00E3426D" w:rsidRPr="00E3426D" w:rsidRDefault="00E3426D" w:rsidP="00E3426D">
      <w:pPr>
        <w:numPr>
          <w:ilvl w:val="0"/>
          <w:numId w:val="20"/>
        </w:numPr>
        <w:textAlignment w:val="baseline"/>
        <w:rPr>
          <w:rFonts w:ascii="Calibri" w:hAnsi="Calibri" w:cs="Times New Roman"/>
          <w:color w:val="000000"/>
          <w:sz w:val="22"/>
          <w:szCs w:val="22"/>
          <w:lang w:val="en-US" w:eastAsia="fr-FR"/>
        </w:rPr>
      </w:pPr>
      <w:r w:rsidRPr="00E3426D">
        <w:rPr>
          <w:rFonts w:ascii="Calibri" w:hAnsi="Calibri" w:cs="Times New Roman"/>
          <w:color w:val="000000"/>
          <w:sz w:val="22"/>
          <w:szCs w:val="22"/>
          <w:lang w:val="en-US" w:eastAsia="fr-FR"/>
        </w:rPr>
        <w:t>Single European Act</w:t>
      </w:r>
      <w:r w:rsidRPr="00E3426D">
        <w:rPr>
          <w:rFonts w:ascii="Calibri" w:hAnsi="Calibri" w:cs="Times New Roman"/>
          <w:b/>
          <w:bCs/>
          <w:color w:val="000000"/>
          <w:sz w:val="22"/>
          <w:szCs w:val="22"/>
          <w:lang w:val="en-US" w:eastAsia="fr-FR"/>
        </w:rPr>
        <w:t xml:space="preserve"> </w:t>
      </w:r>
      <w:r w:rsidRPr="00E3426D">
        <w:rPr>
          <w:rFonts w:ascii="Calibri" w:hAnsi="Calibri" w:cs="Times New Roman"/>
          <w:color w:val="000000"/>
          <w:sz w:val="22"/>
          <w:szCs w:val="22"/>
          <w:lang w:val="en-US" w:eastAsia="fr-FR"/>
        </w:rPr>
        <w:t>1986</w:t>
      </w:r>
    </w:p>
    <w:p w:rsidR="00E3426D" w:rsidRPr="00CE62C8" w:rsidRDefault="00E3426D" w:rsidP="00E3426D">
      <w:pPr>
        <w:rPr>
          <w:rFonts w:ascii="Calibri" w:hAnsi="Calibri"/>
          <w:sz w:val="18"/>
        </w:rPr>
      </w:pPr>
    </w:p>
    <w:p w:rsidR="00E3426D" w:rsidRPr="00E3426D" w:rsidRDefault="00E3426D" w:rsidP="00E3426D">
      <w:pPr>
        <w:rPr>
          <w:rFonts w:ascii="Calibri" w:hAnsi="Calibri"/>
          <w:b/>
        </w:rPr>
      </w:pPr>
      <w:r w:rsidRPr="00E3426D">
        <w:rPr>
          <w:rFonts w:ascii="Calibri" w:hAnsi="Calibri"/>
          <w:b/>
        </w:rPr>
        <w:t>Key Questions</w:t>
      </w:r>
    </w:p>
    <w:p w:rsidR="00E3426D" w:rsidRPr="00CE62C8" w:rsidRDefault="00E3426D" w:rsidP="00E3426D">
      <w:pPr>
        <w:rPr>
          <w:rFonts w:ascii="Calibri" w:hAnsi="Calibri"/>
          <w:sz w:val="18"/>
        </w:rPr>
      </w:pPr>
    </w:p>
    <w:p w:rsidR="00E3426D" w:rsidRPr="00E3426D" w:rsidRDefault="00E3426D" w:rsidP="00E3426D">
      <w:pPr>
        <w:numPr>
          <w:ilvl w:val="0"/>
          <w:numId w:val="21"/>
        </w:numPr>
        <w:textAlignment w:val="baseline"/>
        <w:rPr>
          <w:rFonts w:ascii="Calibri" w:hAnsi="Calibri" w:cs="Times New Roman"/>
          <w:color w:val="000000"/>
          <w:sz w:val="22"/>
          <w:szCs w:val="22"/>
          <w:lang w:val="en-US" w:eastAsia="fr-FR"/>
        </w:rPr>
      </w:pPr>
      <w:r w:rsidRPr="00E3426D">
        <w:rPr>
          <w:rFonts w:ascii="Calibri" w:hAnsi="Calibri" w:cs="Times New Roman"/>
          <w:color w:val="000000"/>
          <w:sz w:val="22"/>
          <w:szCs w:val="22"/>
          <w:lang w:val="en-US" w:eastAsia="fr-FR"/>
        </w:rPr>
        <w:t>How did the rise of the Arab and Persian oil-producing states and the Iranian Revolution affect international politics?</w:t>
      </w:r>
    </w:p>
    <w:p w:rsidR="00E3426D" w:rsidRPr="00E3426D" w:rsidRDefault="00E3426D" w:rsidP="00E3426D">
      <w:pPr>
        <w:numPr>
          <w:ilvl w:val="0"/>
          <w:numId w:val="21"/>
        </w:numPr>
        <w:textAlignment w:val="baseline"/>
        <w:rPr>
          <w:rFonts w:ascii="Calibri" w:hAnsi="Calibri" w:cs="Times New Roman"/>
          <w:color w:val="000000"/>
          <w:sz w:val="22"/>
          <w:szCs w:val="22"/>
          <w:lang w:val="en-US" w:eastAsia="fr-FR"/>
        </w:rPr>
      </w:pPr>
      <w:r w:rsidRPr="00E3426D">
        <w:rPr>
          <w:rFonts w:ascii="Calibri" w:hAnsi="Calibri" w:cs="Times New Roman"/>
          <w:color w:val="000000"/>
          <w:sz w:val="22"/>
          <w:szCs w:val="22"/>
          <w:lang w:val="en-US" w:eastAsia="fr-FR"/>
        </w:rPr>
        <w:t>Analyze how China, the US, and Europe responded to the economic challenges of the 1970s.</w:t>
      </w:r>
    </w:p>
    <w:p w:rsidR="00E3426D" w:rsidRPr="00E3426D" w:rsidRDefault="00E3426D" w:rsidP="00E3426D">
      <w:pPr>
        <w:numPr>
          <w:ilvl w:val="0"/>
          <w:numId w:val="21"/>
        </w:numPr>
        <w:textAlignment w:val="baseline"/>
        <w:rPr>
          <w:rFonts w:ascii="Calibri" w:hAnsi="Calibri" w:cs="Times New Roman"/>
          <w:color w:val="000000"/>
          <w:sz w:val="22"/>
          <w:szCs w:val="22"/>
          <w:lang w:val="en-US" w:eastAsia="fr-FR"/>
        </w:rPr>
      </w:pPr>
      <w:r w:rsidRPr="00E3426D">
        <w:rPr>
          <w:rFonts w:ascii="Calibri" w:hAnsi="Calibri" w:cs="Times New Roman"/>
          <w:color w:val="000000"/>
          <w:sz w:val="22"/>
          <w:szCs w:val="22"/>
          <w:lang w:val="en-US" w:eastAsia="fr-FR"/>
        </w:rPr>
        <w:t>Evaluate the significance of EU expansion and integration from the 1970s to 1991. </w:t>
      </w:r>
    </w:p>
    <w:p w:rsidR="00E3426D" w:rsidRPr="00E3426D" w:rsidRDefault="00E3426D" w:rsidP="00E3426D">
      <w:pPr>
        <w:numPr>
          <w:ilvl w:val="0"/>
          <w:numId w:val="21"/>
        </w:numPr>
        <w:textAlignment w:val="baseline"/>
        <w:rPr>
          <w:rFonts w:ascii="Calibri" w:hAnsi="Calibri" w:cs="Times New Roman"/>
          <w:color w:val="000000"/>
          <w:sz w:val="22"/>
          <w:szCs w:val="22"/>
          <w:lang w:val="en-US" w:eastAsia="fr-FR"/>
        </w:rPr>
      </w:pPr>
      <w:r w:rsidRPr="00E3426D">
        <w:rPr>
          <w:rFonts w:ascii="Calibri" w:hAnsi="Calibri" w:cs="Times New Roman"/>
          <w:color w:val="000000"/>
          <w:sz w:val="22"/>
          <w:szCs w:val="22"/>
          <w:lang w:val="en-US" w:eastAsia="fr-FR"/>
        </w:rPr>
        <w:t>What were the most significant factors bringing about the collapse of the Soviet Union and the Eastern Bloc?</w:t>
      </w:r>
    </w:p>
    <w:p w:rsidR="00E3426D" w:rsidRPr="00CE62C8" w:rsidRDefault="00E3426D" w:rsidP="00E3426D">
      <w:pPr>
        <w:rPr>
          <w:rFonts w:ascii="Calibri" w:hAnsi="Calibri"/>
          <w:sz w:val="20"/>
        </w:rPr>
      </w:pPr>
    </w:p>
    <w:p w:rsidR="00E3426D" w:rsidRPr="00E3426D" w:rsidRDefault="00E3426D" w:rsidP="00E3426D">
      <w:pPr>
        <w:rPr>
          <w:rFonts w:ascii="Calibri" w:hAnsi="Calibri"/>
          <w:b/>
        </w:rPr>
      </w:pPr>
      <w:r w:rsidRPr="00E3426D">
        <w:rPr>
          <w:rFonts w:ascii="Calibri" w:hAnsi="Calibri"/>
          <w:b/>
        </w:rPr>
        <w:t>Learning Objectives</w:t>
      </w:r>
    </w:p>
    <w:p w:rsidR="00E3426D" w:rsidRPr="00CE62C8" w:rsidRDefault="00E3426D" w:rsidP="00E3426D">
      <w:pPr>
        <w:rPr>
          <w:rFonts w:ascii="Calibri" w:hAnsi="Calibri"/>
          <w:sz w:val="18"/>
        </w:rPr>
      </w:pPr>
    </w:p>
    <w:p w:rsidR="00E3426D" w:rsidRPr="00E3426D" w:rsidRDefault="00E3426D" w:rsidP="00E3426D">
      <w:pPr>
        <w:numPr>
          <w:ilvl w:val="0"/>
          <w:numId w:val="22"/>
        </w:numPr>
        <w:textAlignment w:val="baseline"/>
        <w:rPr>
          <w:rFonts w:ascii="Calibri" w:hAnsi="Calibri" w:cs="Times New Roman"/>
          <w:b/>
          <w:bCs/>
          <w:color w:val="000000"/>
          <w:sz w:val="22"/>
          <w:szCs w:val="22"/>
          <w:lang w:val="en-US" w:eastAsia="fr-FR"/>
        </w:rPr>
      </w:pPr>
      <w:r w:rsidRPr="005A5B54">
        <w:rPr>
          <w:rFonts w:ascii="Calibri" w:hAnsi="Calibri" w:cs="Times New Roman"/>
          <w:b/>
          <w:color w:val="000000"/>
          <w:sz w:val="22"/>
          <w:szCs w:val="22"/>
          <w:lang w:val="en-US" w:eastAsia="fr-FR"/>
        </w:rPr>
        <w:t>Understand</w:t>
      </w:r>
      <w:r w:rsidRPr="00E3426D">
        <w:rPr>
          <w:rFonts w:ascii="Calibri" w:hAnsi="Calibri" w:cs="Times New Roman"/>
          <w:color w:val="000000"/>
          <w:sz w:val="22"/>
          <w:szCs w:val="22"/>
          <w:lang w:val="en-US" w:eastAsia="fr-FR"/>
        </w:rPr>
        <w:t xml:space="preserve"> the global impact of the 1973 and 1979 oil crises.</w:t>
      </w:r>
    </w:p>
    <w:p w:rsidR="00E3426D" w:rsidRPr="00E3426D" w:rsidRDefault="00E3426D" w:rsidP="00E3426D">
      <w:pPr>
        <w:numPr>
          <w:ilvl w:val="0"/>
          <w:numId w:val="22"/>
        </w:numPr>
        <w:textAlignment w:val="baseline"/>
        <w:rPr>
          <w:rFonts w:ascii="Calibri" w:hAnsi="Calibri" w:cs="Times New Roman"/>
          <w:color w:val="000000"/>
          <w:sz w:val="22"/>
          <w:szCs w:val="22"/>
          <w:lang w:val="en-US" w:eastAsia="fr-FR"/>
        </w:rPr>
      </w:pPr>
      <w:r w:rsidRPr="005A5B54">
        <w:rPr>
          <w:rFonts w:ascii="Calibri" w:hAnsi="Calibri" w:cs="Times New Roman"/>
          <w:b/>
          <w:color w:val="000000"/>
          <w:sz w:val="22"/>
          <w:szCs w:val="22"/>
          <w:lang w:val="en-US" w:eastAsia="fr-FR"/>
        </w:rPr>
        <w:t>Analyze</w:t>
      </w:r>
      <w:r w:rsidRPr="00E3426D">
        <w:rPr>
          <w:rFonts w:ascii="Calibri" w:hAnsi="Calibri" w:cs="Times New Roman"/>
          <w:color w:val="000000"/>
          <w:sz w:val="22"/>
          <w:szCs w:val="22"/>
          <w:lang w:val="en-US" w:eastAsia="fr-FR"/>
        </w:rPr>
        <w:t xml:space="preserve"> the rise of political Islam since the Iranian Revolution of 1979.</w:t>
      </w:r>
    </w:p>
    <w:p w:rsidR="00E3426D" w:rsidRPr="00E3426D" w:rsidRDefault="00E3426D" w:rsidP="00E3426D">
      <w:pPr>
        <w:numPr>
          <w:ilvl w:val="0"/>
          <w:numId w:val="22"/>
        </w:numPr>
        <w:textAlignment w:val="baseline"/>
        <w:rPr>
          <w:rFonts w:ascii="Calibri" w:hAnsi="Calibri" w:cs="Times New Roman"/>
          <w:color w:val="000000"/>
          <w:sz w:val="22"/>
          <w:szCs w:val="22"/>
          <w:lang w:val="en-US" w:eastAsia="fr-FR"/>
        </w:rPr>
      </w:pPr>
      <w:r w:rsidRPr="005A5B54">
        <w:rPr>
          <w:rFonts w:ascii="Calibri" w:hAnsi="Calibri" w:cs="Times New Roman"/>
          <w:b/>
          <w:color w:val="000000"/>
          <w:sz w:val="22"/>
          <w:szCs w:val="22"/>
          <w:lang w:val="en-US" w:eastAsia="fr-FR"/>
        </w:rPr>
        <w:t>Analyze</w:t>
      </w:r>
      <w:r w:rsidRPr="00E3426D">
        <w:rPr>
          <w:rFonts w:ascii="Calibri" w:hAnsi="Calibri" w:cs="Times New Roman"/>
          <w:color w:val="000000"/>
          <w:sz w:val="22"/>
          <w:szCs w:val="22"/>
          <w:lang w:val="en-US" w:eastAsia="fr-FR"/>
        </w:rPr>
        <w:t xml:space="preserve"> the rise of neoliberalism in the United States.</w:t>
      </w:r>
    </w:p>
    <w:p w:rsidR="00E3426D" w:rsidRPr="00E3426D" w:rsidRDefault="00E3426D" w:rsidP="00E3426D">
      <w:pPr>
        <w:numPr>
          <w:ilvl w:val="0"/>
          <w:numId w:val="22"/>
        </w:numPr>
        <w:textAlignment w:val="baseline"/>
        <w:rPr>
          <w:rFonts w:ascii="Calibri" w:hAnsi="Calibri" w:cs="Times New Roman"/>
          <w:color w:val="000000"/>
          <w:sz w:val="22"/>
          <w:szCs w:val="22"/>
          <w:lang w:val="en-US" w:eastAsia="fr-FR"/>
        </w:rPr>
      </w:pPr>
      <w:r w:rsidRPr="005A5B54">
        <w:rPr>
          <w:rFonts w:ascii="Calibri" w:hAnsi="Calibri" w:cs="Times New Roman"/>
          <w:b/>
          <w:color w:val="000000"/>
          <w:sz w:val="22"/>
          <w:szCs w:val="22"/>
          <w:lang w:val="en-US" w:eastAsia="fr-FR"/>
        </w:rPr>
        <w:t>Understand</w:t>
      </w:r>
      <w:r w:rsidRPr="00E3426D">
        <w:rPr>
          <w:rFonts w:ascii="Calibri" w:hAnsi="Calibri" w:cs="Times New Roman"/>
          <w:color w:val="000000"/>
          <w:sz w:val="22"/>
          <w:szCs w:val="22"/>
          <w:lang w:val="en-US" w:eastAsia="fr-FR"/>
        </w:rPr>
        <w:t>  market socialism economic policy under Deng Xiaoping.</w:t>
      </w:r>
    </w:p>
    <w:p w:rsidR="00E3426D" w:rsidRPr="00E3426D" w:rsidRDefault="00E3426D" w:rsidP="00E3426D">
      <w:pPr>
        <w:numPr>
          <w:ilvl w:val="0"/>
          <w:numId w:val="23"/>
        </w:numPr>
        <w:textAlignment w:val="baseline"/>
        <w:rPr>
          <w:rFonts w:ascii="Calibri" w:hAnsi="Calibri" w:cs="Times New Roman"/>
          <w:color w:val="000000"/>
          <w:sz w:val="22"/>
          <w:szCs w:val="22"/>
          <w:lang w:val="en-US" w:eastAsia="fr-FR"/>
        </w:rPr>
      </w:pPr>
      <w:r w:rsidRPr="005A5B54">
        <w:rPr>
          <w:rFonts w:ascii="Calibri" w:hAnsi="Calibri" w:cs="Times New Roman"/>
          <w:b/>
          <w:color w:val="000000"/>
          <w:sz w:val="22"/>
          <w:szCs w:val="22"/>
          <w:lang w:val="en-US" w:eastAsia="fr-FR"/>
        </w:rPr>
        <w:t>Understand</w:t>
      </w:r>
      <w:r w:rsidRPr="00E3426D">
        <w:rPr>
          <w:rFonts w:ascii="Calibri" w:hAnsi="Calibri" w:cs="Times New Roman"/>
          <w:color w:val="000000"/>
          <w:sz w:val="22"/>
          <w:szCs w:val="22"/>
          <w:lang w:val="en-US" w:eastAsia="fr-FR"/>
        </w:rPr>
        <w:t xml:space="preserve"> the political and economic transformations in the evolution of the EEC to the EU (1970s-90s)</w:t>
      </w:r>
      <w:r w:rsidRPr="00E3426D">
        <w:rPr>
          <w:rFonts w:ascii="Calibri" w:hAnsi="Calibri" w:cs="Times New Roman"/>
          <w:color w:val="0000FF"/>
          <w:sz w:val="22"/>
          <w:szCs w:val="22"/>
          <w:lang w:val="en-US" w:eastAsia="fr-FR"/>
        </w:rPr>
        <w:t>. </w:t>
      </w:r>
    </w:p>
    <w:p w:rsidR="00E3426D" w:rsidRPr="00E3426D" w:rsidRDefault="00E3426D" w:rsidP="00E3426D">
      <w:pPr>
        <w:numPr>
          <w:ilvl w:val="0"/>
          <w:numId w:val="23"/>
        </w:numPr>
        <w:textAlignment w:val="baseline"/>
        <w:rPr>
          <w:rFonts w:ascii="Calibri" w:hAnsi="Calibri" w:cs="Times New Roman"/>
          <w:color w:val="000000"/>
          <w:sz w:val="22"/>
          <w:szCs w:val="22"/>
          <w:lang w:val="en-US" w:eastAsia="fr-FR"/>
        </w:rPr>
      </w:pPr>
      <w:r w:rsidRPr="005A5B54">
        <w:rPr>
          <w:rFonts w:ascii="Calibri" w:hAnsi="Calibri" w:cs="Times New Roman"/>
          <w:b/>
          <w:color w:val="000000"/>
          <w:sz w:val="22"/>
          <w:szCs w:val="22"/>
          <w:lang w:val="en-US" w:eastAsia="fr-FR"/>
        </w:rPr>
        <w:t>Analyze</w:t>
      </w:r>
      <w:r w:rsidRPr="00E3426D">
        <w:rPr>
          <w:rFonts w:ascii="Calibri" w:hAnsi="Calibri" w:cs="Times New Roman"/>
          <w:color w:val="000000"/>
          <w:sz w:val="22"/>
          <w:szCs w:val="22"/>
          <w:lang w:val="en-US" w:eastAsia="fr-FR"/>
        </w:rPr>
        <w:t xml:space="preserve"> the factors leading to the collapse of the USSR.</w:t>
      </w:r>
    </w:p>
    <w:p w:rsidR="00E3426D" w:rsidRPr="00E3426D" w:rsidRDefault="00E3426D" w:rsidP="00E3426D">
      <w:pPr>
        <w:numPr>
          <w:ilvl w:val="0"/>
          <w:numId w:val="23"/>
        </w:numPr>
        <w:textAlignment w:val="baseline"/>
        <w:rPr>
          <w:rFonts w:ascii="Calibri" w:hAnsi="Calibri" w:cs="Times New Roman"/>
          <w:color w:val="000000"/>
          <w:sz w:val="22"/>
          <w:szCs w:val="22"/>
          <w:lang w:val="en-US" w:eastAsia="fr-FR"/>
        </w:rPr>
      </w:pPr>
      <w:r w:rsidRPr="005A5B54">
        <w:rPr>
          <w:rFonts w:ascii="Calibri" w:hAnsi="Calibri" w:cs="Times New Roman"/>
          <w:b/>
          <w:color w:val="000000"/>
          <w:sz w:val="22"/>
          <w:szCs w:val="22"/>
          <w:lang w:val="en-US" w:eastAsia="fr-FR"/>
        </w:rPr>
        <w:t>Compare</w:t>
      </w:r>
      <w:r w:rsidRPr="00E3426D">
        <w:rPr>
          <w:rFonts w:ascii="Calibri" w:hAnsi="Calibri" w:cs="Times New Roman"/>
          <w:color w:val="000000"/>
          <w:sz w:val="22"/>
          <w:szCs w:val="22"/>
          <w:lang w:val="en-US" w:eastAsia="fr-FR"/>
        </w:rPr>
        <w:t xml:space="preserve"> and </w:t>
      </w:r>
      <w:r w:rsidRPr="005A5B54">
        <w:rPr>
          <w:rFonts w:ascii="Calibri" w:hAnsi="Calibri" w:cs="Times New Roman"/>
          <w:b/>
          <w:color w:val="000000"/>
          <w:sz w:val="22"/>
          <w:szCs w:val="22"/>
          <w:lang w:val="en-US" w:eastAsia="fr-FR"/>
        </w:rPr>
        <w:t>contrast</w:t>
      </w:r>
      <w:r w:rsidRPr="00E3426D">
        <w:rPr>
          <w:rFonts w:ascii="Calibri" w:hAnsi="Calibri" w:cs="Times New Roman"/>
          <w:color w:val="000000"/>
          <w:sz w:val="22"/>
          <w:szCs w:val="22"/>
          <w:lang w:val="en-US" w:eastAsia="fr-FR"/>
        </w:rPr>
        <w:t xml:space="preserve"> the internal and external forces that brought about the collapse of the USSR. Consider the roles of M.</w:t>
      </w:r>
      <w:r w:rsidRPr="00E3426D">
        <w:rPr>
          <w:rFonts w:ascii="Calibri" w:hAnsi="Calibri" w:cs="Times New Roman"/>
          <w:color w:val="0000FF"/>
          <w:sz w:val="22"/>
          <w:szCs w:val="22"/>
          <w:lang w:val="en-US" w:eastAsia="fr-FR"/>
        </w:rPr>
        <w:t xml:space="preserve"> </w:t>
      </w:r>
      <w:r w:rsidRPr="00E3426D">
        <w:rPr>
          <w:rFonts w:ascii="Calibri" w:hAnsi="Calibri" w:cs="Times New Roman"/>
          <w:color w:val="000000"/>
          <w:sz w:val="22"/>
          <w:szCs w:val="22"/>
          <w:lang w:val="en-US" w:eastAsia="fr-FR"/>
        </w:rPr>
        <w:t>Gorbachev, R. Reagan, M. Thatcher, and Solidarity (Polish Trade Union) in this process</w:t>
      </w:r>
      <w:r w:rsidRPr="00E3426D">
        <w:rPr>
          <w:rFonts w:ascii="Calibri" w:hAnsi="Calibri" w:cs="Times New Roman"/>
          <w:color w:val="000000"/>
          <w:lang w:val="en-US" w:eastAsia="fr-FR"/>
        </w:rPr>
        <w:t>.</w:t>
      </w:r>
    </w:p>
    <w:p w:rsidR="00A670C2" w:rsidRPr="00CE62C8" w:rsidRDefault="00A670C2" w:rsidP="00E3426D">
      <w:pPr>
        <w:rPr>
          <w:rFonts w:ascii="Calibri" w:hAnsi="Calibri"/>
          <w:sz w:val="18"/>
        </w:rPr>
      </w:pPr>
    </w:p>
    <w:p w:rsidR="00A670C2" w:rsidRPr="00A670C2" w:rsidRDefault="00A670C2" w:rsidP="00A670C2">
      <w:pPr>
        <w:rPr>
          <w:rFonts w:ascii="Calibri" w:hAnsi="Calibri"/>
          <w:b/>
          <w:lang w:val="en-GB"/>
        </w:rPr>
      </w:pPr>
      <w:r w:rsidRPr="00A670C2">
        <w:rPr>
          <w:rFonts w:ascii="Calibri" w:hAnsi="Calibri"/>
          <w:b/>
          <w:lang w:val="en-GB"/>
        </w:rPr>
        <w:t>Key Terms</w:t>
      </w:r>
    </w:p>
    <w:p w:rsidR="00A670C2" w:rsidRPr="00CE62C8" w:rsidRDefault="00A670C2" w:rsidP="00A670C2">
      <w:pPr>
        <w:rPr>
          <w:rFonts w:ascii="Calibri" w:hAnsi="Calibri"/>
          <w:sz w:val="18"/>
          <w:lang w:val="en-GB"/>
        </w:rPr>
      </w:pPr>
    </w:p>
    <w:p w:rsidR="00A670C2" w:rsidRPr="00A670C2" w:rsidRDefault="00A670C2" w:rsidP="00A670C2">
      <w:pPr>
        <w:textAlignment w:val="baseline"/>
        <w:rPr>
          <w:rFonts w:ascii="Calibri" w:hAnsi="Calibri" w:cs="Times New Roman"/>
          <w:color w:val="000000"/>
          <w:lang w:val="en-GB" w:eastAsia="fr-FR"/>
        </w:rPr>
      </w:pPr>
      <w:r w:rsidRPr="00A670C2">
        <w:rPr>
          <w:rFonts w:ascii="Calibri" w:hAnsi="Calibri" w:cs="Times New Roman"/>
          <w:b/>
          <w:color w:val="000000"/>
          <w:lang w:val="en-GB" w:eastAsia="fr-FR"/>
        </w:rPr>
        <w:t>Iranian Revolution</w:t>
      </w:r>
      <w:r w:rsidRPr="00A670C2">
        <w:rPr>
          <w:rFonts w:ascii="Calibri" w:hAnsi="Calibri" w:cs="Times New Roman"/>
          <w:color w:val="000000"/>
          <w:lang w:val="en-GB" w:eastAsia="fr-FR"/>
        </w:rPr>
        <w:t xml:space="preserve">: </w:t>
      </w:r>
      <w:r w:rsidRPr="00A670C2">
        <w:rPr>
          <w:rStyle w:val="alternates"/>
          <w:rFonts w:ascii="Calibri" w:hAnsi="Calibri"/>
          <w:lang w:val="en-GB"/>
        </w:rPr>
        <w:t xml:space="preserve">also called the </w:t>
      </w:r>
      <w:r w:rsidRPr="00A670C2">
        <w:rPr>
          <w:rStyle w:val="alternate-title"/>
          <w:rFonts w:ascii="Calibri" w:hAnsi="Calibri"/>
          <w:lang w:val="en-GB"/>
        </w:rPr>
        <w:t>Islamic Revolution</w:t>
      </w:r>
      <w:r w:rsidRPr="00A670C2">
        <w:rPr>
          <w:rStyle w:val="alternates"/>
          <w:rFonts w:ascii="Calibri" w:hAnsi="Calibri"/>
          <w:lang w:val="en-GB"/>
        </w:rPr>
        <w:t xml:space="preserve">, a </w:t>
      </w:r>
      <w:r w:rsidRPr="00A670C2">
        <w:rPr>
          <w:rFonts w:ascii="Calibri" w:hAnsi="Calibri"/>
          <w:lang w:val="en-GB"/>
        </w:rPr>
        <w:t>popular uprising in Iran in 1978–79 that resulted in the toppling of the monarchy on February 11, 1979, and led to the establishment of an Islamic republic.</w:t>
      </w:r>
    </w:p>
    <w:p w:rsidR="00A670C2" w:rsidRDefault="00A670C2" w:rsidP="00A670C2">
      <w:pPr>
        <w:textAlignment w:val="baseline"/>
        <w:rPr>
          <w:rFonts w:ascii="Calibri" w:hAnsi="Calibri" w:cs="Times New Roman"/>
          <w:b/>
          <w:color w:val="000000"/>
          <w:lang w:val="en-GB" w:eastAsia="fr-FR"/>
        </w:rPr>
      </w:pPr>
    </w:p>
    <w:p w:rsidR="005A5B54" w:rsidRDefault="00A670C2" w:rsidP="00A670C2">
      <w:pPr>
        <w:textAlignment w:val="baseline"/>
        <w:rPr>
          <w:rFonts w:ascii="Calibri" w:hAnsi="Calibri"/>
          <w:lang w:val="en-GB"/>
        </w:rPr>
      </w:pPr>
      <w:r w:rsidRPr="00A670C2">
        <w:rPr>
          <w:rFonts w:ascii="Calibri" w:hAnsi="Calibri" w:cs="Times New Roman"/>
          <w:b/>
          <w:color w:val="000000"/>
          <w:lang w:val="en-GB" w:eastAsia="fr-FR"/>
        </w:rPr>
        <w:t>Political Islam</w:t>
      </w:r>
      <w:r w:rsidRPr="00A670C2">
        <w:rPr>
          <w:rFonts w:ascii="Calibri" w:hAnsi="Calibri" w:cs="Times New Roman"/>
          <w:color w:val="000000"/>
          <w:lang w:val="en-GB" w:eastAsia="fr-FR"/>
        </w:rPr>
        <w:t>: I</w:t>
      </w:r>
      <w:r w:rsidRPr="00A670C2">
        <w:rPr>
          <w:rFonts w:ascii="Calibri" w:hAnsi="Calibri"/>
          <w:lang w:val="en-GB"/>
        </w:rPr>
        <w:t xml:space="preserve">slamism, </w:t>
      </w:r>
      <w:r w:rsidRPr="00A670C2">
        <w:rPr>
          <w:rStyle w:val="alternates"/>
          <w:rFonts w:ascii="Calibri" w:hAnsi="Calibri"/>
          <w:lang w:val="en-GB"/>
        </w:rPr>
        <w:t xml:space="preserve">also called </w:t>
      </w:r>
      <w:r w:rsidRPr="00A670C2">
        <w:rPr>
          <w:rStyle w:val="alternate-title"/>
          <w:rFonts w:ascii="Calibri" w:hAnsi="Calibri"/>
          <w:lang w:val="en-GB"/>
        </w:rPr>
        <w:t>political Islam</w:t>
      </w:r>
      <w:r w:rsidRPr="00A670C2">
        <w:rPr>
          <w:rStyle w:val="alternate-comma"/>
          <w:rFonts w:ascii="Calibri" w:hAnsi="Calibri"/>
          <w:lang w:val="en-GB"/>
        </w:rPr>
        <w:t>,</w:t>
      </w:r>
      <w:r>
        <w:rPr>
          <w:rStyle w:val="alternate-comma"/>
          <w:rFonts w:ascii="Calibri" w:hAnsi="Calibri"/>
          <w:lang w:val="en-GB"/>
        </w:rPr>
        <w:t xml:space="preserve"> a</w:t>
      </w:r>
      <w:r w:rsidRPr="00A670C2">
        <w:rPr>
          <w:rFonts w:ascii="Calibri" w:hAnsi="Calibri"/>
          <w:lang w:val="en-GB"/>
        </w:rPr>
        <w:t xml:space="preserve"> broad set of political ideologies that utilize and draw inspiration from Islamic symbols and traditions in pursuit of a sociopolitical objective. The aims and objectives of these movements vary widely, as do their interpretations of Islamic </w:t>
      </w:r>
      <w:r>
        <w:rPr>
          <w:rFonts w:ascii="Calibri" w:hAnsi="Calibri"/>
          <w:lang w:val="en-GB"/>
        </w:rPr>
        <w:t xml:space="preserve">tradition and practice. </w:t>
      </w:r>
      <w:r w:rsidRPr="00A670C2">
        <w:rPr>
          <w:rFonts w:ascii="Calibri" w:hAnsi="Calibri"/>
          <w:lang w:val="en-GB"/>
        </w:rPr>
        <w:t>Among the many disparate groups considered Islamist are reformist movements such as the Muslim Brotherhood as well as transnational jihadist movements such as al-Qaeda</w:t>
      </w:r>
      <w:r>
        <w:rPr>
          <w:rFonts w:ascii="Calibri" w:hAnsi="Calibri"/>
          <w:lang w:val="en-GB"/>
        </w:rPr>
        <w:t>.</w:t>
      </w:r>
    </w:p>
    <w:p w:rsidR="00A670C2" w:rsidRPr="00A670C2" w:rsidRDefault="00A670C2" w:rsidP="00A670C2">
      <w:pPr>
        <w:textAlignment w:val="baseline"/>
        <w:rPr>
          <w:rFonts w:ascii="Calibri" w:hAnsi="Calibri" w:cs="Times New Roman"/>
          <w:color w:val="000000"/>
          <w:lang w:val="en-GB" w:eastAsia="fr-FR"/>
        </w:rPr>
      </w:pPr>
    </w:p>
    <w:p w:rsidR="00A670C2" w:rsidRPr="005A5B54" w:rsidRDefault="00A670C2" w:rsidP="00A670C2">
      <w:pPr>
        <w:pStyle w:val="p-first"/>
        <w:spacing w:before="2" w:after="2"/>
        <w:rPr>
          <w:rFonts w:ascii="Calibri" w:hAnsi="Calibri" w:cs="Times New Roman"/>
          <w:sz w:val="24"/>
        </w:rPr>
      </w:pPr>
      <w:r w:rsidRPr="005A5B54">
        <w:rPr>
          <w:rFonts w:ascii="Calibri" w:hAnsi="Calibri" w:cs="Times New Roman"/>
          <w:b/>
          <w:color w:val="000000"/>
          <w:sz w:val="24"/>
          <w:lang w:val="en-GB"/>
        </w:rPr>
        <w:t>OPEC</w:t>
      </w:r>
      <w:r w:rsidRPr="005A5B54">
        <w:rPr>
          <w:rFonts w:ascii="Calibri" w:hAnsi="Calibri" w:cs="Times New Roman"/>
          <w:color w:val="000000"/>
          <w:sz w:val="24"/>
          <w:lang w:val="en-GB"/>
        </w:rPr>
        <w:t xml:space="preserve">: </w:t>
      </w:r>
      <w:r w:rsidRPr="005A5B54">
        <w:rPr>
          <w:rStyle w:val="alternate-title"/>
          <w:rFonts w:ascii="Calibri" w:hAnsi="Calibri" w:cs="Times New Roman"/>
          <w:sz w:val="24"/>
        </w:rPr>
        <w:t>Organization of the Petroleum Exporting Countries</w:t>
      </w:r>
      <w:r w:rsidRPr="005A5B54">
        <w:rPr>
          <w:rStyle w:val="alternate-comma"/>
          <w:rFonts w:ascii="Calibri" w:hAnsi="Calibri" w:cs="Times New Roman"/>
          <w:sz w:val="24"/>
        </w:rPr>
        <w:t>, </w:t>
      </w:r>
      <w:r w:rsidRPr="005A5B54">
        <w:rPr>
          <w:rFonts w:ascii="Calibri" w:hAnsi="Calibri" w:cs="Times New Roman"/>
          <w:sz w:val="24"/>
        </w:rPr>
        <w:t>multinational organization established at the Baghdad Conference of 1960 to coordinate the petroleum policies of its members and to provide member states with technical and economic aid.</w:t>
      </w:r>
    </w:p>
    <w:p w:rsidR="00A670C2" w:rsidRPr="007636F6" w:rsidRDefault="00A670C2" w:rsidP="00A670C2">
      <w:pPr>
        <w:textAlignment w:val="baseline"/>
        <w:rPr>
          <w:rFonts w:ascii="Calibri" w:hAnsi="Calibri" w:cs="Times New Roman"/>
          <w:color w:val="000000"/>
          <w:lang w:val="en-GB" w:eastAsia="fr-FR"/>
        </w:rPr>
      </w:pPr>
    </w:p>
    <w:p w:rsidR="007636F6" w:rsidRPr="007636F6" w:rsidRDefault="00A670C2" w:rsidP="007636F6">
      <w:pPr>
        <w:pStyle w:val="p-first"/>
        <w:spacing w:before="2" w:after="2"/>
        <w:rPr>
          <w:rFonts w:ascii="Calibri" w:hAnsi="Calibri" w:cs="Times New Roman"/>
          <w:sz w:val="24"/>
        </w:rPr>
      </w:pPr>
      <w:r w:rsidRPr="007636F6">
        <w:rPr>
          <w:rFonts w:ascii="Calibri" w:hAnsi="Calibri" w:cs="Times New Roman"/>
          <w:b/>
          <w:color w:val="000000"/>
          <w:sz w:val="24"/>
          <w:lang w:val="en-GB"/>
        </w:rPr>
        <w:t>Al-Qaeda</w:t>
      </w:r>
      <w:r w:rsidR="007636F6" w:rsidRPr="007636F6">
        <w:rPr>
          <w:rFonts w:ascii="Calibri" w:hAnsi="Calibri" w:cs="Times New Roman"/>
          <w:color w:val="000000"/>
          <w:sz w:val="24"/>
          <w:lang w:val="en-GB"/>
        </w:rPr>
        <w:t xml:space="preserve">: </w:t>
      </w:r>
      <w:r w:rsidR="007636F6" w:rsidRPr="007636F6">
        <w:rPr>
          <w:rStyle w:val="alternates"/>
          <w:rFonts w:ascii="Calibri" w:hAnsi="Calibri" w:cs="Times New Roman"/>
          <w:sz w:val="24"/>
        </w:rPr>
        <w:t xml:space="preserve">Arabic </w:t>
      </w:r>
      <w:r w:rsidR="007636F6" w:rsidRPr="007636F6">
        <w:rPr>
          <w:rStyle w:val="alternate-title"/>
          <w:rFonts w:ascii="Calibri" w:hAnsi="Calibri" w:cs="Times New Roman"/>
          <w:sz w:val="24"/>
        </w:rPr>
        <w:t>meaning “the Base”</w:t>
      </w:r>
      <w:r w:rsidR="007636F6" w:rsidRPr="007636F6">
        <w:rPr>
          <w:rStyle w:val="alternate-comma"/>
          <w:rFonts w:ascii="Calibri" w:hAnsi="Calibri" w:cs="Times New Roman"/>
          <w:sz w:val="24"/>
        </w:rPr>
        <w:t>,</w:t>
      </w:r>
      <w:r w:rsidR="007636F6">
        <w:rPr>
          <w:rStyle w:val="alternate-comma"/>
          <w:rFonts w:ascii="Calibri" w:hAnsi="Calibri" w:cs="Times New Roman"/>
          <w:sz w:val="24"/>
        </w:rPr>
        <w:t xml:space="preserve"> </w:t>
      </w:r>
      <w:r w:rsidR="007636F6" w:rsidRPr="007636F6">
        <w:rPr>
          <w:rFonts w:ascii="Calibri" w:hAnsi="Calibri" w:cs="Times New Roman"/>
          <w:sz w:val="24"/>
        </w:rPr>
        <w:t xml:space="preserve">a broad-based militant Islamist organization founded by Osama bin Laden in the late 1980s. </w:t>
      </w:r>
      <w:r w:rsidR="007636F6" w:rsidRPr="007636F6">
        <w:rPr>
          <w:rFonts w:ascii="Calibri" w:hAnsi="Calibri"/>
          <w:sz w:val="24"/>
        </w:rPr>
        <w:t>Al-Qaeda began as a logistical network to support Muslims fighting against the Soviet Union during the Afghan War</w:t>
      </w:r>
      <w:r w:rsidR="007636F6">
        <w:rPr>
          <w:rFonts w:ascii="Calibri" w:hAnsi="Calibri"/>
          <w:sz w:val="24"/>
        </w:rPr>
        <w:t>.</w:t>
      </w:r>
      <w:r w:rsidR="007636F6" w:rsidRPr="007636F6">
        <w:rPr>
          <w:rFonts w:ascii="Calibri" w:hAnsi="Calibri"/>
          <w:sz w:val="24"/>
        </w:rPr>
        <w:t xml:space="preserve"> When the Soviets withdrew from Afghanistan</w:t>
      </w:r>
      <w:r w:rsidR="007636F6">
        <w:rPr>
          <w:rFonts w:ascii="Calibri" w:hAnsi="Calibri"/>
          <w:sz w:val="24"/>
        </w:rPr>
        <w:t xml:space="preserve"> </w:t>
      </w:r>
      <w:r w:rsidR="007636F6" w:rsidRPr="007636F6">
        <w:rPr>
          <w:rFonts w:ascii="Calibri" w:hAnsi="Calibri"/>
          <w:sz w:val="24"/>
        </w:rPr>
        <w:t>in 1989, the organization dispersed but continued to oppose what its leaders considered corrupt Islamic regimes and foreign (i.e., U.S.) presence in Islamic lands.</w:t>
      </w:r>
    </w:p>
    <w:p w:rsidR="00A670C2" w:rsidRPr="006414E6" w:rsidRDefault="00A670C2" w:rsidP="00A670C2">
      <w:pPr>
        <w:textAlignment w:val="baseline"/>
        <w:rPr>
          <w:rFonts w:ascii="Calibri" w:hAnsi="Calibri" w:cs="Times New Roman"/>
          <w:color w:val="000000"/>
          <w:lang w:val="en-GB" w:eastAsia="fr-FR"/>
        </w:rPr>
      </w:pPr>
    </w:p>
    <w:p w:rsidR="006414E6" w:rsidRPr="006414E6" w:rsidRDefault="00A670C2" w:rsidP="00A670C2">
      <w:pPr>
        <w:textAlignment w:val="baseline"/>
        <w:rPr>
          <w:rFonts w:ascii="Calibri" w:hAnsi="Calibri"/>
          <w:lang w:val="en-GB"/>
        </w:rPr>
      </w:pPr>
      <w:r w:rsidRPr="006414E6">
        <w:rPr>
          <w:rFonts w:ascii="Calibri" w:hAnsi="Calibri" w:cs="Times New Roman"/>
          <w:b/>
          <w:color w:val="000000"/>
          <w:lang w:val="en-GB" w:eastAsia="fr-FR"/>
        </w:rPr>
        <w:t>Market socialism</w:t>
      </w:r>
      <w:r w:rsidR="006414E6" w:rsidRPr="006414E6">
        <w:rPr>
          <w:rFonts w:ascii="Calibri" w:hAnsi="Calibri" w:cs="Times New Roman"/>
          <w:color w:val="000000"/>
          <w:lang w:val="en-GB" w:eastAsia="fr-FR"/>
        </w:rPr>
        <w:t xml:space="preserve">: </w:t>
      </w:r>
      <w:r w:rsidR="006414E6" w:rsidRPr="006414E6">
        <w:rPr>
          <w:rStyle w:val="alternates"/>
          <w:rFonts w:ascii="Calibri" w:hAnsi="Calibri"/>
          <w:lang w:val="en-GB"/>
        </w:rPr>
        <w:t xml:space="preserve">also called </w:t>
      </w:r>
      <w:r w:rsidR="006414E6" w:rsidRPr="006414E6">
        <w:rPr>
          <w:rStyle w:val="alternate-title"/>
          <w:rFonts w:ascii="Calibri" w:hAnsi="Calibri"/>
          <w:lang w:val="en-GB"/>
        </w:rPr>
        <w:t>liberal socialism</w:t>
      </w:r>
      <w:r w:rsidR="006414E6" w:rsidRPr="006414E6">
        <w:rPr>
          <w:rStyle w:val="alternate-comma"/>
          <w:rFonts w:ascii="Calibri" w:hAnsi="Calibri"/>
          <w:lang w:val="en-GB"/>
        </w:rPr>
        <w:t>, an </w:t>
      </w:r>
      <w:r w:rsidR="006414E6" w:rsidRPr="006414E6">
        <w:rPr>
          <w:rFonts w:ascii="Calibri" w:hAnsi="Calibri"/>
          <w:lang w:val="en-GB"/>
        </w:rPr>
        <w:t>economic system representing a compromise between socialist planning and free enterprise, in which enterprises are publicly owned but production and consumption are guided by market forces rather than by government planning.</w:t>
      </w:r>
    </w:p>
    <w:p w:rsidR="00A670C2" w:rsidRPr="003838B0" w:rsidRDefault="00A670C2" w:rsidP="00A670C2">
      <w:pPr>
        <w:textAlignment w:val="baseline"/>
        <w:rPr>
          <w:rFonts w:ascii="Calibri" w:hAnsi="Calibri" w:cs="Times New Roman"/>
          <w:color w:val="000000"/>
          <w:lang w:val="en-GB" w:eastAsia="fr-FR"/>
        </w:rPr>
      </w:pPr>
    </w:p>
    <w:p w:rsidR="00A670C2" w:rsidRPr="003838B0" w:rsidRDefault="00A670C2" w:rsidP="006414E6">
      <w:pPr>
        <w:textAlignment w:val="baseline"/>
        <w:rPr>
          <w:rFonts w:ascii="Calibri" w:hAnsi="Calibri"/>
          <w:lang w:val="en-GB"/>
        </w:rPr>
      </w:pPr>
      <w:r w:rsidRPr="003838B0">
        <w:rPr>
          <w:rFonts w:ascii="Calibri" w:hAnsi="Calibri" w:cs="Times New Roman"/>
          <w:b/>
          <w:color w:val="000000"/>
          <w:lang w:val="en-GB" w:eastAsia="fr-FR"/>
        </w:rPr>
        <w:t>Reaganomics/’trickle-down’ economics</w:t>
      </w:r>
      <w:r w:rsidR="006414E6" w:rsidRPr="003838B0">
        <w:rPr>
          <w:rFonts w:ascii="Calibri" w:hAnsi="Calibri" w:cs="Times New Roman"/>
          <w:color w:val="000000"/>
          <w:lang w:val="en-GB" w:eastAsia="fr-FR"/>
        </w:rPr>
        <w:t xml:space="preserve">: </w:t>
      </w:r>
      <w:r w:rsidR="006414E6" w:rsidRPr="003838B0">
        <w:rPr>
          <w:rFonts w:ascii="Calibri" w:hAnsi="Calibri"/>
          <w:lang w:val="en-GB"/>
        </w:rPr>
        <w:t xml:space="preserve">refers to the </w:t>
      </w:r>
      <w:r w:rsidR="006414E6" w:rsidRPr="003838B0">
        <w:rPr>
          <w:rFonts w:ascii="Calibri" w:hAnsi="Calibri"/>
          <w:b/>
          <w:lang w:val="en-GB"/>
        </w:rPr>
        <w:t>n</w:t>
      </w:r>
      <w:r w:rsidR="003838B0" w:rsidRPr="003838B0">
        <w:rPr>
          <w:rFonts w:ascii="Calibri" w:hAnsi="Calibri"/>
          <w:b/>
          <w:lang w:val="en-GB"/>
        </w:rPr>
        <w:t>e</w:t>
      </w:r>
      <w:r w:rsidR="006414E6" w:rsidRPr="003838B0">
        <w:rPr>
          <w:rFonts w:ascii="Calibri" w:hAnsi="Calibri"/>
          <w:b/>
          <w:lang w:val="en-GB"/>
        </w:rPr>
        <w:t>oliberal economic</w:t>
      </w:r>
      <w:r w:rsidR="006414E6" w:rsidRPr="003838B0">
        <w:rPr>
          <w:rFonts w:ascii="Calibri" w:hAnsi="Calibri"/>
          <w:lang w:val="en-GB"/>
        </w:rPr>
        <w:t xml:space="preserve"> policies promoted by U.S. President Ronald Reagan during the 1980s. These policies are commonly associated with and characterized as </w:t>
      </w:r>
      <w:r w:rsidR="006414E6" w:rsidRPr="003838B0">
        <w:rPr>
          <w:rFonts w:ascii="Calibri" w:hAnsi="Calibri"/>
          <w:b/>
          <w:lang w:val="en-GB"/>
        </w:rPr>
        <w:t>supply-side eco</w:t>
      </w:r>
      <w:r w:rsidR="003838B0" w:rsidRPr="003838B0">
        <w:rPr>
          <w:rFonts w:ascii="Calibri" w:hAnsi="Calibri"/>
          <w:b/>
          <w:lang w:val="en-GB"/>
        </w:rPr>
        <w:t>nomics</w:t>
      </w:r>
      <w:r w:rsidR="003838B0">
        <w:rPr>
          <w:rFonts w:ascii="Calibri" w:hAnsi="Calibri"/>
          <w:lang w:val="en-GB"/>
        </w:rPr>
        <w:t xml:space="preserve"> or </w:t>
      </w:r>
      <w:r w:rsidR="003838B0" w:rsidRPr="003838B0">
        <w:rPr>
          <w:rFonts w:ascii="Calibri" w:hAnsi="Calibri"/>
          <w:b/>
          <w:lang w:val="en-GB"/>
        </w:rPr>
        <w:t>trickle-down economics</w:t>
      </w:r>
      <w:r w:rsidR="003838B0">
        <w:rPr>
          <w:rFonts w:ascii="Calibri" w:hAnsi="Calibri"/>
          <w:lang w:val="en-GB"/>
        </w:rPr>
        <w:t>. These theories postulate</w:t>
      </w:r>
      <w:r w:rsidR="006414E6" w:rsidRPr="003838B0">
        <w:rPr>
          <w:rFonts w:ascii="Calibri" w:hAnsi="Calibri"/>
          <w:lang w:val="en-GB"/>
        </w:rPr>
        <w:t xml:space="preserve"> </w:t>
      </w:r>
      <w:r w:rsidR="003838B0">
        <w:rPr>
          <w:rFonts w:ascii="Calibri" w:hAnsi="Calibri"/>
          <w:lang w:val="en-GB"/>
        </w:rPr>
        <w:t xml:space="preserve">that </w:t>
      </w:r>
      <w:r w:rsidR="006414E6" w:rsidRPr="003838B0">
        <w:rPr>
          <w:rFonts w:ascii="Calibri" w:hAnsi="Calibri"/>
          <w:lang w:val="en-GB"/>
        </w:rPr>
        <w:t xml:space="preserve">economic growth can be most effectively fostered by lowering taxes </w:t>
      </w:r>
      <w:r w:rsidR="003838B0">
        <w:rPr>
          <w:rFonts w:ascii="Calibri" w:hAnsi="Calibri"/>
          <w:lang w:val="en-GB"/>
        </w:rPr>
        <w:t xml:space="preserve">on businesses and the wealthy </w:t>
      </w:r>
      <w:r w:rsidR="006414E6" w:rsidRPr="003838B0">
        <w:rPr>
          <w:rFonts w:ascii="Calibri" w:hAnsi="Calibri"/>
          <w:lang w:val="en-GB"/>
        </w:rPr>
        <w:t xml:space="preserve">and </w:t>
      </w:r>
      <w:r w:rsidR="003838B0">
        <w:rPr>
          <w:rFonts w:ascii="Calibri" w:hAnsi="Calibri"/>
          <w:lang w:val="en-GB"/>
        </w:rPr>
        <w:t xml:space="preserve">by </w:t>
      </w:r>
      <w:r w:rsidR="006414E6" w:rsidRPr="003838B0">
        <w:rPr>
          <w:rFonts w:ascii="Calibri" w:hAnsi="Calibri"/>
          <w:lang w:val="en-GB"/>
        </w:rPr>
        <w:t>decreasing regulation.</w:t>
      </w:r>
      <w:r w:rsidR="003838B0">
        <w:rPr>
          <w:rFonts w:ascii="Calibri" w:hAnsi="Calibri"/>
          <w:lang w:val="en-GB"/>
        </w:rPr>
        <w:t xml:space="preserve"> C</w:t>
      </w:r>
      <w:r w:rsidR="006414E6" w:rsidRPr="003838B0">
        <w:rPr>
          <w:rFonts w:ascii="Calibri" w:hAnsi="Calibri"/>
          <w:lang w:val="en-GB"/>
        </w:rPr>
        <w:t>onsumers will benefit from greater supplies of goods and services at lower prices, and employment will increase</w:t>
      </w:r>
      <w:r w:rsidR="003838B0">
        <w:rPr>
          <w:rFonts w:ascii="Calibri" w:hAnsi="Calibri"/>
          <w:lang w:val="en-GB"/>
        </w:rPr>
        <w:t xml:space="preserve">. These ideas are opposed by </w:t>
      </w:r>
      <w:r w:rsidR="003838B0" w:rsidRPr="003838B0">
        <w:rPr>
          <w:rFonts w:ascii="Calibri" w:hAnsi="Calibri"/>
          <w:b/>
          <w:lang w:val="en-GB"/>
        </w:rPr>
        <w:t>demand side economics</w:t>
      </w:r>
      <w:r w:rsidR="003838B0">
        <w:rPr>
          <w:rFonts w:ascii="Calibri" w:hAnsi="Calibri"/>
          <w:lang w:val="en-GB"/>
        </w:rPr>
        <w:t xml:space="preserve"> (e.g. ideas of John Maynard Keynes) which hold that government spending is the key to growing the economy.</w:t>
      </w:r>
    </w:p>
    <w:p w:rsidR="006414E6" w:rsidRPr="003838B0" w:rsidRDefault="006414E6" w:rsidP="006414E6">
      <w:pPr>
        <w:textAlignment w:val="baseline"/>
        <w:rPr>
          <w:rFonts w:ascii="Calibri" w:hAnsi="Calibri" w:cs="Times New Roman"/>
          <w:color w:val="000000"/>
          <w:lang w:val="en-GB" w:eastAsia="fr-FR"/>
        </w:rPr>
      </w:pPr>
    </w:p>
    <w:p w:rsidR="00A670C2" w:rsidRPr="003838B0" w:rsidRDefault="00A670C2" w:rsidP="006414E6">
      <w:pPr>
        <w:textAlignment w:val="baseline"/>
        <w:rPr>
          <w:rFonts w:ascii="Calibri" w:hAnsi="Calibri" w:cs="Times New Roman"/>
          <w:color w:val="000000"/>
          <w:lang w:val="en-GB" w:eastAsia="fr-FR"/>
        </w:rPr>
      </w:pPr>
      <w:r w:rsidRPr="003838B0">
        <w:rPr>
          <w:rFonts w:ascii="Calibri" w:hAnsi="Calibri" w:cs="Times New Roman"/>
          <w:b/>
          <w:color w:val="000000"/>
          <w:lang w:val="en-GB" w:eastAsia="fr-FR"/>
        </w:rPr>
        <w:t>Neoliberalism</w:t>
      </w:r>
      <w:r w:rsidR="006414E6" w:rsidRPr="003838B0">
        <w:rPr>
          <w:rFonts w:ascii="Calibri" w:hAnsi="Calibri" w:cs="Times New Roman"/>
          <w:color w:val="000000"/>
          <w:lang w:val="en-GB" w:eastAsia="fr-FR"/>
        </w:rPr>
        <w:t>:</w:t>
      </w:r>
      <w:r w:rsidR="003838B0" w:rsidRPr="003838B0">
        <w:rPr>
          <w:rFonts w:ascii="Calibri" w:hAnsi="Calibri" w:cs="Times New Roman"/>
          <w:color w:val="000000"/>
          <w:lang w:val="en-GB" w:eastAsia="fr-FR"/>
        </w:rPr>
        <w:t xml:space="preserve"> i</w:t>
      </w:r>
      <w:r w:rsidR="003838B0" w:rsidRPr="003838B0">
        <w:rPr>
          <w:rFonts w:ascii="Calibri" w:hAnsi="Calibri"/>
          <w:lang w:val="en-GB"/>
        </w:rPr>
        <w:t xml:space="preserve">deology and policy model that emphasizes the value of free market competition. Although there is considerable debate as to the defining features of neoliberal thought and practice, it is most commonly associated with </w:t>
      </w:r>
      <w:r w:rsidR="003838B0" w:rsidRPr="003838B0">
        <w:rPr>
          <w:rFonts w:ascii="Calibri" w:hAnsi="Calibri"/>
          <w:b/>
          <w:lang w:val="en-GB"/>
        </w:rPr>
        <w:t>laissez-faire economics</w:t>
      </w:r>
      <w:r w:rsidR="003838B0" w:rsidRPr="003838B0">
        <w:rPr>
          <w:rFonts w:ascii="Calibri" w:hAnsi="Calibri"/>
          <w:lang w:val="en-GB"/>
        </w:rPr>
        <w:t xml:space="preserve">. In particular, neoliberalism is often characterized in terms of its belief in sustained economic growth as the means to achieve human progress, its confidence in free markets as the most-efficient allocation of resources, its emphasis on </w:t>
      </w:r>
      <w:r w:rsidR="003838B0" w:rsidRPr="003838B0">
        <w:rPr>
          <w:rFonts w:ascii="Calibri" w:hAnsi="Calibri"/>
          <w:b/>
          <w:lang w:val="en-GB"/>
        </w:rPr>
        <w:t>minimal state intervention</w:t>
      </w:r>
      <w:r w:rsidR="003838B0" w:rsidRPr="003838B0">
        <w:rPr>
          <w:rFonts w:ascii="Calibri" w:hAnsi="Calibri"/>
          <w:lang w:val="en-GB"/>
        </w:rPr>
        <w:t xml:space="preserve"> in economic and social affairs, and its commitment to the freedom of </w:t>
      </w:r>
      <w:r w:rsidR="003838B0" w:rsidRPr="003838B0">
        <w:rPr>
          <w:rFonts w:ascii="Calibri" w:hAnsi="Calibri"/>
          <w:b/>
          <w:lang w:val="en-GB"/>
        </w:rPr>
        <w:t>trade</w:t>
      </w:r>
      <w:r w:rsidR="003838B0" w:rsidRPr="003838B0">
        <w:rPr>
          <w:rFonts w:ascii="Calibri" w:hAnsi="Calibri"/>
          <w:lang w:val="en-GB"/>
        </w:rPr>
        <w:t xml:space="preserve"> and </w:t>
      </w:r>
      <w:r w:rsidR="003838B0" w:rsidRPr="003838B0">
        <w:rPr>
          <w:rFonts w:ascii="Calibri" w:hAnsi="Calibri"/>
          <w:b/>
          <w:lang w:val="en-GB"/>
        </w:rPr>
        <w:t>capital</w:t>
      </w:r>
      <w:r w:rsidR="003838B0" w:rsidRPr="003838B0">
        <w:rPr>
          <w:rFonts w:ascii="Calibri" w:hAnsi="Calibri"/>
          <w:lang w:val="en-GB"/>
        </w:rPr>
        <w:t>.</w:t>
      </w:r>
    </w:p>
    <w:p w:rsidR="006414E6" w:rsidRPr="003838B0" w:rsidRDefault="006414E6" w:rsidP="006414E6">
      <w:pPr>
        <w:textAlignment w:val="baseline"/>
        <w:rPr>
          <w:rFonts w:ascii="Calibri" w:hAnsi="Calibri" w:cs="Times New Roman"/>
          <w:color w:val="000000"/>
          <w:lang w:val="en-GB" w:eastAsia="fr-FR"/>
        </w:rPr>
      </w:pPr>
    </w:p>
    <w:p w:rsidR="00A670C2" w:rsidRPr="0066303B" w:rsidRDefault="00A670C2" w:rsidP="006414E6">
      <w:pPr>
        <w:textAlignment w:val="baseline"/>
        <w:rPr>
          <w:rFonts w:ascii="Calibri" w:hAnsi="Calibri" w:cs="Times New Roman"/>
          <w:color w:val="000000"/>
          <w:lang w:val="en-GB" w:eastAsia="fr-FR"/>
        </w:rPr>
      </w:pPr>
      <w:r w:rsidRPr="0066303B">
        <w:rPr>
          <w:rFonts w:ascii="Calibri" w:hAnsi="Calibri" w:cs="Times New Roman"/>
          <w:b/>
          <w:color w:val="000000"/>
          <w:lang w:val="en-GB" w:eastAsia="fr-FR"/>
        </w:rPr>
        <w:t>New Right</w:t>
      </w:r>
      <w:r w:rsidR="006414E6" w:rsidRPr="0066303B">
        <w:rPr>
          <w:rFonts w:ascii="Calibri" w:hAnsi="Calibri" w:cs="Times New Roman"/>
          <w:color w:val="000000"/>
          <w:lang w:val="en-GB" w:eastAsia="fr-FR"/>
        </w:rPr>
        <w:t>:</w:t>
      </w:r>
      <w:r w:rsidR="0066303B" w:rsidRPr="0066303B">
        <w:rPr>
          <w:rFonts w:ascii="Calibri" w:hAnsi="Calibri" w:cs="Times New Roman"/>
          <w:color w:val="000000"/>
          <w:lang w:val="en-GB" w:eastAsia="fr-FR"/>
        </w:rPr>
        <w:t xml:space="preserve"> </w:t>
      </w:r>
      <w:r w:rsidR="0066303B" w:rsidRPr="0066303B">
        <w:rPr>
          <w:rFonts w:ascii="Calibri" w:hAnsi="Calibri"/>
          <w:lang w:val="en-GB"/>
        </w:rPr>
        <w:t>a grassroots coalition of American conservatives that collectively led what scholars often refer to as the “conservative ascendancy” or “Republican ascendancy” of the late 20th century. Dubbed the New Right partly in contrast to the New Left counterculture of the 1960s, the New Right consisted of conservative activists who voiced opposition on a variety of issues, including abortion, homosexuality, the Equal Rights Amendment (ERA), the Panama Canal Treaty, affirmative action, and most forms of taxation.</w:t>
      </w:r>
    </w:p>
    <w:p w:rsidR="006414E6" w:rsidRPr="006414E6" w:rsidRDefault="006414E6" w:rsidP="006414E6">
      <w:pPr>
        <w:textAlignment w:val="baseline"/>
        <w:rPr>
          <w:rFonts w:ascii="Calibri" w:hAnsi="Calibri" w:cs="Times New Roman"/>
          <w:color w:val="000000"/>
          <w:lang w:val="en-GB" w:eastAsia="fr-FR"/>
        </w:rPr>
      </w:pPr>
    </w:p>
    <w:p w:rsidR="00A670C2" w:rsidRPr="00E32ECA" w:rsidRDefault="00A670C2" w:rsidP="006414E6">
      <w:pPr>
        <w:textAlignment w:val="baseline"/>
        <w:rPr>
          <w:rFonts w:ascii="Calibri" w:hAnsi="Calibri" w:cs="Times New Roman"/>
          <w:color w:val="000000"/>
          <w:lang w:val="en-GB" w:eastAsia="fr-FR"/>
        </w:rPr>
      </w:pPr>
      <w:r w:rsidRPr="00E32ECA">
        <w:rPr>
          <w:rFonts w:ascii="Calibri" w:hAnsi="Calibri" w:cs="Times New Roman"/>
          <w:b/>
          <w:color w:val="000000"/>
          <w:lang w:val="en-GB" w:eastAsia="fr-FR"/>
        </w:rPr>
        <w:t>EEC</w:t>
      </w:r>
      <w:r w:rsidR="006414E6" w:rsidRPr="00E32ECA">
        <w:rPr>
          <w:rFonts w:ascii="Calibri" w:hAnsi="Calibri" w:cs="Times New Roman"/>
          <w:color w:val="000000"/>
          <w:lang w:val="en-GB" w:eastAsia="fr-FR"/>
        </w:rPr>
        <w:t>:</w:t>
      </w:r>
      <w:r w:rsidR="00E32ECA" w:rsidRPr="00E32ECA">
        <w:rPr>
          <w:rFonts w:ascii="Calibri" w:hAnsi="Calibri" w:cs="Times New Roman"/>
          <w:color w:val="000000"/>
          <w:lang w:val="en-GB" w:eastAsia="fr-FR"/>
        </w:rPr>
        <w:t xml:space="preserve"> </w:t>
      </w:r>
      <w:r w:rsidR="00E32ECA" w:rsidRPr="00E32ECA">
        <w:rPr>
          <w:rFonts w:ascii="Calibri" w:hAnsi="Calibri"/>
          <w:lang w:val="en-GB"/>
        </w:rPr>
        <w:t xml:space="preserve">European Community (EC), </w:t>
      </w:r>
      <w:r w:rsidR="00E32ECA" w:rsidRPr="00E32ECA">
        <w:rPr>
          <w:rStyle w:val="alternates"/>
          <w:rFonts w:ascii="Calibri" w:hAnsi="Calibri"/>
          <w:lang w:val="en-GB"/>
        </w:rPr>
        <w:t xml:space="preserve">previously (from 1957 until Nov. 1, 1993) </w:t>
      </w:r>
      <w:r w:rsidR="00E32ECA" w:rsidRPr="00E32ECA">
        <w:rPr>
          <w:rStyle w:val="alternate-title"/>
          <w:rFonts w:ascii="Calibri" w:hAnsi="Calibri"/>
          <w:lang w:val="en-GB"/>
        </w:rPr>
        <w:t>European Economic Community (EEC)</w:t>
      </w:r>
      <w:r w:rsidR="00E32ECA" w:rsidRPr="00E32ECA">
        <w:rPr>
          <w:rStyle w:val="alternates"/>
          <w:rFonts w:ascii="Calibri" w:hAnsi="Calibri"/>
          <w:lang w:val="en-GB"/>
        </w:rPr>
        <w:t xml:space="preserve">, byname </w:t>
      </w:r>
      <w:r w:rsidR="00E32ECA" w:rsidRPr="00E32ECA">
        <w:rPr>
          <w:rStyle w:val="alternate-title"/>
          <w:rFonts w:ascii="Calibri" w:hAnsi="Calibri"/>
          <w:lang w:val="en-GB"/>
        </w:rPr>
        <w:t>Common Market</w:t>
      </w:r>
      <w:r w:rsidR="00E32ECA" w:rsidRPr="00E32ECA">
        <w:rPr>
          <w:rStyle w:val="alternate-comma"/>
          <w:rFonts w:ascii="Calibri" w:hAnsi="Calibri"/>
          <w:lang w:val="en-GB"/>
        </w:rPr>
        <w:t>, </w:t>
      </w:r>
      <w:r w:rsidR="00E32ECA" w:rsidRPr="00E32ECA">
        <w:rPr>
          <w:rFonts w:ascii="Calibri" w:hAnsi="Calibri"/>
          <w:lang w:val="en-GB"/>
        </w:rPr>
        <w:t>former association designed to integrate the economies of Europe. In 1993 the three communities were subsumed under the European Union (</w:t>
      </w:r>
      <w:r w:rsidR="00E32ECA" w:rsidRPr="00E32ECA">
        <w:rPr>
          <w:rFonts w:ascii="Calibri" w:hAnsi="Calibri"/>
          <w:b/>
          <w:lang w:val="en-GB"/>
        </w:rPr>
        <w:t>EU</w:t>
      </w:r>
      <w:r w:rsidR="00E32ECA" w:rsidRPr="00E32ECA">
        <w:rPr>
          <w:rFonts w:ascii="Calibri" w:hAnsi="Calibri"/>
          <w:lang w:val="en-GB"/>
        </w:rPr>
        <w:t>). The EC, or Common Market, then became the principal component of the EU.</w:t>
      </w:r>
    </w:p>
    <w:p w:rsidR="006414E6" w:rsidRPr="00E32ECA" w:rsidRDefault="006414E6" w:rsidP="006414E6">
      <w:pPr>
        <w:textAlignment w:val="baseline"/>
        <w:rPr>
          <w:rFonts w:ascii="Calibri" w:hAnsi="Calibri" w:cs="Times New Roman"/>
          <w:color w:val="000000"/>
          <w:lang w:val="en-GB" w:eastAsia="fr-FR"/>
        </w:rPr>
      </w:pPr>
    </w:p>
    <w:p w:rsidR="00CE62C8" w:rsidRDefault="00A670C2" w:rsidP="006414E6">
      <w:pPr>
        <w:textAlignment w:val="baseline"/>
        <w:rPr>
          <w:rFonts w:ascii="Calibri" w:hAnsi="Calibri"/>
          <w:lang w:val="en-GB"/>
        </w:rPr>
      </w:pPr>
      <w:r w:rsidRPr="00E32ECA">
        <w:rPr>
          <w:rFonts w:ascii="Calibri" w:hAnsi="Calibri" w:cs="Times New Roman"/>
          <w:b/>
          <w:color w:val="000000"/>
          <w:lang w:val="en-GB" w:eastAsia="fr-FR"/>
        </w:rPr>
        <w:t>Maastricht Treaty</w:t>
      </w:r>
      <w:r w:rsidR="006414E6" w:rsidRPr="006414E6">
        <w:rPr>
          <w:rFonts w:ascii="Calibri" w:hAnsi="Calibri"/>
          <w:lang w:val="en-GB"/>
        </w:rPr>
        <w:t>:</w:t>
      </w:r>
      <w:r w:rsidR="00CE62C8">
        <w:rPr>
          <w:rFonts w:ascii="Calibri" w:hAnsi="Calibri"/>
          <w:lang w:val="en-GB"/>
        </w:rPr>
        <w:t xml:space="preserve"> I</w:t>
      </w:r>
      <w:r w:rsidR="00CE62C8" w:rsidRPr="00CE62C8">
        <w:rPr>
          <w:rFonts w:ascii="Calibri" w:hAnsi="Calibri"/>
          <w:lang w:val="en-GB"/>
        </w:rPr>
        <w:t xml:space="preserve">nternational agreement </w:t>
      </w:r>
      <w:r w:rsidR="00CE62C8">
        <w:rPr>
          <w:rFonts w:ascii="Calibri" w:hAnsi="Calibri"/>
          <w:lang w:val="en-GB"/>
        </w:rPr>
        <w:t>r</w:t>
      </w:r>
      <w:r w:rsidR="00CE62C8" w:rsidRPr="00CE62C8">
        <w:rPr>
          <w:rFonts w:ascii="Calibri" w:hAnsi="Calibri"/>
          <w:lang w:val="en-GB"/>
        </w:rPr>
        <w:t xml:space="preserve">atified by all EC member states </w:t>
      </w:r>
      <w:r w:rsidR="00CE62C8">
        <w:rPr>
          <w:rFonts w:ascii="Calibri" w:hAnsi="Calibri"/>
          <w:lang w:val="en-GB"/>
        </w:rPr>
        <w:t xml:space="preserve">and </w:t>
      </w:r>
      <w:r w:rsidR="00CE62C8" w:rsidRPr="00CE62C8">
        <w:rPr>
          <w:rFonts w:ascii="Calibri" w:hAnsi="Calibri"/>
          <w:lang w:val="en-GB"/>
        </w:rPr>
        <w:t>signed on February 7, 1992, and entered into force on November 1, 1993. The treaty established a European Union (EU), with EU citizenship granted to every person who was a citizen of a member state. EU citizenship enabled people to vote and run for office in local and European Parliament elections in the EU country in which they lived, regardless of their nationality. The treaty also provided for the introduction of a central banking system and a common currency (the euro), committed members to implementing common foreign and security policies, and called for greater cooperation on various other issues, including the environment, policing, and social policy.</w:t>
      </w:r>
    </w:p>
    <w:p w:rsidR="00566F0D" w:rsidRDefault="00CE62C8" w:rsidP="00566F0D">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Pr>
          <w:rFonts w:ascii="Calibri" w:hAnsi="Calibri"/>
          <w:lang w:val="en-GB"/>
        </w:rPr>
        <w:br w:type="page"/>
      </w:r>
      <w:r w:rsidR="00566F0D">
        <w:rPr>
          <w:rFonts w:ascii="Calibri" w:hAnsi="Calibri" w:cs="Times New Roman"/>
          <w:b/>
          <w:bCs/>
          <w:color w:val="000000" w:themeColor="text1"/>
          <w:sz w:val="32"/>
          <w:szCs w:val="28"/>
          <w:lang w:val="en-US" w:eastAsia="fr-FR"/>
        </w:rPr>
        <w:t>T° OIB History Theme 3</w:t>
      </w:r>
      <w:r w:rsidR="00566F0D" w:rsidRPr="0099383E">
        <w:rPr>
          <w:rFonts w:ascii="Calibri" w:hAnsi="Calibri" w:cs="Times New Roman"/>
          <w:b/>
          <w:bCs/>
          <w:color w:val="000000" w:themeColor="text1"/>
          <w:sz w:val="32"/>
          <w:szCs w:val="28"/>
          <w:lang w:val="en-US" w:eastAsia="fr-FR"/>
        </w:rPr>
        <w:t>:</w:t>
      </w:r>
    </w:p>
    <w:p w:rsidR="00566F0D" w:rsidRPr="000B6FC2" w:rsidRDefault="00566F0D" w:rsidP="00566F0D">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32"/>
          <w:szCs w:val="28"/>
          <w:lang w:val="en-US" w:eastAsia="fr-FR"/>
        </w:rPr>
      </w:pPr>
      <w:r>
        <w:rPr>
          <w:rFonts w:ascii="Calibri" w:hAnsi="Calibri" w:cs="Times New Roman"/>
          <w:b/>
          <w:bCs/>
          <w:color w:val="000000" w:themeColor="text1"/>
          <w:sz w:val="32"/>
          <w:szCs w:val="28"/>
          <w:lang w:val="en-US" w:eastAsia="fr-FR"/>
        </w:rPr>
        <w:t>Economic, Political and Social Challenges (1950-1991)</w:t>
      </w:r>
    </w:p>
    <w:p w:rsidR="00E3426D" w:rsidRDefault="00E3426D" w:rsidP="00E3426D">
      <w:pPr>
        <w:rPr>
          <w:rFonts w:ascii="Calibri" w:hAnsi="Calibri"/>
        </w:rPr>
      </w:pPr>
    </w:p>
    <w:p w:rsidR="00E3426D" w:rsidRDefault="00E3426D" w:rsidP="00E3426D">
      <w:pPr>
        <w:rPr>
          <w:rFonts w:ascii="Calibri" w:hAnsi="Calibri"/>
          <w:b/>
          <w:lang w:val="en-GB"/>
        </w:rPr>
      </w:pPr>
      <w:r>
        <w:rPr>
          <w:rFonts w:ascii="Calibri" w:hAnsi="Calibri"/>
          <w:b/>
          <w:lang w:val="en-GB"/>
        </w:rPr>
        <w:t>Chapter 2</w:t>
      </w:r>
      <w:r w:rsidRPr="003C77B4">
        <w:rPr>
          <w:rFonts w:ascii="Calibri" w:hAnsi="Calibri"/>
          <w:b/>
          <w:lang w:val="en-GB"/>
        </w:rPr>
        <w:t xml:space="preserve">: </w:t>
      </w:r>
      <w:r>
        <w:rPr>
          <w:rFonts w:ascii="Calibri" w:hAnsi="Calibri"/>
          <w:b/>
          <w:lang w:val="en-GB"/>
        </w:rPr>
        <w:t>Domestic Challenges within the USA and France from the 1950s to 2001 (12hrs)</w:t>
      </w:r>
    </w:p>
    <w:p w:rsidR="00E3426D" w:rsidRPr="00884378" w:rsidRDefault="00E3426D" w:rsidP="00E3426D">
      <w:pPr>
        <w:rPr>
          <w:rFonts w:ascii="Calibri" w:hAnsi="Calibri"/>
          <w:lang w:val="en-GB"/>
        </w:rPr>
      </w:pPr>
    </w:p>
    <w:p w:rsidR="00E3426D" w:rsidRPr="00566F0D" w:rsidRDefault="00E3426D" w:rsidP="00E3426D">
      <w:pPr>
        <w:pStyle w:val="NormalWeb"/>
        <w:spacing w:beforeLines="0" w:afterLines="0"/>
        <w:rPr>
          <w:rFonts w:ascii="Calibri" w:hAnsi="Calibri"/>
          <w:color w:val="000000" w:themeColor="text1"/>
          <w:sz w:val="24"/>
        </w:rPr>
      </w:pPr>
      <w:r w:rsidRPr="00D4255E">
        <w:rPr>
          <w:rFonts w:ascii="Calibri" w:hAnsi="Calibri"/>
          <w:color w:val="000000" w:themeColor="text1"/>
          <w:sz w:val="24"/>
        </w:rPr>
        <w:t>Th</w:t>
      </w:r>
      <w:r w:rsidRPr="00D4255E">
        <w:rPr>
          <w:rFonts w:ascii="Calibri" w:hAnsi="Calibri"/>
          <w:color w:val="000000" w:themeColor="text1"/>
          <w:sz w:val="24"/>
          <w:szCs w:val="24"/>
          <w:shd w:val="clear" w:color="auto" w:fill="FFFFFF"/>
        </w:rPr>
        <w:t>is c</w:t>
      </w:r>
      <w:r w:rsidRPr="00D4255E">
        <w:rPr>
          <w:rFonts w:ascii="Calibri" w:hAnsi="Calibri"/>
          <w:color w:val="000000" w:themeColor="text1"/>
          <w:sz w:val="24"/>
          <w:szCs w:val="24"/>
        </w:rPr>
        <w:t xml:space="preserve">hapter explores the political, social and cultural transformations in France and the United States during a period characterized by significant reforms and new political debate and divisions over social issues. The focus is on </w:t>
      </w:r>
      <w:r w:rsidRPr="00D4255E">
        <w:rPr>
          <w:rFonts w:ascii="Calibri" w:hAnsi="Calibri"/>
          <w:bCs/>
          <w:color w:val="000000" w:themeColor="text1"/>
          <w:sz w:val="24"/>
          <w:szCs w:val="24"/>
        </w:rPr>
        <w:t xml:space="preserve">social history - </w:t>
      </w:r>
      <w:r w:rsidRPr="00D4255E">
        <w:rPr>
          <w:rFonts w:ascii="Calibri" w:hAnsi="Calibri"/>
          <w:color w:val="000000" w:themeColor="text1"/>
          <w:sz w:val="24"/>
          <w:szCs w:val="24"/>
        </w:rPr>
        <w:t>African American civil rights, the rise of feminism and the changing role and status of women, Gay Rights, and the continuing struggle for a more equal society.</w:t>
      </w:r>
      <w:r w:rsidRPr="00D4255E">
        <w:rPr>
          <w:rFonts w:ascii="Calibri" w:hAnsi="Calibri"/>
          <w:color w:val="000000" w:themeColor="text1"/>
          <w:sz w:val="24"/>
        </w:rPr>
        <w:t xml:space="preserve"> </w:t>
      </w:r>
      <w:r w:rsidRPr="00D4255E">
        <w:rPr>
          <w:rFonts w:ascii="Calibri" w:hAnsi="Calibri"/>
          <w:bCs/>
          <w:color w:val="000000" w:themeColor="text1"/>
          <w:sz w:val="24"/>
          <w:szCs w:val="24"/>
        </w:rPr>
        <w:t>These social issues emerge in the context of </w:t>
      </w:r>
      <w:r w:rsidRPr="00D4255E">
        <w:rPr>
          <w:rFonts w:ascii="Calibri" w:hAnsi="Calibri"/>
          <w:color w:val="000000" w:themeColor="text1"/>
          <w:sz w:val="24"/>
          <w:szCs w:val="24"/>
        </w:rPr>
        <w:t xml:space="preserve">the rise of conservatism and its backlash to the counterculture society in the United States </w:t>
      </w:r>
      <w:r w:rsidRPr="00D4255E">
        <w:rPr>
          <w:rFonts w:ascii="Calibri" w:hAnsi="Calibri"/>
          <w:bCs/>
          <w:color w:val="000000" w:themeColor="text1"/>
          <w:sz w:val="24"/>
          <w:szCs w:val="24"/>
        </w:rPr>
        <w:t>starting in the 1960s through to the 1990s.</w:t>
      </w:r>
      <w:r w:rsidR="00566F0D">
        <w:rPr>
          <w:rFonts w:ascii="Calibri" w:hAnsi="Calibri"/>
          <w:bCs/>
          <w:color w:val="000000" w:themeColor="text1"/>
          <w:sz w:val="24"/>
          <w:szCs w:val="24"/>
        </w:rPr>
        <w:t xml:space="preserve"> </w:t>
      </w:r>
      <w:r w:rsidR="00566F0D" w:rsidRPr="00566F0D">
        <w:rPr>
          <w:rFonts w:ascii="Calibri" w:hAnsi="Calibri"/>
          <w:color w:val="000000"/>
          <w:sz w:val="24"/>
        </w:rPr>
        <w:t>An additional perspective is the impact of the war in Vietnam, which is essential to understanding divisions and change in American society.</w:t>
      </w:r>
    </w:p>
    <w:p w:rsidR="00A07728" w:rsidRDefault="00A07728" w:rsidP="00E3426D">
      <w:pPr>
        <w:rPr>
          <w:rFonts w:ascii="Calibri" w:hAnsi="Calibri"/>
          <w:lang w:val="en-GB"/>
        </w:rPr>
      </w:pPr>
    </w:p>
    <w:p w:rsidR="00A07728" w:rsidRDefault="00A07728" w:rsidP="00E3426D">
      <w:pPr>
        <w:rPr>
          <w:rFonts w:ascii="Calibri" w:hAnsi="Calibri"/>
          <w:b/>
          <w:lang w:val="en-GB"/>
        </w:rPr>
      </w:pPr>
      <w:r w:rsidRPr="00A07728">
        <w:rPr>
          <w:rFonts w:ascii="Calibri" w:hAnsi="Calibri"/>
          <w:b/>
          <w:lang w:val="en-GB"/>
        </w:rPr>
        <w:t>Pillar One: The USA</w:t>
      </w:r>
    </w:p>
    <w:p w:rsidR="00A07728" w:rsidRPr="00A07728" w:rsidRDefault="00A07728" w:rsidP="00E3426D">
      <w:pPr>
        <w:rPr>
          <w:rFonts w:ascii="Calibri" w:hAnsi="Calibri"/>
          <w:b/>
          <w:lang w:val="en-GB"/>
        </w:rPr>
      </w:pPr>
    </w:p>
    <w:p w:rsidR="00A07728" w:rsidRPr="00A07728" w:rsidRDefault="00A07728" w:rsidP="00A07728">
      <w:pPr>
        <w:numPr>
          <w:ilvl w:val="0"/>
          <w:numId w:val="28"/>
        </w:numPr>
        <w:textAlignment w:val="baseline"/>
        <w:rPr>
          <w:rFonts w:ascii="Calibri" w:hAnsi="Calibri" w:cs="Times New Roman"/>
          <w:color w:val="000000"/>
          <w:lang w:val="en-US" w:eastAsia="fr-FR"/>
        </w:rPr>
      </w:pPr>
      <w:r w:rsidRPr="00A07728">
        <w:rPr>
          <w:rFonts w:ascii="Calibri" w:hAnsi="Calibri" w:cs="Times New Roman"/>
          <w:color w:val="000000"/>
          <w:lang w:val="en-US" w:eastAsia="fr-FR"/>
        </w:rPr>
        <w:t>Vietnam War impact on</w:t>
      </w:r>
      <w:r>
        <w:rPr>
          <w:rFonts w:ascii="Calibri" w:hAnsi="Calibri" w:cs="Times New Roman"/>
          <w:color w:val="000000"/>
          <w:lang w:val="en-US" w:eastAsia="fr-FR"/>
        </w:rPr>
        <w:t xml:space="preserve"> American society and politics. The </w:t>
      </w:r>
      <w:r w:rsidRPr="00A07728">
        <w:rPr>
          <w:rFonts w:ascii="Calibri" w:hAnsi="Calibri" w:cs="Times New Roman"/>
          <w:color w:val="000000"/>
          <w:lang w:val="en-US" w:eastAsia="fr-FR"/>
        </w:rPr>
        <w:t>intersection of the anti-war protest movement, the emergence o</w:t>
      </w:r>
      <w:r>
        <w:rPr>
          <w:rFonts w:ascii="Calibri" w:hAnsi="Calibri" w:cs="Times New Roman"/>
          <w:color w:val="000000"/>
          <w:lang w:val="en-US" w:eastAsia="fr-FR"/>
        </w:rPr>
        <w:t>f a youth counterculture and evolution of the</w:t>
      </w:r>
      <w:r w:rsidRPr="00A07728">
        <w:rPr>
          <w:rFonts w:ascii="Calibri" w:hAnsi="Calibri" w:cs="Times New Roman"/>
          <w:color w:val="000000"/>
          <w:lang w:val="en-US" w:eastAsia="fr-FR"/>
        </w:rPr>
        <w:t xml:space="preserve"> Black Civil Rights movement.</w:t>
      </w:r>
    </w:p>
    <w:p w:rsidR="00A07728" w:rsidRPr="00A07728" w:rsidRDefault="00A07728" w:rsidP="00A07728">
      <w:pPr>
        <w:numPr>
          <w:ilvl w:val="0"/>
          <w:numId w:val="28"/>
        </w:numPr>
        <w:textAlignment w:val="baseline"/>
        <w:rPr>
          <w:rFonts w:ascii="Calibri" w:hAnsi="Calibri" w:cs="Times New Roman"/>
          <w:color w:val="000000"/>
          <w:lang w:val="en-US" w:eastAsia="fr-FR"/>
        </w:rPr>
      </w:pPr>
      <w:r w:rsidRPr="00A07728">
        <w:rPr>
          <w:rFonts w:ascii="Calibri" w:hAnsi="Calibri" w:cs="Times New Roman"/>
          <w:color w:val="000000"/>
          <w:lang w:val="en-US" w:eastAsia="fr-FR"/>
        </w:rPr>
        <w:t>Civil Rights Movement(s). Goals, methods, successes and resistance, violence, with emphasis on Black Civil Rights</w:t>
      </w:r>
      <w:r>
        <w:rPr>
          <w:rFonts w:ascii="Calibri" w:hAnsi="Calibri" w:cs="Times New Roman"/>
          <w:color w:val="000000"/>
          <w:lang w:val="en-US" w:eastAsia="fr-FR"/>
        </w:rPr>
        <w:t>.</w:t>
      </w:r>
    </w:p>
    <w:p w:rsidR="00A07728" w:rsidRPr="00A07728" w:rsidRDefault="00A07728" w:rsidP="00A07728">
      <w:pPr>
        <w:numPr>
          <w:ilvl w:val="0"/>
          <w:numId w:val="28"/>
        </w:numPr>
        <w:textAlignment w:val="baseline"/>
        <w:rPr>
          <w:rFonts w:ascii="Calibri" w:hAnsi="Calibri" w:cs="Times New Roman"/>
          <w:color w:val="000000"/>
          <w:lang w:val="en-US" w:eastAsia="fr-FR"/>
        </w:rPr>
      </w:pPr>
      <w:r w:rsidRPr="00A07728">
        <w:rPr>
          <w:rFonts w:ascii="Calibri" w:hAnsi="Calibri" w:cs="Times New Roman"/>
          <w:color w:val="000000"/>
          <w:lang w:val="en-US" w:eastAsia="fr-FR"/>
        </w:rPr>
        <w:t>Rise and evolut</w:t>
      </w:r>
      <w:r>
        <w:rPr>
          <w:rFonts w:ascii="Calibri" w:hAnsi="Calibri" w:cs="Times New Roman"/>
          <w:color w:val="000000"/>
          <w:lang w:val="en-US" w:eastAsia="fr-FR"/>
        </w:rPr>
        <w:t>ion of conservatism. T</w:t>
      </w:r>
      <w:r w:rsidRPr="00A07728">
        <w:rPr>
          <w:rFonts w:ascii="Calibri" w:hAnsi="Calibri" w:cs="Times New Roman"/>
          <w:color w:val="000000"/>
          <w:lang w:val="en-US" w:eastAsia="fr-FR"/>
        </w:rPr>
        <w:t>he backlash to the promotion of a liberal social agenda (Johnson’s Great Society) in conjunction with civil rights legislation and radical protes</w:t>
      </w:r>
      <w:r>
        <w:rPr>
          <w:rFonts w:ascii="Calibri" w:hAnsi="Calibri" w:cs="Times New Roman"/>
          <w:color w:val="000000"/>
          <w:lang w:val="en-US" w:eastAsia="fr-FR"/>
        </w:rPr>
        <w:t>ts of the 1960s and early 1970s (</w:t>
      </w:r>
      <w:r w:rsidRPr="00A07728">
        <w:rPr>
          <w:rFonts w:ascii="Calibri" w:hAnsi="Calibri" w:cs="Times New Roman"/>
          <w:color w:val="000000"/>
          <w:lang w:val="en-US" w:eastAsia="fr-FR"/>
        </w:rPr>
        <w:t>Could include Goldwater’s campaign, John Birch Society, Nixon’s Southern strategy, politicization of the religious right, organized anti-abortion, anti-ERA efforts</w:t>
      </w:r>
      <w:r>
        <w:rPr>
          <w:rFonts w:ascii="Calibri" w:hAnsi="Calibri" w:cs="Times New Roman"/>
          <w:color w:val="000000"/>
          <w:lang w:val="en-US" w:eastAsia="fr-FR"/>
        </w:rPr>
        <w:t>)</w:t>
      </w:r>
      <w:r w:rsidRPr="00A07728">
        <w:rPr>
          <w:rFonts w:ascii="Calibri" w:hAnsi="Calibri" w:cs="Times New Roman"/>
          <w:color w:val="000000"/>
          <w:lang w:val="en-US" w:eastAsia="fr-FR"/>
        </w:rPr>
        <w:t>.</w:t>
      </w:r>
    </w:p>
    <w:p w:rsidR="00A07728" w:rsidRPr="004030EC" w:rsidRDefault="00A07728" w:rsidP="00E3426D">
      <w:pPr>
        <w:rPr>
          <w:rFonts w:ascii="Calibri" w:hAnsi="Calibri"/>
          <w:lang w:val="en-GB"/>
        </w:rPr>
      </w:pPr>
    </w:p>
    <w:p w:rsidR="00CA58CE" w:rsidRDefault="004030EC" w:rsidP="00A07728">
      <w:pPr>
        <w:rPr>
          <w:rFonts w:ascii="Calibri" w:hAnsi="Calibri" w:cs="Times New Roman"/>
          <w:b/>
          <w:bCs/>
          <w:color w:val="000000"/>
          <w:lang w:val="en-US" w:eastAsia="fr-FR"/>
        </w:rPr>
      </w:pPr>
      <w:r w:rsidRPr="004030EC">
        <w:rPr>
          <w:rFonts w:ascii="Calibri" w:hAnsi="Calibri"/>
          <w:b/>
          <w:lang w:val="en-GB"/>
        </w:rPr>
        <w:t>Pillar Two</w:t>
      </w:r>
      <w:r w:rsidR="00A07728" w:rsidRPr="004030EC">
        <w:rPr>
          <w:rFonts w:ascii="Calibri" w:hAnsi="Calibri"/>
          <w:b/>
          <w:lang w:val="en-GB"/>
        </w:rPr>
        <w:t xml:space="preserve">: </w:t>
      </w:r>
      <w:r w:rsidRPr="004030EC">
        <w:rPr>
          <w:rFonts w:ascii="Calibri" w:hAnsi="Calibri" w:cs="Times New Roman"/>
          <w:b/>
          <w:bCs/>
          <w:color w:val="000000"/>
          <w:lang w:val="en-US" w:eastAsia="fr-FR"/>
        </w:rPr>
        <w:t>Protest and Government responses in the United States and in France</w:t>
      </w:r>
    </w:p>
    <w:p w:rsidR="00A07728" w:rsidRPr="004030EC" w:rsidRDefault="00A07728" w:rsidP="00A07728">
      <w:pPr>
        <w:rPr>
          <w:rFonts w:ascii="Calibri" w:hAnsi="Calibri"/>
          <w:b/>
          <w:lang w:val="en-GB"/>
        </w:rPr>
      </w:pPr>
    </w:p>
    <w:p w:rsidR="004030EC" w:rsidRPr="004030EC" w:rsidRDefault="004030EC" w:rsidP="004030EC">
      <w:pPr>
        <w:numPr>
          <w:ilvl w:val="0"/>
          <w:numId w:val="29"/>
        </w:numPr>
        <w:textAlignment w:val="baseline"/>
        <w:rPr>
          <w:rFonts w:ascii="Calibri" w:hAnsi="Calibri" w:cs="Times New Roman"/>
          <w:color w:val="000000"/>
          <w:lang w:val="en-US" w:eastAsia="fr-FR"/>
        </w:rPr>
      </w:pPr>
      <w:r w:rsidRPr="004030EC">
        <w:rPr>
          <w:rFonts w:ascii="Calibri" w:hAnsi="Calibri" w:cs="Times New Roman"/>
          <w:color w:val="000000"/>
          <w:lang w:val="en-US" w:eastAsia="fr-FR"/>
        </w:rPr>
        <w:t>1968 counterculture</w:t>
      </w:r>
    </w:p>
    <w:p w:rsidR="004030EC" w:rsidRPr="004030EC" w:rsidRDefault="004030EC" w:rsidP="004030EC">
      <w:pPr>
        <w:numPr>
          <w:ilvl w:val="0"/>
          <w:numId w:val="29"/>
        </w:numPr>
        <w:textAlignment w:val="baseline"/>
        <w:rPr>
          <w:rFonts w:ascii="Calibri" w:hAnsi="Calibri" w:cs="Times New Roman"/>
          <w:color w:val="000000"/>
          <w:lang w:val="en-US" w:eastAsia="fr-FR"/>
        </w:rPr>
      </w:pPr>
      <w:r w:rsidRPr="004030EC">
        <w:rPr>
          <w:rFonts w:ascii="Calibri" w:hAnsi="Calibri" w:cs="Times New Roman"/>
          <w:color w:val="000000"/>
          <w:lang w:val="en-US" w:eastAsia="fr-FR"/>
        </w:rPr>
        <w:t>Feminism and women’s rights</w:t>
      </w:r>
    </w:p>
    <w:p w:rsidR="004030EC" w:rsidRPr="004030EC" w:rsidRDefault="004030EC" w:rsidP="004030EC">
      <w:pPr>
        <w:numPr>
          <w:ilvl w:val="0"/>
          <w:numId w:val="29"/>
        </w:numPr>
        <w:textAlignment w:val="baseline"/>
        <w:rPr>
          <w:rFonts w:ascii="Calibri" w:hAnsi="Calibri" w:cs="Times New Roman"/>
          <w:color w:val="000000"/>
          <w:lang w:val="en-US" w:eastAsia="fr-FR"/>
        </w:rPr>
      </w:pPr>
      <w:r w:rsidRPr="004030EC">
        <w:rPr>
          <w:rFonts w:ascii="Calibri" w:hAnsi="Calibri" w:cs="Times New Roman"/>
          <w:color w:val="000000"/>
          <w:lang w:val="en-US" w:eastAsia="fr-FR"/>
        </w:rPr>
        <w:t>LGBTQ</w:t>
      </w:r>
    </w:p>
    <w:p w:rsidR="00E3426D" w:rsidRPr="001916C0" w:rsidRDefault="00E3426D" w:rsidP="00E3426D">
      <w:pPr>
        <w:rPr>
          <w:rFonts w:ascii="Calibri" w:hAnsi="Calibri"/>
          <w:lang w:val="en-GB"/>
        </w:rPr>
      </w:pPr>
    </w:p>
    <w:p w:rsidR="00E3426D" w:rsidRPr="003C77B4" w:rsidRDefault="00E3426D" w:rsidP="00E3426D">
      <w:pPr>
        <w:rPr>
          <w:rFonts w:ascii="Calibri" w:hAnsi="Calibri"/>
          <w:b/>
          <w:lang w:val="en-GB"/>
        </w:rPr>
      </w:pPr>
      <w:r w:rsidRPr="003C77B4">
        <w:rPr>
          <w:rFonts w:ascii="Calibri" w:hAnsi="Calibri"/>
          <w:b/>
          <w:lang w:val="en-GB"/>
        </w:rPr>
        <w:t>Points</w:t>
      </w:r>
      <w:r w:rsidR="00566F0D">
        <w:rPr>
          <w:rFonts w:ascii="Calibri" w:hAnsi="Calibri"/>
          <w:b/>
          <w:lang w:val="en-GB"/>
        </w:rPr>
        <w:t xml:space="preserve"> de Passage</w:t>
      </w:r>
    </w:p>
    <w:p w:rsidR="00E3426D" w:rsidRDefault="00E3426D" w:rsidP="00E3426D">
      <w:pPr>
        <w:rPr>
          <w:rFonts w:ascii="Calibri" w:hAnsi="Calibri"/>
          <w:lang w:val="en-GB"/>
        </w:rPr>
      </w:pPr>
    </w:p>
    <w:p w:rsidR="00E3426D" w:rsidRPr="00D4255E" w:rsidRDefault="00E3426D" w:rsidP="00E3426D">
      <w:pPr>
        <w:pStyle w:val="Paragraphedeliste"/>
        <w:numPr>
          <w:ilvl w:val="0"/>
          <w:numId w:val="11"/>
        </w:numPr>
        <w:rPr>
          <w:rFonts w:ascii="Calibri" w:hAnsi="Calibri"/>
          <w:b/>
          <w:lang w:val="en-GB"/>
        </w:rPr>
      </w:pPr>
      <w:r>
        <w:rPr>
          <w:rFonts w:ascii="Calibri" w:hAnsi="Calibri"/>
          <w:lang w:val="en-GB"/>
        </w:rPr>
        <w:t>Movements for racial equality in the US and France</w:t>
      </w:r>
    </w:p>
    <w:p w:rsidR="00E3426D" w:rsidRPr="00D4255E" w:rsidRDefault="00E3426D" w:rsidP="00E3426D">
      <w:pPr>
        <w:pStyle w:val="Paragraphedeliste"/>
        <w:numPr>
          <w:ilvl w:val="0"/>
          <w:numId w:val="11"/>
        </w:numPr>
        <w:rPr>
          <w:rFonts w:ascii="Calibri" w:hAnsi="Calibri"/>
          <w:b/>
          <w:lang w:val="en-GB"/>
        </w:rPr>
      </w:pPr>
      <w:r>
        <w:rPr>
          <w:rFonts w:ascii="Calibri" w:hAnsi="Calibri"/>
          <w:lang w:val="en-GB"/>
        </w:rPr>
        <w:t>1968: counterculture in the US and France</w:t>
      </w:r>
    </w:p>
    <w:p w:rsidR="00E3426D" w:rsidRPr="00D4255E" w:rsidRDefault="00E3426D" w:rsidP="00E3426D">
      <w:pPr>
        <w:pStyle w:val="Paragraphedeliste"/>
        <w:numPr>
          <w:ilvl w:val="0"/>
          <w:numId w:val="11"/>
        </w:numPr>
        <w:rPr>
          <w:rFonts w:ascii="Calibri" w:hAnsi="Calibri"/>
          <w:b/>
          <w:lang w:val="en-GB"/>
        </w:rPr>
      </w:pPr>
      <w:r>
        <w:rPr>
          <w:rFonts w:ascii="Calibri" w:hAnsi="Calibri"/>
          <w:lang w:val="en-GB"/>
        </w:rPr>
        <w:t>Women’s rights movement: Roe vs Wade (1973), the Pill, Simone Veil</w:t>
      </w:r>
    </w:p>
    <w:p w:rsidR="00E3426D" w:rsidRDefault="00E3426D" w:rsidP="00E3426D">
      <w:pPr>
        <w:pStyle w:val="Paragraphedeliste"/>
        <w:numPr>
          <w:ilvl w:val="0"/>
          <w:numId w:val="11"/>
        </w:numPr>
        <w:rPr>
          <w:rFonts w:ascii="Calibri" w:hAnsi="Calibri"/>
          <w:b/>
          <w:lang w:val="en-GB"/>
        </w:rPr>
      </w:pPr>
      <w:r>
        <w:rPr>
          <w:rFonts w:ascii="Calibri" w:hAnsi="Calibri"/>
          <w:lang w:val="en-GB"/>
        </w:rPr>
        <w:t>Gay right’s movement: Act up (1987), AIDS, Stonewall, PACs (1999)</w:t>
      </w:r>
    </w:p>
    <w:p w:rsidR="00E3426D" w:rsidRDefault="00E3426D" w:rsidP="00E3426D">
      <w:pPr>
        <w:rPr>
          <w:rFonts w:ascii="Calibri" w:hAnsi="Calibri"/>
          <w:b/>
          <w:lang w:val="en-GB"/>
        </w:rPr>
      </w:pPr>
    </w:p>
    <w:p w:rsidR="00CA58CE" w:rsidRDefault="00CA58CE" w:rsidP="00E3426D">
      <w:pPr>
        <w:rPr>
          <w:rFonts w:ascii="Calibri" w:hAnsi="Calibri"/>
          <w:b/>
          <w:lang w:val="en-GB"/>
        </w:rPr>
      </w:pPr>
      <w:r>
        <w:rPr>
          <w:rFonts w:ascii="Calibri" w:hAnsi="Calibri"/>
          <w:b/>
          <w:lang w:val="en-GB"/>
        </w:rPr>
        <w:br w:type="page"/>
      </w:r>
      <w:r w:rsidR="00E3426D" w:rsidRPr="001B10D2">
        <w:rPr>
          <w:rFonts w:ascii="Calibri" w:hAnsi="Calibri"/>
          <w:b/>
          <w:lang w:val="en-GB"/>
        </w:rPr>
        <w:t>Key Questions</w:t>
      </w:r>
    </w:p>
    <w:p w:rsidR="00E3426D" w:rsidRDefault="00E3426D" w:rsidP="00E3426D">
      <w:pPr>
        <w:rPr>
          <w:rFonts w:ascii="Calibri" w:hAnsi="Calibri"/>
          <w:b/>
          <w:lang w:val="en-GB"/>
        </w:rPr>
      </w:pPr>
    </w:p>
    <w:p w:rsidR="00566F0D" w:rsidRPr="00566F0D" w:rsidRDefault="00566F0D" w:rsidP="00566F0D">
      <w:pPr>
        <w:pStyle w:val="Paragraphedeliste"/>
        <w:numPr>
          <w:ilvl w:val="0"/>
          <w:numId w:val="26"/>
        </w:numPr>
        <w:textAlignment w:val="baseline"/>
        <w:rPr>
          <w:rFonts w:ascii="Arial" w:hAnsi="Arial" w:cs="Times New Roman"/>
          <w:color w:val="000000"/>
          <w:sz w:val="22"/>
          <w:szCs w:val="22"/>
          <w:lang w:val="en-US" w:eastAsia="fr-FR"/>
        </w:rPr>
      </w:pPr>
      <w:r w:rsidRPr="00566F0D">
        <w:rPr>
          <w:rFonts w:ascii="Arial" w:hAnsi="Arial" w:cs="Times New Roman"/>
          <w:color w:val="000000"/>
          <w:sz w:val="22"/>
          <w:szCs w:val="22"/>
          <w:lang w:val="en-US" w:eastAsia="fr-FR"/>
        </w:rPr>
        <w:t xml:space="preserve">Explain the most significant steps towards creating a more equal society </w:t>
      </w:r>
      <w:r w:rsidR="00F048F9">
        <w:rPr>
          <w:rFonts w:ascii="Arial" w:hAnsi="Arial" w:cs="Times New Roman"/>
          <w:color w:val="000000"/>
          <w:sz w:val="22"/>
          <w:szCs w:val="22"/>
          <w:lang w:val="en-US" w:eastAsia="fr-FR"/>
        </w:rPr>
        <w:t xml:space="preserve">in the United States since WWII and </w:t>
      </w:r>
      <w:r w:rsidRPr="00566F0D">
        <w:rPr>
          <w:rFonts w:ascii="Arial" w:hAnsi="Arial" w:cs="Times New Roman"/>
          <w:color w:val="000000"/>
          <w:sz w:val="22"/>
          <w:szCs w:val="22"/>
          <w:lang w:val="en-US" w:eastAsia="fr-FR"/>
        </w:rPr>
        <w:t>n France.</w:t>
      </w:r>
    </w:p>
    <w:p w:rsidR="00566F0D" w:rsidRDefault="00566F0D" w:rsidP="00566F0D">
      <w:pPr>
        <w:pStyle w:val="Paragraphedeliste"/>
        <w:numPr>
          <w:ilvl w:val="0"/>
          <w:numId w:val="26"/>
        </w:numPr>
        <w:textAlignment w:val="baseline"/>
        <w:rPr>
          <w:rFonts w:ascii="Arial" w:hAnsi="Arial" w:cs="Times New Roman"/>
          <w:color w:val="000000"/>
          <w:sz w:val="22"/>
          <w:szCs w:val="22"/>
          <w:lang w:val="en-US" w:eastAsia="fr-FR"/>
        </w:rPr>
      </w:pPr>
      <w:r w:rsidRPr="00566F0D">
        <w:rPr>
          <w:rFonts w:ascii="Arial" w:hAnsi="Arial" w:cs="Times New Roman"/>
          <w:color w:val="000000"/>
          <w:sz w:val="22"/>
          <w:szCs w:val="22"/>
          <w:lang w:val="en-US" w:eastAsia="fr-FR"/>
        </w:rPr>
        <w:t>Analyze the evolution of social movements in the United State</w:t>
      </w:r>
      <w:r w:rsidR="00F048F9">
        <w:rPr>
          <w:rFonts w:ascii="Arial" w:hAnsi="Arial" w:cs="Times New Roman"/>
          <w:color w:val="000000"/>
          <w:sz w:val="22"/>
          <w:szCs w:val="22"/>
          <w:lang w:val="en-US" w:eastAsia="fr-FR"/>
        </w:rPr>
        <w:t>s since WWII and i</w:t>
      </w:r>
      <w:r w:rsidRPr="00566F0D">
        <w:rPr>
          <w:rFonts w:ascii="Arial" w:hAnsi="Arial" w:cs="Times New Roman"/>
          <w:color w:val="000000"/>
          <w:sz w:val="22"/>
          <w:szCs w:val="22"/>
          <w:lang w:val="en-US" w:eastAsia="fr-FR"/>
        </w:rPr>
        <w:t>n France.</w:t>
      </w:r>
    </w:p>
    <w:p w:rsidR="00566F0D" w:rsidRDefault="00566F0D" w:rsidP="00566F0D">
      <w:pPr>
        <w:pStyle w:val="Paragraphedeliste"/>
        <w:numPr>
          <w:ilvl w:val="0"/>
          <w:numId w:val="26"/>
        </w:numPr>
        <w:textAlignment w:val="baseline"/>
        <w:rPr>
          <w:rFonts w:ascii="Arial" w:hAnsi="Arial" w:cs="Times New Roman"/>
          <w:color w:val="000000"/>
          <w:sz w:val="22"/>
          <w:szCs w:val="22"/>
          <w:lang w:val="en-US" w:eastAsia="fr-FR"/>
        </w:rPr>
      </w:pPr>
      <w:r w:rsidRPr="00566F0D">
        <w:rPr>
          <w:rFonts w:ascii="Arial" w:hAnsi="Arial" w:cs="Times New Roman"/>
          <w:color w:val="000000"/>
          <w:sz w:val="22"/>
          <w:szCs w:val="22"/>
          <w:lang w:val="en-US" w:eastAsia="fr-FR"/>
        </w:rPr>
        <w:t>Explain the rise of conservative reaction to social movements and events in the 1960s and 70s.</w:t>
      </w:r>
    </w:p>
    <w:p w:rsidR="00566F0D" w:rsidRPr="00566F0D" w:rsidRDefault="00566F0D" w:rsidP="00566F0D">
      <w:pPr>
        <w:pStyle w:val="Paragraphedeliste"/>
        <w:numPr>
          <w:ilvl w:val="0"/>
          <w:numId w:val="26"/>
        </w:numPr>
        <w:textAlignment w:val="baseline"/>
        <w:rPr>
          <w:rFonts w:ascii="Arial" w:hAnsi="Arial" w:cs="Times New Roman"/>
          <w:color w:val="000000"/>
          <w:sz w:val="22"/>
          <w:szCs w:val="22"/>
          <w:lang w:val="en-US" w:eastAsia="fr-FR"/>
        </w:rPr>
      </w:pPr>
      <w:r w:rsidRPr="00566F0D">
        <w:rPr>
          <w:rFonts w:ascii="Arial" w:hAnsi="Arial" w:cs="Times New Roman"/>
          <w:color w:val="000000"/>
          <w:sz w:val="22"/>
          <w:szCs w:val="22"/>
          <w:lang w:val="en-US" w:eastAsia="fr-FR"/>
        </w:rPr>
        <w:t>Compare and contrast the year 1968 in the political and social historical contexts in the US and in France.</w:t>
      </w:r>
    </w:p>
    <w:p w:rsidR="00E3426D" w:rsidRPr="00427BB5" w:rsidRDefault="00E3426D" w:rsidP="00E3426D">
      <w:pPr>
        <w:rPr>
          <w:rFonts w:ascii="Calibri" w:hAnsi="Calibri"/>
          <w:lang w:val="en-GB"/>
        </w:rPr>
      </w:pPr>
    </w:p>
    <w:p w:rsidR="00E3426D" w:rsidRPr="001B10D2" w:rsidRDefault="00E3426D" w:rsidP="00E3426D">
      <w:pPr>
        <w:rPr>
          <w:rFonts w:ascii="Calibri" w:hAnsi="Calibri"/>
          <w:b/>
          <w:lang w:val="en-GB"/>
        </w:rPr>
      </w:pPr>
      <w:r w:rsidRPr="001B10D2">
        <w:rPr>
          <w:rFonts w:ascii="Calibri" w:hAnsi="Calibri"/>
          <w:b/>
          <w:lang w:val="en-GB"/>
        </w:rPr>
        <w:t>Learning Objectives</w:t>
      </w:r>
    </w:p>
    <w:p w:rsidR="00E3426D" w:rsidRDefault="00E3426D" w:rsidP="00E3426D">
      <w:pPr>
        <w:rPr>
          <w:rFonts w:ascii="Calibri" w:hAnsi="Calibri"/>
          <w:lang w:val="en-GB"/>
        </w:rPr>
      </w:pPr>
    </w:p>
    <w:p w:rsidR="00F048F9" w:rsidRPr="006C6E93" w:rsidRDefault="00F048F9" w:rsidP="00F048F9">
      <w:pPr>
        <w:numPr>
          <w:ilvl w:val="0"/>
          <w:numId w:val="27"/>
        </w:numPr>
        <w:textAlignment w:val="baseline"/>
        <w:rPr>
          <w:rFonts w:ascii="Helvetica" w:hAnsi="Helvetica" w:cs="Times New Roman"/>
          <w:color w:val="000000"/>
          <w:sz w:val="22"/>
          <w:szCs w:val="22"/>
          <w:lang w:val="en-US" w:eastAsia="fr-FR"/>
        </w:rPr>
      </w:pPr>
      <w:r w:rsidRPr="00F048F9">
        <w:rPr>
          <w:rFonts w:ascii="Arial" w:hAnsi="Arial" w:cs="Times New Roman"/>
          <w:b/>
          <w:color w:val="000000"/>
          <w:sz w:val="22"/>
          <w:szCs w:val="22"/>
          <w:lang w:val="en-US" w:eastAsia="fr-FR"/>
        </w:rPr>
        <w:t>Analyze</w:t>
      </w:r>
      <w:r w:rsidRPr="006C6E93">
        <w:rPr>
          <w:rFonts w:ascii="Arial" w:hAnsi="Arial" w:cs="Times New Roman"/>
          <w:color w:val="000000"/>
          <w:sz w:val="22"/>
          <w:szCs w:val="22"/>
          <w:lang w:val="en-US" w:eastAsia="fr-FR"/>
        </w:rPr>
        <w:t xml:space="preserve"> the rise and influence of the counterculture in the USA and France in different political and social contexts in the 1960s focusing on the critical  year 1968.</w:t>
      </w:r>
    </w:p>
    <w:p w:rsidR="00F048F9" w:rsidRPr="006C6E93" w:rsidRDefault="00F048F9" w:rsidP="00F048F9">
      <w:pPr>
        <w:numPr>
          <w:ilvl w:val="0"/>
          <w:numId w:val="27"/>
        </w:numPr>
        <w:textAlignment w:val="baseline"/>
        <w:rPr>
          <w:rFonts w:ascii="Helvetica" w:hAnsi="Helvetica" w:cs="Times New Roman"/>
          <w:color w:val="000000"/>
          <w:sz w:val="22"/>
          <w:szCs w:val="22"/>
          <w:lang w:val="en-US" w:eastAsia="fr-FR"/>
        </w:rPr>
      </w:pPr>
      <w:r w:rsidRPr="00F048F9">
        <w:rPr>
          <w:rFonts w:ascii="Arial" w:hAnsi="Arial" w:cs="Times New Roman"/>
          <w:b/>
          <w:color w:val="000000"/>
          <w:sz w:val="22"/>
          <w:szCs w:val="22"/>
          <w:lang w:val="en-US" w:eastAsia="fr-FR"/>
        </w:rPr>
        <w:t>Understand</w:t>
      </w:r>
      <w:r w:rsidRPr="006C6E93">
        <w:rPr>
          <w:rFonts w:ascii="Arial" w:hAnsi="Arial" w:cs="Times New Roman"/>
          <w:color w:val="000000"/>
          <w:sz w:val="22"/>
          <w:szCs w:val="22"/>
          <w:lang w:val="en-US" w:eastAsia="fr-FR"/>
        </w:rPr>
        <w:t xml:space="preserve"> the impact of the Vietnam War (1964- 1973) on American politics and society</w:t>
      </w:r>
    </w:p>
    <w:p w:rsidR="00F048F9" w:rsidRPr="006C6E93" w:rsidRDefault="00F048F9" w:rsidP="00F048F9">
      <w:pPr>
        <w:numPr>
          <w:ilvl w:val="0"/>
          <w:numId w:val="27"/>
        </w:numPr>
        <w:textAlignment w:val="baseline"/>
        <w:rPr>
          <w:rFonts w:ascii="Helvetica" w:hAnsi="Helvetica" w:cs="Times New Roman"/>
          <w:color w:val="000000"/>
          <w:sz w:val="22"/>
          <w:szCs w:val="22"/>
          <w:lang w:val="en-US" w:eastAsia="fr-FR"/>
        </w:rPr>
      </w:pPr>
      <w:r w:rsidRPr="00F048F9">
        <w:rPr>
          <w:rFonts w:ascii="Arial" w:hAnsi="Arial" w:cs="Times New Roman"/>
          <w:b/>
          <w:color w:val="000000"/>
          <w:sz w:val="22"/>
          <w:szCs w:val="22"/>
          <w:lang w:val="en-US" w:eastAsia="fr-FR"/>
        </w:rPr>
        <w:t>Understand</w:t>
      </w:r>
      <w:r w:rsidRPr="006C6E93">
        <w:rPr>
          <w:rFonts w:ascii="Arial" w:hAnsi="Arial" w:cs="Times New Roman"/>
          <w:color w:val="000000"/>
          <w:sz w:val="22"/>
          <w:szCs w:val="22"/>
          <w:lang w:val="en-US" w:eastAsia="fr-FR"/>
        </w:rPr>
        <w:t xml:space="preserve"> the evolution of women’s rights in the USA and France during the 1970s</w:t>
      </w:r>
    </w:p>
    <w:p w:rsidR="00F048F9" w:rsidRPr="00F048F9" w:rsidRDefault="00F048F9" w:rsidP="00F048F9">
      <w:pPr>
        <w:numPr>
          <w:ilvl w:val="0"/>
          <w:numId w:val="27"/>
        </w:numPr>
        <w:textAlignment w:val="baseline"/>
        <w:rPr>
          <w:rFonts w:ascii="Helvetica" w:hAnsi="Helvetica" w:cs="Times New Roman"/>
          <w:color w:val="000000"/>
          <w:sz w:val="22"/>
          <w:szCs w:val="22"/>
          <w:lang w:val="en-US" w:eastAsia="fr-FR"/>
        </w:rPr>
      </w:pPr>
      <w:r w:rsidRPr="00F048F9">
        <w:rPr>
          <w:rFonts w:ascii="Arial" w:hAnsi="Arial" w:cs="Times New Roman"/>
          <w:b/>
          <w:color w:val="000000"/>
          <w:sz w:val="22"/>
          <w:szCs w:val="22"/>
          <w:lang w:val="en-US" w:eastAsia="fr-FR"/>
        </w:rPr>
        <w:t>Identify</w:t>
      </w:r>
      <w:r w:rsidRPr="006C6E93">
        <w:rPr>
          <w:rFonts w:ascii="Arial" w:hAnsi="Arial" w:cs="Times New Roman"/>
          <w:color w:val="000000"/>
          <w:sz w:val="22"/>
          <w:szCs w:val="22"/>
          <w:lang w:val="en-US" w:eastAsia="fr-FR"/>
        </w:rPr>
        <w:t xml:space="preserve"> the impact of key social and cultural legislation in France during the 1980s and 1990s</w:t>
      </w:r>
    </w:p>
    <w:p w:rsidR="00E3426D" w:rsidRPr="00F048F9" w:rsidRDefault="00F048F9" w:rsidP="00F048F9">
      <w:pPr>
        <w:numPr>
          <w:ilvl w:val="0"/>
          <w:numId w:val="27"/>
        </w:numPr>
        <w:textAlignment w:val="baseline"/>
        <w:rPr>
          <w:rFonts w:ascii="Helvetica" w:hAnsi="Helvetica" w:cs="Times New Roman"/>
          <w:color w:val="000000"/>
          <w:sz w:val="22"/>
          <w:szCs w:val="22"/>
          <w:lang w:val="en-US" w:eastAsia="fr-FR"/>
        </w:rPr>
      </w:pPr>
      <w:r w:rsidRPr="00F048F9">
        <w:rPr>
          <w:rFonts w:ascii="Arial" w:hAnsi="Arial" w:cs="Times New Roman"/>
          <w:b/>
          <w:color w:val="000000"/>
          <w:sz w:val="22"/>
          <w:szCs w:val="22"/>
          <w:lang w:val="en-US" w:eastAsia="fr-FR"/>
        </w:rPr>
        <w:t>Understand</w:t>
      </w:r>
      <w:r w:rsidRPr="00F048F9">
        <w:rPr>
          <w:rFonts w:ascii="Arial" w:hAnsi="Arial" w:cs="Times New Roman"/>
          <w:color w:val="000000"/>
          <w:sz w:val="22"/>
          <w:szCs w:val="22"/>
          <w:lang w:val="en-US" w:eastAsia="fr-FR"/>
        </w:rPr>
        <w:t xml:space="preserve"> the context and achievements of the US Black civil rights, women’s and LGBTQ movements from the 1950s to 1991</w:t>
      </w:r>
    </w:p>
    <w:p w:rsidR="00F048F9" w:rsidRDefault="00F048F9" w:rsidP="00E3426D">
      <w:pPr>
        <w:rPr>
          <w:rFonts w:ascii="Calibri" w:hAnsi="Calibri"/>
          <w:b/>
          <w:lang w:val="en-GB"/>
        </w:rPr>
      </w:pPr>
    </w:p>
    <w:p w:rsidR="00E3426D" w:rsidRPr="00C072A3" w:rsidRDefault="00E3426D" w:rsidP="00E3426D">
      <w:pPr>
        <w:rPr>
          <w:rFonts w:ascii="Calibri" w:hAnsi="Calibri"/>
          <w:b/>
          <w:lang w:val="en-GB"/>
        </w:rPr>
      </w:pPr>
      <w:r w:rsidRPr="00C072A3">
        <w:rPr>
          <w:rFonts w:ascii="Calibri" w:hAnsi="Calibri"/>
          <w:b/>
          <w:lang w:val="en-GB"/>
        </w:rPr>
        <w:t>Key Terms</w:t>
      </w:r>
    </w:p>
    <w:p w:rsidR="00A670C2" w:rsidRDefault="00A670C2" w:rsidP="00A670C2">
      <w:pPr>
        <w:textAlignment w:val="baseline"/>
        <w:rPr>
          <w:rFonts w:ascii="Calibri" w:hAnsi="Calibri"/>
          <w:lang w:val="en-GB"/>
        </w:rPr>
      </w:pPr>
    </w:p>
    <w:p w:rsidR="006B71BE" w:rsidRPr="006129DA" w:rsidRDefault="00CA58CE" w:rsidP="00CA58CE">
      <w:pPr>
        <w:textAlignment w:val="baseline"/>
        <w:rPr>
          <w:rFonts w:ascii="Calibri" w:hAnsi="Calibri"/>
          <w:lang w:val="en-GB"/>
        </w:rPr>
      </w:pPr>
      <w:r w:rsidRPr="006129DA">
        <w:rPr>
          <w:rFonts w:ascii="Calibri" w:hAnsi="Calibri" w:cs="Times New Roman"/>
          <w:b/>
          <w:color w:val="000000"/>
          <w:szCs w:val="22"/>
          <w:lang w:val="en-GB" w:eastAsia="fr-FR"/>
        </w:rPr>
        <w:t>Gul</w:t>
      </w:r>
      <w:r w:rsidR="006B71BE" w:rsidRPr="006129DA">
        <w:rPr>
          <w:rFonts w:ascii="Calibri" w:hAnsi="Calibri" w:cs="Times New Roman"/>
          <w:b/>
          <w:color w:val="000000"/>
          <w:szCs w:val="22"/>
          <w:lang w:val="en-GB" w:eastAsia="fr-FR"/>
        </w:rPr>
        <w:t>f of Tonkin Resolution (1964):</w:t>
      </w:r>
      <w:r w:rsidR="006B71BE" w:rsidRPr="006129DA">
        <w:rPr>
          <w:rFonts w:ascii="Calibri" w:hAnsi="Calibri" w:cs="Times New Roman"/>
          <w:color w:val="000000"/>
          <w:szCs w:val="22"/>
          <w:lang w:val="en-GB" w:eastAsia="fr-FR"/>
        </w:rPr>
        <w:t xml:space="preserve"> </w:t>
      </w:r>
      <w:r w:rsidR="006B71BE" w:rsidRPr="006129DA">
        <w:rPr>
          <w:rFonts w:ascii="Calibri" w:hAnsi="Calibri"/>
          <w:lang w:val="en-GB"/>
        </w:rPr>
        <w:t xml:space="preserve">resolution put before the U.S. Congress by Pres. Lyndon Johnson on August 5, 1964, assertedly in reaction to two allegedly unprovoked attacks by North Vietnamese torpedo boats on the destroyers </w:t>
      </w:r>
      <w:r w:rsidR="006B71BE" w:rsidRPr="006129DA">
        <w:rPr>
          <w:rStyle w:val="Accentuation"/>
          <w:rFonts w:ascii="Calibri" w:hAnsi="Calibri"/>
          <w:lang w:val="en-GB"/>
        </w:rPr>
        <w:t>Maddox</w:t>
      </w:r>
      <w:r w:rsidR="006B71BE" w:rsidRPr="006129DA">
        <w:rPr>
          <w:rFonts w:ascii="Calibri" w:hAnsi="Calibri"/>
          <w:lang w:val="en-GB"/>
        </w:rPr>
        <w:t xml:space="preserve"> and </w:t>
      </w:r>
      <w:r w:rsidR="006B71BE" w:rsidRPr="006129DA">
        <w:rPr>
          <w:rStyle w:val="Accentuation"/>
          <w:rFonts w:ascii="Calibri" w:hAnsi="Calibri"/>
          <w:lang w:val="en-GB"/>
        </w:rPr>
        <w:t>C. Turner Joy</w:t>
      </w:r>
      <w:r w:rsidR="006B71BE" w:rsidRPr="006129DA">
        <w:rPr>
          <w:rFonts w:ascii="Calibri" w:hAnsi="Calibri"/>
          <w:lang w:val="en-GB"/>
        </w:rPr>
        <w:t xml:space="preserve"> of the U.S. Seventh Fleet in the Gulf of Tonkin on August 2 and August 4, respectively. Its stated purpose was to approve and support the determination of the president, as commander in chief, in taking all necessary measures to repel any armed attack against the forces of the United States and to prevent further aggression. It also declared that the maintenance of international peace and security in Southeast Asia was vital to American interests and to world peace.</w:t>
      </w:r>
    </w:p>
    <w:p w:rsidR="00CA58CE" w:rsidRPr="006129DA" w:rsidRDefault="00CA58CE" w:rsidP="00CA58CE">
      <w:pPr>
        <w:textAlignment w:val="baseline"/>
        <w:rPr>
          <w:rFonts w:ascii="Calibri" w:hAnsi="Calibri" w:cs="Times New Roman"/>
          <w:color w:val="000000"/>
          <w:szCs w:val="22"/>
          <w:lang w:val="en-GB" w:eastAsia="fr-FR"/>
        </w:rPr>
      </w:pPr>
    </w:p>
    <w:p w:rsidR="006B71BE" w:rsidRPr="006129DA" w:rsidRDefault="006B71BE" w:rsidP="00CA58CE">
      <w:pPr>
        <w:textAlignment w:val="baseline"/>
        <w:rPr>
          <w:rFonts w:ascii="Calibri" w:hAnsi="Calibri" w:cs="Times New Roman"/>
          <w:color w:val="000000"/>
          <w:szCs w:val="22"/>
          <w:lang w:val="en-GB" w:eastAsia="fr-FR"/>
        </w:rPr>
      </w:pPr>
      <w:r w:rsidRPr="006129DA">
        <w:rPr>
          <w:rFonts w:ascii="Calibri" w:hAnsi="Calibri" w:cs="Times New Roman"/>
          <w:b/>
          <w:color w:val="000000"/>
          <w:szCs w:val="22"/>
          <w:lang w:val="en-GB" w:eastAsia="fr-FR"/>
        </w:rPr>
        <w:t>Tet Offensive (1968):</w:t>
      </w:r>
      <w:r w:rsidR="006129DA" w:rsidRPr="006129DA">
        <w:rPr>
          <w:rFonts w:ascii="Calibri" w:hAnsi="Calibri" w:cs="Times New Roman"/>
          <w:color w:val="000000"/>
          <w:szCs w:val="22"/>
          <w:lang w:val="en-GB" w:eastAsia="fr-FR"/>
        </w:rPr>
        <w:t xml:space="preserve"> </w:t>
      </w:r>
      <w:r w:rsidR="006129DA" w:rsidRPr="006129DA">
        <w:rPr>
          <w:rFonts w:ascii="Calibri" w:hAnsi="Calibri"/>
          <w:lang w:val="en-GB"/>
        </w:rPr>
        <w:t xml:space="preserve">one of the largest military campaigns of the Vietnam War launched on January 30, 1968 (the Lunar New Year) by forces of the Viet Cong (VC) and </w:t>
      </w:r>
      <w:hyperlink r:id="rId94" w:history="1">
        <w:r w:rsidR="006129DA" w:rsidRPr="006129DA">
          <w:rPr>
            <w:rStyle w:val="Lienhypertexte"/>
            <w:rFonts w:ascii="Calibri" w:hAnsi="Calibri"/>
            <w:lang w:val="en-GB"/>
          </w:rPr>
          <w:t>North Vietnamese</w:t>
        </w:r>
      </w:hyperlink>
      <w:r w:rsidR="006129DA" w:rsidRPr="006129DA">
        <w:rPr>
          <w:rFonts w:ascii="Calibri" w:hAnsi="Calibri"/>
          <w:lang w:val="en-GB"/>
        </w:rPr>
        <w:t xml:space="preserve"> People's Army of Vietnam (PAVN) against the forces of the South Vietnamese Army of the Republic of Vietnam (ARVN), the United States Armed Forces and their allies. It was a campaign of surprise attacks against military and ci</w:t>
      </w:r>
      <w:r w:rsidR="00A55239">
        <w:rPr>
          <w:rFonts w:ascii="Calibri" w:hAnsi="Calibri"/>
          <w:lang w:val="en-GB"/>
        </w:rPr>
        <w:t>vilian command and control cent</w:t>
      </w:r>
      <w:r w:rsidR="006129DA" w:rsidRPr="006129DA">
        <w:rPr>
          <w:rFonts w:ascii="Calibri" w:hAnsi="Calibri"/>
          <w:lang w:val="en-GB"/>
        </w:rPr>
        <w:t>r</w:t>
      </w:r>
      <w:r w:rsidR="00A55239">
        <w:rPr>
          <w:rFonts w:ascii="Calibri" w:hAnsi="Calibri"/>
          <w:lang w:val="en-GB"/>
        </w:rPr>
        <w:t>e</w:t>
      </w:r>
      <w:r w:rsidR="006129DA" w:rsidRPr="006129DA">
        <w:rPr>
          <w:rFonts w:ascii="Calibri" w:hAnsi="Calibri"/>
          <w:lang w:val="en-GB"/>
        </w:rPr>
        <w:t>s throughout South Vietnam.</w:t>
      </w:r>
    </w:p>
    <w:p w:rsidR="006B71BE" w:rsidRDefault="006B71BE" w:rsidP="00CA58CE">
      <w:pPr>
        <w:textAlignment w:val="baseline"/>
        <w:rPr>
          <w:rFonts w:ascii="Arial" w:hAnsi="Arial" w:cs="Times New Roman"/>
          <w:color w:val="000000"/>
          <w:sz w:val="22"/>
          <w:szCs w:val="22"/>
          <w:lang w:val="en-US" w:eastAsia="fr-FR"/>
        </w:rPr>
      </w:pPr>
    </w:p>
    <w:p w:rsidR="00A55239" w:rsidRPr="00A55239" w:rsidRDefault="00CA58CE" w:rsidP="00CA58CE">
      <w:pPr>
        <w:textAlignment w:val="baseline"/>
        <w:rPr>
          <w:rFonts w:ascii="Calibri" w:hAnsi="Calibri"/>
          <w:szCs w:val="25"/>
          <w:lang w:val="en-GB"/>
        </w:rPr>
      </w:pPr>
      <w:r w:rsidRPr="00A55239">
        <w:rPr>
          <w:rFonts w:ascii="Calibri" w:hAnsi="Calibri" w:cs="Times New Roman"/>
          <w:b/>
          <w:color w:val="000000"/>
          <w:szCs w:val="22"/>
          <w:lang w:val="en-GB" w:eastAsia="fr-FR"/>
        </w:rPr>
        <w:t>Systemic Racism</w:t>
      </w:r>
      <w:r w:rsidRPr="00A55239">
        <w:rPr>
          <w:rFonts w:ascii="Calibri" w:hAnsi="Calibri" w:cs="Times New Roman"/>
          <w:color w:val="000000"/>
          <w:szCs w:val="22"/>
          <w:lang w:val="en-GB" w:eastAsia="fr-FR"/>
        </w:rPr>
        <w:t xml:space="preserve"> (US)</w:t>
      </w:r>
      <w:r w:rsidR="00A55239" w:rsidRPr="00A55239">
        <w:rPr>
          <w:rFonts w:ascii="Calibri" w:hAnsi="Calibri" w:cs="Times New Roman"/>
          <w:color w:val="000000"/>
          <w:szCs w:val="22"/>
          <w:lang w:val="en-GB" w:eastAsia="fr-FR"/>
        </w:rPr>
        <w:t xml:space="preserve">: </w:t>
      </w:r>
      <w:r w:rsidR="00A55239" w:rsidRPr="00A55239">
        <w:rPr>
          <w:rFonts w:ascii="Calibri" w:hAnsi="Calibri"/>
          <w:szCs w:val="25"/>
          <w:lang w:val="en-GB"/>
        </w:rPr>
        <w:t>Discrimination based on race and ethnicity</w:t>
      </w:r>
      <w:r w:rsidR="00A55239">
        <w:rPr>
          <w:rFonts w:ascii="Calibri" w:hAnsi="Calibri"/>
          <w:szCs w:val="25"/>
          <w:lang w:val="en-GB"/>
        </w:rPr>
        <w:t>,</w:t>
      </w:r>
      <w:r w:rsidR="00A55239" w:rsidRPr="00A55239">
        <w:rPr>
          <w:rFonts w:ascii="Calibri" w:hAnsi="Calibri"/>
          <w:szCs w:val="25"/>
          <w:lang w:val="en-GB"/>
        </w:rPr>
        <w:t xml:space="preserve"> </w:t>
      </w:r>
      <w:r w:rsidR="00A55239">
        <w:rPr>
          <w:rFonts w:ascii="Calibri" w:hAnsi="Calibri"/>
          <w:szCs w:val="25"/>
          <w:lang w:val="en-GB"/>
        </w:rPr>
        <w:t xml:space="preserve">historically </w:t>
      </w:r>
      <w:r w:rsidR="00A55239" w:rsidRPr="00A55239">
        <w:rPr>
          <w:rFonts w:ascii="Calibri" w:hAnsi="Calibri"/>
          <w:szCs w:val="25"/>
          <w:lang w:val="en-GB"/>
        </w:rPr>
        <w:t xml:space="preserve">enshrined in legislation </w:t>
      </w:r>
      <w:r w:rsidR="00A55239">
        <w:rPr>
          <w:rFonts w:ascii="Calibri" w:hAnsi="Calibri"/>
          <w:szCs w:val="25"/>
          <w:lang w:val="en-GB"/>
        </w:rPr>
        <w:t>such as slavery, Jim Crow laws and</w:t>
      </w:r>
      <w:r w:rsidR="00A55239" w:rsidRPr="00A55239">
        <w:rPr>
          <w:rFonts w:ascii="Calibri" w:hAnsi="Calibri"/>
          <w:szCs w:val="25"/>
          <w:lang w:val="en-GB"/>
        </w:rPr>
        <w:t xml:space="preserve"> “separate but equal”</w:t>
      </w:r>
      <w:r w:rsidR="00A55239">
        <w:rPr>
          <w:rFonts w:ascii="Calibri" w:hAnsi="Calibri"/>
          <w:szCs w:val="25"/>
          <w:lang w:val="en-GB"/>
        </w:rPr>
        <w:t xml:space="preserve"> schools, which exists to this day</w:t>
      </w:r>
      <w:r w:rsidR="00A55239" w:rsidRPr="00A55239">
        <w:rPr>
          <w:rFonts w:ascii="Calibri" w:hAnsi="Calibri"/>
          <w:szCs w:val="25"/>
          <w:lang w:val="en-GB"/>
        </w:rPr>
        <w:t xml:space="preserve"> </w:t>
      </w:r>
      <w:r w:rsidR="00A55239">
        <w:rPr>
          <w:rFonts w:ascii="Calibri" w:hAnsi="Calibri"/>
          <w:szCs w:val="25"/>
          <w:lang w:val="en-GB"/>
        </w:rPr>
        <w:t>as evidenced by social and economic welfare data of</w:t>
      </w:r>
      <w:r w:rsidR="00A55239" w:rsidRPr="00A55239">
        <w:rPr>
          <w:rFonts w:ascii="Calibri" w:hAnsi="Calibri"/>
          <w:szCs w:val="25"/>
          <w:lang w:val="en-GB"/>
        </w:rPr>
        <w:t xml:space="preserve"> disparities between many persons of colour and their white counterparts.</w:t>
      </w:r>
    </w:p>
    <w:p w:rsidR="00CA58CE" w:rsidRPr="006C6E93" w:rsidRDefault="00CA58CE" w:rsidP="00CA58CE">
      <w:pPr>
        <w:textAlignment w:val="baseline"/>
        <w:rPr>
          <w:rFonts w:ascii="Arial" w:hAnsi="Arial" w:cs="Times New Roman"/>
          <w:color w:val="000000"/>
          <w:sz w:val="22"/>
          <w:szCs w:val="22"/>
          <w:lang w:val="en-US" w:eastAsia="fr-FR"/>
        </w:rPr>
      </w:pPr>
    </w:p>
    <w:p w:rsidR="00A55239" w:rsidRPr="00095A79" w:rsidRDefault="00095A79" w:rsidP="00CA58CE">
      <w:pPr>
        <w:textAlignment w:val="baseline"/>
        <w:rPr>
          <w:rFonts w:ascii="Calibri" w:hAnsi="Calibri" w:cs="Times New Roman"/>
          <w:color w:val="000000"/>
          <w:szCs w:val="22"/>
          <w:lang w:val="en-GB" w:eastAsia="fr-FR"/>
        </w:rPr>
      </w:pPr>
      <w:r>
        <w:rPr>
          <w:rFonts w:ascii="Calibri" w:hAnsi="Calibri" w:cs="Times New Roman"/>
          <w:b/>
          <w:color w:val="000000"/>
          <w:szCs w:val="22"/>
          <w:lang w:val="en-GB" w:eastAsia="fr-FR"/>
        </w:rPr>
        <w:br w:type="page"/>
      </w:r>
      <w:r w:rsidR="00A55239" w:rsidRPr="00095A79">
        <w:rPr>
          <w:rFonts w:ascii="Calibri" w:hAnsi="Calibri" w:cs="Times New Roman"/>
          <w:b/>
          <w:color w:val="000000"/>
          <w:szCs w:val="22"/>
          <w:lang w:val="en-GB" w:eastAsia="fr-FR"/>
        </w:rPr>
        <w:t>Civil Rights</w:t>
      </w:r>
      <w:r w:rsidR="00A55239" w:rsidRPr="00095A79">
        <w:rPr>
          <w:rFonts w:ascii="Calibri" w:hAnsi="Calibri" w:cs="Times New Roman"/>
          <w:color w:val="000000"/>
          <w:szCs w:val="22"/>
          <w:lang w:val="en-GB" w:eastAsia="fr-FR"/>
        </w:rPr>
        <w:t xml:space="preserve">: </w:t>
      </w:r>
      <w:r w:rsidRPr="00095A79">
        <w:rPr>
          <w:rFonts w:ascii="Calibri" w:hAnsi="Calibri"/>
          <w:lang w:val="en-GB"/>
        </w:rPr>
        <w:t xml:space="preserve">these guarantee equal social opportunities and equal protection under the law, regardless of race, religion, or other personal characteristics. It may </w:t>
      </w:r>
      <w:r>
        <w:rPr>
          <w:rFonts w:ascii="Calibri" w:hAnsi="Calibri"/>
          <w:lang w:val="en-GB"/>
        </w:rPr>
        <w:t>also refer to the</w:t>
      </w:r>
      <w:r w:rsidRPr="00095A79">
        <w:rPr>
          <w:rFonts w:ascii="Calibri" w:hAnsi="Calibri"/>
          <w:lang w:val="en-GB"/>
        </w:rPr>
        <w:t xml:space="preserve"> American civil rights movement, a mass protest movement against racial segregation and discrimination in the southern United States that came to national prominence during the mid-1950s.</w:t>
      </w:r>
    </w:p>
    <w:p w:rsidR="00CA58CE" w:rsidRPr="00095A79" w:rsidRDefault="00CA58CE" w:rsidP="00CA58CE">
      <w:pPr>
        <w:textAlignment w:val="baseline"/>
        <w:rPr>
          <w:rFonts w:ascii="Calibri" w:hAnsi="Calibri" w:cs="Times New Roman"/>
          <w:color w:val="000000"/>
          <w:szCs w:val="22"/>
          <w:lang w:val="en-GB" w:eastAsia="fr-FR"/>
        </w:rPr>
      </w:pPr>
    </w:p>
    <w:p w:rsidR="00095A79" w:rsidRPr="00095A79" w:rsidRDefault="00CA58CE" w:rsidP="00CA58CE">
      <w:pPr>
        <w:textAlignment w:val="baseline"/>
        <w:rPr>
          <w:rFonts w:ascii="Calibri" w:hAnsi="Calibri" w:cs="Times New Roman"/>
          <w:color w:val="000000"/>
          <w:szCs w:val="22"/>
          <w:lang w:val="en-GB" w:eastAsia="fr-FR"/>
        </w:rPr>
      </w:pPr>
      <w:r w:rsidRPr="00095A79">
        <w:rPr>
          <w:rFonts w:ascii="Calibri" w:hAnsi="Calibri" w:cs="Times New Roman"/>
          <w:b/>
          <w:color w:val="000000"/>
          <w:szCs w:val="22"/>
          <w:lang w:val="en-GB" w:eastAsia="fr-FR"/>
        </w:rPr>
        <w:t>March for Equality (1983)</w:t>
      </w:r>
      <w:r w:rsidR="00095A79" w:rsidRPr="00095A79">
        <w:rPr>
          <w:rFonts w:ascii="Calibri" w:hAnsi="Calibri" w:cs="Times New Roman"/>
          <w:color w:val="000000"/>
          <w:szCs w:val="22"/>
          <w:lang w:val="en-GB" w:eastAsia="fr-FR"/>
        </w:rPr>
        <w:t xml:space="preserve">: </w:t>
      </w:r>
      <w:r w:rsidR="00095A79" w:rsidRPr="00095A79">
        <w:rPr>
          <w:rFonts w:ascii="Calibri" w:hAnsi="Calibri"/>
          <w:lang w:val="en-GB"/>
        </w:rPr>
        <w:t xml:space="preserve">a 1,500-kilometre trek across France’s towns and cities, beginning in Marseille, which vented the anger of France’s population of North African origin at the </w:t>
      </w:r>
      <w:r w:rsidR="00095A79">
        <w:rPr>
          <w:rFonts w:ascii="Calibri" w:hAnsi="Calibri"/>
          <w:lang w:val="en-GB"/>
        </w:rPr>
        <w:t>prejudice and violence they</w:t>
      </w:r>
      <w:r w:rsidR="00095A79" w:rsidRPr="00095A79">
        <w:rPr>
          <w:rFonts w:ascii="Calibri" w:hAnsi="Calibri"/>
          <w:lang w:val="en-GB"/>
        </w:rPr>
        <w:t xml:space="preserve"> regularly </w:t>
      </w:r>
      <w:r w:rsidR="00095A79">
        <w:rPr>
          <w:rFonts w:ascii="Calibri" w:hAnsi="Calibri"/>
          <w:lang w:val="en-GB"/>
        </w:rPr>
        <w:t>endured</w:t>
      </w:r>
      <w:r w:rsidR="00095A79" w:rsidRPr="00095A79">
        <w:rPr>
          <w:rFonts w:ascii="Calibri" w:hAnsi="Calibri"/>
          <w:lang w:val="en-GB"/>
        </w:rPr>
        <w:t>.</w:t>
      </w:r>
    </w:p>
    <w:p w:rsidR="00095A79" w:rsidRPr="00095A79" w:rsidRDefault="00095A79" w:rsidP="00CA58CE">
      <w:pPr>
        <w:textAlignment w:val="baseline"/>
        <w:rPr>
          <w:rFonts w:ascii="Calibri" w:hAnsi="Calibri" w:cs="Times New Roman"/>
          <w:color w:val="000000"/>
          <w:szCs w:val="22"/>
          <w:lang w:val="en-GB" w:eastAsia="fr-FR"/>
        </w:rPr>
      </w:pPr>
    </w:p>
    <w:p w:rsidR="00095A79" w:rsidRPr="00095A79" w:rsidRDefault="00095A79" w:rsidP="00CA58CE">
      <w:pPr>
        <w:textAlignment w:val="baseline"/>
        <w:rPr>
          <w:rFonts w:ascii="Calibri" w:hAnsi="Calibri" w:cs="Times New Roman"/>
          <w:color w:val="000000"/>
          <w:szCs w:val="22"/>
          <w:lang w:val="en-GB" w:eastAsia="fr-FR"/>
        </w:rPr>
      </w:pPr>
      <w:r w:rsidRPr="00095A79">
        <w:rPr>
          <w:rFonts w:ascii="Calibri" w:hAnsi="Calibri" w:cs="Times New Roman"/>
          <w:b/>
          <w:color w:val="000000"/>
          <w:szCs w:val="22"/>
          <w:lang w:eastAsia="fr-FR"/>
        </w:rPr>
        <w:t>SOS Racisme</w:t>
      </w:r>
      <w:r w:rsidRPr="00095A79">
        <w:rPr>
          <w:rFonts w:ascii="Calibri" w:hAnsi="Calibri" w:cs="Times New Roman"/>
          <w:b/>
          <w:color w:val="000000"/>
          <w:szCs w:val="22"/>
          <w:lang w:val="en-GB" w:eastAsia="fr-FR"/>
        </w:rPr>
        <w:t xml:space="preserve"> (1984):</w:t>
      </w:r>
      <w:r w:rsidRPr="00095A79">
        <w:rPr>
          <w:rFonts w:ascii="Calibri" w:hAnsi="Calibri" w:cs="Times New Roman"/>
          <w:color w:val="000000"/>
          <w:szCs w:val="22"/>
          <w:lang w:val="en-GB" w:eastAsia="fr-FR"/>
        </w:rPr>
        <w:t xml:space="preserve"> </w:t>
      </w:r>
      <w:r w:rsidRPr="00095A79">
        <w:rPr>
          <w:rFonts w:ascii="Calibri" w:hAnsi="Calibri"/>
          <w:lang w:val="en-GB"/>
        </w:rPr>
        <w:t>Created one year after the March for Equality and Against Racism by the socialist government, as a more moderate anti-racist organisation, withou</w:t>
      </w:r>
      <w:r>
        <w:rPr>
          <w:rFonts w:ascii="Calibri" w:hAnsi="Calibri"/>
          <w:lang w:val="en-GB"/>
        </w:rPr>
        <w:t>t the main leaders of the march</w:t>
      </w:r>
      <w:r w:rsidRPr="00095A79">
        <w:rPr>
          <w:rFonts w:ascii="Calibri" w:hAnsi="Calibri"/>
          <w:lang w:val="en-GB"/>
        </w:rPr>
        <w:t xml:space="preserve">, who denounced a "hijacking" of the movement by the </w:t>
      </w:r>
      <w:r w:rsidRPr="00F011C0">
        <w:rPr>
          <w:rFonts w:ascii="Calibri" w:hAnsi="Calibri"/>
          <w:lang w:val="en-GB"/>
        </w:rPr>
        <w:t>Socialist Party</w:t>
      </w:r>
      <w:r w:rsidRPr="00095A79">
        <w:rPr>
          <w:rFonts w:ascii="Calibri" w:hAnsi="Calibri"/>
          <w:lang w:val="en-GB"/>
        </w:rPr>
        <w:t xml:space="preserve">. The guiding principle of the association, brotherhood, is represented by the yellow hand logo upon which is written </w:t>
      </w:r>
      <w:r w:rsidRPr="00095A79">
        <w:rPr>
          <w:rFonts w:ascii="Calibri" w:hAnsi="Calibri"/>
          <w:i/>
        </w:rPr>
        <w:t>Touche pas à mon pote</w:t>
      </w:r>
      <w:r w:rsidRPr="00095A79">
        <w:rPr>
          <w:rFonts w:ascii="Calibri" w:hAnsi="Calibri"/>
        </w:rPr>
        <w:t>.</w:t>
      </w:r>
      <w:r w:rsidRPr="00095A79">
        <w:rPr>
          <w:rFonts w:ascii="Calibri" w:hAnsi="Calibri"/>
          <w:lang w:val="en-GB"/>
        </w:rPr>
        <w:t xml:space="preserve"> This slogan, which means "Hands off my pal!", was adopted upon the creation of the organization in October 1984.</w:t>
      </w:r>
    </w:p>
    <w:p w:rsidR="00095A79" w:rsidRDefault="00095A79" w:rsidP="00CA58CE">
      <w:pPr>
        <w:textAlignment w:val="baseline"/>
        <w:rPr>
          <w:rFonts w:ascii="Arial" w:hAnsi="Arial" w:cs="Times New Roman"/>
          <w:color w:val="000000"/>
          <w:sz w:val="22"/>
          <w:szCs w:val="22"/>
          <w:lang w:val="en-US" w:eastAsia="fr-FR"/>
        </w:rPr>
      </w:pPr>
    </w:p>
    <w:p w:rsidR="00CA58CE" w:rsidRPr="00F011C0" w:rsidRDefault="00CA58CE" w:rsidP="00CA58CE">
      <w:pPr>
        <w:textAlignment w:val="baseline"/>
        <w:rPr>
          <w:rFonts w:ascii="Calibri" w:hAnsi="Calibri" w:cs="Times New Roman"/>
          <w:color w:val="000000"/>
          <w:szCs w:val="22"/>
          <w:lang w:val="en-GB" w:eastAsia="fr-FR"/>
        </w:rPr>
      </w:pPr>
      <w:r w:rsidRPr="00F011C0">
        <w:rPr>
          <w:rFonts w:ascii="Calibri" w:hAnsi="Calibri" w:cs="Times New Roman"/>
          <w:b/>
          <w:color w:val="000000"/>
          <w:szCs w:val="22"/>
          <w:lang w:val="en-GB" w:eastAsia="fr-FR"/>
        </w:rPr>
        <w:t>Counterculture</w:t>
      </w:r>
      <w:r w:rsidR="00095A79" w:rsidRPr="00F011C0">
        <w:rPr>
          <w:rFonts w:ascii="Calibri" w:hAnsi="Calibri" w:cs="Times New Roman"/>
          <w:color w:val="000000"/>
          <w:szCs w:val="22"/>
          <w:lang w:val="en-GB" w:eastAsia="fr-FR"/>
        </w:rPr>
        <w:t xml:space="preserve">: </w:t>
      </w:r>
      <w:r w:rsidR="00F011C0" w:rsidRPr="00F011C0">
        <w:rPr>
          <w:rFonts w:ascii="Calibri" w:hAnsi="Calibri"/>
          <w:lang w:val="en-GB"/>
        </w:rPr>
        <w:t>A culture whose values and norms of behaviour differ substantially from those of mainstream society, sometimes diametrically opposed to mainstream cultural mores</w:t>
      </w:r>
      <w:r w:rsidR="00F011C0" w:rsidRPr="00F011C0">
        <w:rPr>
          <w:rFonts w:ascii="Calibri" w:hAnsi="Calibri" w:cs="Times New Roman"/>
          <w:color w:val="000000"/>
          <w:szCs w:val="22"/>
          <w:lang w:val="en-GB" w:eastAsia="fr-FR"/>
        </w:rPr>
        <w:t xml:space="preserve"> (social norms). </w:t>
      </w:r>
      <w:r w:rsidR="00F011C0" w:rsidRPr="00F011C0">
        <w:rPr>
          <w:rFonts w:ascii="Calibri" w:hAnsi="Calibri"/>
          <w:lang w:val="en-GB"/>
        </w:rPr>
        <w:t xml:space="preserve">The </w:t>
      </w:r>
      <w:r w:rsidR="00F011C0" w:rsidRPr="00F011C0">
        <w:rPr>
          <w:rFonts w:ascii="Calibri" w:hAnsi="Calibri"/>
          <w:b/>
          <w:lang w:val="en-GB"/>
        </w:rPr>
        <w:t>counterculture of the 1960s</w:t>
      </w:r>
      <w:r w:rsidR="00F011C0" w:rsidRPr="00F011C0">
        <w:rPr>
          <w:rFonts w:ascii="Calibri" w:hAnsi="Calibri"/>
          <w:lang w:val="en-GB"/>
        </w:rPr>
        <w:t xml:space="preserve"> was an anti-establishment cultural phenomenon that developed throughout much of the Western world between. It gained momentum as the U.S. Civil Rights Movement continued to grow, and, with the expansion of the American Government's extensive military intervention in Vietnam, would later become revolutionary to some.</w:t>
      </w:r>
      <w:r w:rsidR="00F011C0" w:rsidRPr="00F011C0">
        <w:rPr>
          <w:rFonts w:ascii="Calibri" w:hAnsi="Calibri"/>
          <w:vertAlign w:val="superscript"/>
          <w:lang w:val="en-GB"/>
        </w:rPr>
        <w:t xml:space="preserve"> </w:t>
      </w:r>
      <w:r w:rsidR="00F011C0" w:rsidRPr="00F011C0">
        <w:rPr>
          <w:rFonts w:ascii="Calibri" w:hAnsi="Calibri"/>
          <w:lang w:val="en-GB"/>
        </w:rPr>
        <w:t xml:space="preserve">As the 1960s progressed, widespread social tensions also developed concerning other issues, and tended to flow along generational lines regarding human sexuality, women's rights, traditional modes of authority, experimentation with psychoactive drugs, and differing interpretations of the </w:t>
      </w:r>
      <w:r w:rsidR="00F011C0" w:rsidRPr="00F011C0">
        <w:rPr>
          <w:rFonts w:ascii="Calibri" w:hAnsi="Calibri"/>
          <w:i/>
          <w:lang w:val="en-GB"/>
        </w:rPr>
        <w:t>American Dream</w:t>
      </w:r>
      <w:r w:rsidR="00F011C0" w:rsidRPr="00F011C0">
        <w:rPr>
          <w:rFonts w:ascii="Calibri" w:hAnsi="Calibri" w:cs="Times New Roman"/>
          <w:color w:val="000000"/>
          <w:szCs w:val="22"/>
          <w:lang w:val="en-GB" w:eastAsia="fr-FR"/>
        </w:rPr>
        <w:t>.</w:t>
      </w:r>
    </w:p>
    <w:p w:rsidR="00095A79" w:rsidRPr="00F011C0" w:rsidRDefault="00095A79" w:rsidP="00CA58CE">
      <w:pPr>
        <w:textAlignment w:val="baseline"/>
        <w:rPr>
          <w:rFonts w:ascii="Calibri" w:hAnsi="Calibri" w:cs="Times New Roman"/>
          <w:color w:val="000000"/>
          <w:sz w:val="22"/>
          <w:szCs w:val="22"/>
          <w:lang w:val="en-GB" w:eastAsia="fr-FR"/>
        </w:rPr>
      </w:pPr>
    </w:p>
    <w:p w:rsidR="004162B3" w:rsidRPr="004162B3" w:rsidRDefault="00CA58CE" w:rsidP="004162B3">
      <w:pPr>
        <w:pStyle w:val="NormalWeb"/>
        <w:spacing w:before="2" w:after="2"/>
        <w:rPr>
          <w:rFonts w:ascii="Calibri" w:hAnsi="Calibri"/>
          <w:sz w:val="24"/>
          <w:lang w:val="en-GB"/>
        </w:rPr>
      </w:pPr>
      <w:r w:rsidRPr="004162B3">
        <w:rPr>
          <w:rFonts w:ascii="Calibri" w:hAnsi="Calibri"/>
          <w:b/>
          <w:color w:val="000000"/>
          <w:sz w:val="24"/>
          <w:szCs w:val="22"/>
          <w:lang w:val="en-GB"/>
        </w:rPr>
        <w:t>Title IX (1972)</w:t>
      </w:r>
      <w:r w:rsidR="00B2306A" w:rsidRPr="004162B3">
        <w:rPr>
          <w:rFonts w:ascii="Calibri" w:hAnsi="Calibri"/>
          <w:b/>
          <w:color w:val="000000"/>
          <w:sz w:val="24"/>
          <w:szCs w:val="22"/>
          <w:lang w:val="en-GB"/>
        </w:rPr>
        <w:t>:</w:t>
      </w:r>
      <w:r w:rsidR="00B2306A" w:rsidRPr="004162B3">
        <w:rPr>
          <w:rFonts w:ascii="Calibri" w:hAnsi="Calibri"/>
          <w:color w:val="000000"/>
          <w:sz w:val="24"/>
          <w:szCs w:val="22"/>
          <w:lang w:val="en-GB"/>
        </w:rPr>
        <w:t xml:space="preserve"> </w:t>
      </w:r>
      <w:r w:rsidR="004162B3" w:rsidRPr="004162B3">
        <w:rPr>
          <w:rFonts w:ascii="Calibri" w:hAnsi="Calibri"/>
          <w:sz w:val="24"/>
          <w:lang w:val="en-GB"/>
        </w:rPr>
        <w:t xml:space="preserve">a federal civil rights law in the United States of America that was passed as part (Title IX) of the </w:t>
      </w:r>
      <w:r w:rsidR="00E5117D">
        <w:rPr>
          <w:rFonts w:ascii="Calibri" w:hAnsi="Calibri"/>
          <w:sz w:val="24"/>
          <w:lang w:val="en-GB"/>
        </w:rPr>
        <w:t>Education Amendments of 1972 and</w:t>
      </w:r>
      <w:r w:rsidR="004162B3" w:rsidRPr="004162B3">
        <w:rPr>
          <w:rFonts w:ascii="Calibri" w:hAnsi="Calibri"/>
          <w:sz w:val="24"/>
          <w:lang w:val="en-GB"/>
        </w:rPr>
        <w:t xml:space="preserve"> signed into law by President Nixon. It prohibits sex-based discrimination in any school or other education program that receives federal money. </w:t>
      </w:r>
    </w:p>
    <w:p w:rsidR="00CA58CE" w:rsidRPr="004162B3" w:rsidRDefault="00CA58CE" w:rsidP="00CA58CE">
      <w:pPr>
        <w:textAlignment w:val="baseline"/>
        <w:rPr>
          <w:rFonts w:ascii="Calibri" w:hAnsi="Calibri" w:cs="Times New Roman"/>
          <w:color w:val="000000"/>
          <w:szCs w:val="22"/>
          <w:lang w:val="en-GB" w:eastAsia="fr-FR"/>
        </w:rPr>
      </w:pPr>
    </w:p>
    <w:p w:rsidR="004162B3" w:rsidRPr="004162B3" w:rsidRDefault="00CA58CE" w:rsidP="00CA58CE">
      <w:pPr>
        <w:textAlignment w:val="baseline"/>
        <w:rPr>
          <w:rFonts w:ascii="Calibri" w:hAnsi="Calibri"/>
          <w:lang w:val="en-GB"/>
        </w:rPr>
      </w:pPr>
      <w:r w:rsidRPr="004162B3">
        <w:rPr>
          <w:rFonts w:ascii="Calibri" w:hAnsi="Calibri" w:cs="Times New Roman"/>
          <w:b/>
          <w:color w:val="000000"/>
          <w:szCs w:val="22"/>
          <w:lang w:val="en-GB" w:eastAsia="fr-FR"/>
        </w:rPr>
        <w:t>Roe vs. Wade (1973)</w:t>
      </w:r>
      <w:r w:rsidR="004162B3" w:rsidRPr="004162B3">
        <w:rPr>
          <w:rFonts w:ascii="Calibri" w:hAnsi="Calibri" w:cs="Times New Roman"/>
          <w:b/>
          <w:color w:val="000000"/>
          <w:szCs w:val="22"/>
          <w:lang w:val="en-GB" w:eastAsia="fr-FR"/>
        </w:rPr>
        <w:t>:</w:t>
      </w:r>
      <w:r w:rsidR="004162B3" w:rsidRPr="004162B3">
        <w:rPr>
          <w:rFonts w:ascii="Calibri" w:hAnsi="Calibri" w:cs="Times New Roman"/>
          <w:color w:val="000000"/>
          <w:szCs w:val="22"/>
          <w:lang w:val="en-GB" w:eastAsia="fr-FR"/>
        </w:rPr>
        <w:t xml:space="preserve"> </w:t>
      </w:r>
      <w:r w:rsidR="004162B3" w:rsidRPr="004162B3">
        <w:rPr>
          <w:rFonts w:ascii="Calibri" w:hAnsi="Calibri"/>
          <w:lang w:val="en-GB"/>
        </w:rPr>
        <w:t>a legal case in which the U.S. Supreme Court</w:t>
      </w:r>
      <w:r w:rsidR="004162B3">
        <w:rPr>
          <w:rFonts w:ascii="Calibri" w:hAnsi="Calibri"/>
          <w:lang w:val="en-GB"/>
        </w:rPr>
        <w:t xml:space="preserve"> </w:t>
      </w:r>
      <w:r w:rsidR="004162B3" w:rsidRPr="004162B3">
        <w:rPr>
          <w:rFonts w:ascii="Calibri" w:hAnsi="Calibri"/>
          <w:lang w:val="en-GB"/>
        </w:rPr>
        <w:t>on January 22, 1973, ruled (7–2) that unduly restrictive state regulation of abortion is unconstitutional. It attempted to balance a woman’s right of privacy with a state’s interest in regulating abortion at approximately the end of the first trimester” of pregnancy.</w:t>
      </w:r>
    </w:p>
    <w:p w:rsidR="00CA58CE" w:rsidRPr="004162B3" w:rsidRDefault="00CA58CE" w:rsidP="00CA58CE">
      <w:pPr>
        <w:textAlignment w:val="baseline"/>
        <w:rPr>
          <w:rFonts w:ascii="Calibri" w:hAnsi="Calibri" w:cs="Times New Roman"/>
          <w:color w:val="000000"/>
          <w:szCs w:val="22"/>
          <w:lang w:val="en-GB" w:eastAsia="fr-FR"/>
        </w:rPr>
      </w:pPr>
    </w:p>
    <w:p w:rsidR="004162B3" w:rsidRPr="004162B3" w:rsidRDefault="00CA58CE" w:rsidP="00CA58CE">
      <w:pPr>
        <w:textAlignment w:val="baseline"/>
        <w:rPr>
          <w:rFonts w:ascii="Calibri" w:hAnsi="Calibri"/>
          <w:lang w:val="en-GB"/>
        </w:rPr>
      </w:pPr>
      <w:r w:rsidRPr="004162B3">
        <w:rPr>
          <w:rFonts w:ascii="Calibri" w:hAnsi="Calibri" w:cs="Times New Roman"/>
          <w:b/>
          <w:color w:val="000000"/>
          <w:szCs w:val="22"/>
          <w:lang w:val="en-GB" w:eastAsia="fr-FR"/>
        </w:rPr>
        <w:t>Veil Law on abortion (1975)</w:t>
      </w:r>
      <w:r w:rsidR="004162B3" w:rsidRPr="004162B3">
        <w:rPr>
          <w:rFonts w:ascii="Calibri" w:hAnsi="Calibri" w:cs="Times New Roman"/>
          <w:color w:val="000000"/>
          <w:szCs w:val="22"/>
          <w:lang w:val="en-GB" w:eastAsia="fr-FR"/>
        </w:rPr>
        <w:t xml:space="preserve">: </w:t>
      </w:r>
      <w:r w:rsidR="004162B3" w:rsidRPr="004162B3">
        <w:rPr>
          <w:rFonts w:ascii="Calibri" w:hAnsi="Calibri"/>
          <w:lang w:val="en-GB"/>
        </w:rPr>
        <w:t xml:space="preserve">France legalized abortion in Law 75-17 of 18 January 1975, which permitted a woman to receive an abortion on request until the tenth week of pregnancy. After a trial period, Law 75-17 was adopted permanently in December 1979. The law was </w:t>
      </w:r>
      <w:r w:rsidR="00E5117D">
        <w:rPr>
          <w:rFonts w:ascii="Calibri" w:hAnsi="Calibri"/>
          <w:lang w:val="en-GB"/>
        </w:rPr>
        <w:t>promoted</w:t>
      </w:r>
      <w:r w:rsidR="004162B3" w:rsidRPr="004162B3">
        <w:rPr>
          <w:rFonts w:ascii="Calibri" w:hAnsi="Calibri"/>
          <w:lang w:val="en-GB"/>
        </w:rPr>
        <w:t xml:space="preserve"> by Simone Veil</w:t>
      </w:r>
      <w:r w:rsidR="00E95E3E">
        <w:rPr>
          <w:rFonts w:ascii="Calibri" w:hAnsi="Calibri"/>
          <w:lang w:val="en-GB"/>
        </w:rPr>
        <w:t xml:space="preserve"> (</w:t>
      </w:r>
      <w:r w:rsidR="00E5117D">
        <w:rPr>
          <w:rFonts w:ascii="Calibri" w:hAnsi="Calibri"/>
          <w:lang w:val="en-GB"/>
        </w:rPr>
        <w:t>1927-2017)</w:t>
      </w:r>
      <w:r w:rsidR="004162B3" w:rsidRPr="004162B3">
        <w:rPr>
          <w:rFonts w:ascii="Calibri" w:hAnsi="Calibri"/>
          <w:lang w:val="en-GB"/>
        </w:rPr>
        <w:t xml:space="preserve"> Minister of health</w:t>
      </w:r>
      <w:r w:rsidR="00E5117D">
        <w:rPr>
          <w:rFonts w:ascii="Calibri" w:hAnsi="Calibri"/>
          <w:lang w:val="en-GB"/>
        </w:rPr>
        <w:t xml:space="preserve"> (1974-78)</w:t>
      </w:r>
      <w:r w:rsidR="004162B3" w:rsidRPr="004162B3">
        <w:rPr>
          <w:rFonts w:ascii="Calibri" w:hAnsi="Calibri"/>
          <w:lang w:val="en-GB"/>
        </w:rPr>
        <w:t>.</w:t>
      </w:r>
    </w:p>
    <w:p w:rsidR="00CA58CE" w:rsidRPr="004162B3" w:rsidRDefault="00CA58CE" w:rsidP="00CA58CE">
      <w:pPr>
        <w:textAlignment w:val="baseline"/>
        <w:rPr>
          <w:rFonts w:ascii="Calibri" w:hAnsi="Calibri" w:cs="Times New Roman"/>
          <w:color w:val="000000"/>
          <w:szCs w:val="22"/>
          <w:lang w:val="en-GB" w:eastAsia="fr-FR"/>
        </w:rPr>
      </w:pPr>
    </w:p>
    <w:p w:rsidR="00CA58CE" w:rsidRPr="00474CB7" w:rsidRDefault="00CA58CE" w:rsidP="00474CB7">
      <w:pPr>
        <w:pStyle w:val="NormalWeb"/>
        <w:spacing w:before="2" w:after="2"/>
        <w:rPr>
          <w:rFonts w:ascii="Calibri" w:hAnsi="Calibri"/>
          <w:sz w:val="24"/>
          <w:lang w:val="en-GB"/>
        </w:rPr>
      </w:pPr>
      <w:r w:rsidRPr="00B110A2">
        <w:rPr>
          <w:rFonts w:ascii="Calibri" w:hAnsi="Calibri"/>
          <w:b/>
          <w:color w:val="000000"/>
          <w:sz w:val="24"/>
          <w:szCs w:val="22"/>
          <w:lang w:val="en-GB"/>
        </w:rPr>
        <w:t>Stonewall (1969)</w:t>
      </w:r>
      <w:r w:rsidR="00E5117D" w:rsidRPr="00B110A2">
        <w:rPr>
          <w:rFonts w:ascii="Calibri" w:hAnsi="Calibri"/>
          <w:color w:val="000000"/>
          <w:sz w:val="24"/>
          <w:szCs w:val="22"/>
          <w:lang w:val="en-GB"/>
        </w:rPr>
        <w:t xml:space="preserve">: </w:t>
      </w:r>
      <w:r w:rsidR="00B110A2" w:rsidRPr="00B110A2">
        <w:rPr>
          <w:rFonts w:ascii="Calibri" w:hAnsi="Calibri"/>
          <w:sz w:val="24"/>
          <w:lang w:val="en-GB"/>
        </w:rPr>
        <w:t xml:space="preserve">series of violent confrontations that began in the early hours of June 28, 1969, between police and gay rights activists outside the Stonewall Inn, a gay bar in the Greenwich Village section of New York City. </w:t>
      </w:r>
      <w:r w:rsidR="00B110A2">
        <w:rPr>
          <w:rFonts w:ascii="Calibri" w:hAnsi="Calibri"/>
          <w:sz w:val="24"/>
          <w:lang w:val="en-GB"/>
        </w:rPr>
        <w:t>The riots</w:t>
      </w:r>
      <w:r w:rsidR="00B110A2" w:rsidRPr="00B110A2">
        <w:rPr>
          <w:rFonts w:ascii="Calibri" w:hAnsi="Calibri"/>
          <w:sz w:val="24"/>
          <w:lang w:val="en-GB"/>
        </w:rPr>
        <w:t xml:space="preserve"> </w:t>
      </w:r>
      <w:r w:rsidR="00B110A2">
        <w:rPr>
          <w:rFonts w:ascii="Calibri" w:hAnsi="Calibri"/>
          <w:sz w:val="24"/>
          <w:lang w:val="en-GB"/>
        </w:rPr>
        <w:t xml:space="preserve">marked one of the first times </w:t>
      </w:r>
      <w:r w:rsidR="00B110A2" w:rsidRPr="00B110A2">
        <w:rPr>
          <w:rFonts w:ascii="Calibri" w:hAnsi="Calibri"/>
          <w:sz w:val="24"/>
          <w:lang w:val="en-GB"/>
        </w:rPr>
        <w:t>the first time lesbians, gays, and transgender people saw the value in uniting behind a common cause progressed,</w:t>
      </w:r>
      <w:r w:rsidR="00B110A2">
        <w:rPr>
          <w:rFonts w:ascii="Calibri" w:hAnsi="Calibri"/>
          <w:sz w:val="24"/>
          <w:lang w:val="en-GB"/>
        </w:rPr>
        <w:t xml:space="preserve"> and</w:t>
      </w:r>
      <w:r w:rsidR="00B110A2" w:rsidRPr="00B110A2">
        <w:rPr>
          <w:rFonts w:ascii="Calibri" w:hAnsi="Calibri"/>
          <w:sz w:val="24"/>
          <w:lang w:val="en-GB"/>
        </w:rPr>
        <w:t xml:space="preserve"> an international gay rights movement was born.</w:t>
      </w:r>
      <w:r w:rsidR="00B110A2">
        <w:rPr>
          <w:rFonts w:ascii="Calibri" w:hAnsi="Calibri"/>
          <w:sz w:val="24"/>
          <w:lang w:val="en-GB"/>
        </w:rPr>
        <w:br w:type="page"/>
      </w:r>
      <w:r w:rsidRPr="00474CB7">
        <w:rPr>
          <w:rFonts w:ascii="Calibri" w:hAnsi="Calibri"/>
          <w:b/>
          <w:color w:val="000000"/>
          <w:sz w:val="24"/>
          <w:szCs w:val="22"/>
          <w:lang w:val="en-GB"/>
        </w:rPr>
        <w:t>Pride Marches</w:t>
      </w:r>
      <w:r w:rsidR="00474CB7" w:rsidRPr="00474CB7">
        <w:rPr>
          <w:rFonts w:ascii="Calibri" w:hAnsi="Calibri"/>
          <w:color w:val="000000"/>
          <w:sz w:val="24"/>
          <w:szCs w:val="22"/>
          <w:lang w:val="en-GB"/>
        </w:rPr>
        <w:t xml:space="preserve">: </w:t>
      </w:r>
      <w:r w:rsidR="00474CB7" w:rsidRPr="00474CB7">
        <w:rPr>
          <w:rFonts w:ascii="Calibri" w:hAnsi="Calibri"/>
          <w:sz w:val="24"/>
          <w:lang w:val="en-GB"/>
        </w:rPr>
        <w:t xml:space="preserve">outdoor events celebrating lesbian, gay, bisexual, transgender, </w:t>
      </w:r>
      <w:hyperlink r:id="rId95" w:history="1">
        <w:r w:rsidR="00474CB7" w:rsidRPr="00474CB7">
          <w:rPr>
            <w:rStyle w:val="Lienhypertexte"/>
            <w:rFonts w:ascii="Calibri" w:hAnsi="Calibri"/>
            <w:sz w:val="24"/>
            <w:lang w:val="en-GB"/>
          </w:rPr>
          <w:t>non-binary</w:t>
        </w:r>
      </w:hyperlink>
      <w:r w:rsidR="00474CB7" w:rsidRPr="00474CB7">
        <w:rPr>
          <w:rFonts w:ascii="Calibri" w:hAnsi="Calibri"/>
          <w:sz w:val="24"/>
          <w:lang w:val="en-GB"/>
        </w:rPr>
        <w:t xml:space="preserve"> and queer (LGBTQ) social and self acceptance, achievements, legal rights, and pride. The events also at times serve as demonstrations for legal rights such as same-sex marriage. Most pride events occur annually, and some take place around June to commemorate the 1969 Stonewall riots in New York City, a pivotal moment in modern LGBTQ social movements. The parades seek to create community and hono</w:t>
      </w:r>
      <w:r w:rsidR="00474CB7">
        <w:rPr>
          <w:rFonts w:ascii="Calibri" w:hAnsi="Calibri"/>
          <w:sz w:val="24"/>
          <w:lang w:val="en-GB"/>
        </w:rPr>
        <w:t>u</w:t>
      </w:r>
      <w:r w:rsidR="00474CB7" w:rsidRPr="00474CB7">
        <w:rPr>
          <w:rFonts w:ascii="Calibri" w:hAnsi="Calibri"/>
          <w:sz w:val="24"/>
          <w:lang w:val="en-GB"/>
        </w:rPr>
        <w:t>r the history of the movemen</w:t>
      </w:r>
      <w:r w:rsidR="00474CB7">
        <w:rPr>
          <w:rFonts w:ascii="Calibri" w:hAnsi="Calibri"/>
          <w:sz w:val="24"/>
          <w:lang w:val="en-GB"/>
        </w:rPr>
        <w:t>t.</w:t>
      </w:r>
    </w:p>
    <w:p w:rsidR="00474CB7" w:rsidRPr="00474CB7" w:rsidRDefault="00474CB7" w:rsidP="00CA58CE">
      <w:pPr>
        <w:textAlignment w:val="baseline"/>
        <w:rPr>
          <w:rFonts w:ascii="Calibri" w:hAnsi="Calibri" w:cs="Times New Roman"/>
          <w:color w:val="000000"/>
          <w:szCs w:val="22"/>
          <w:lang w:val="en-GB" w:eastAsia="fr-FR"/>
        </w:rPr>
      </w:pPr>
    </w:p>
    <w:p w:rsidR="00B85377" w:rsidRPr="00B85377" w:rsidRDefault="00CA58CE" w:rsidP="00B85377">
      <w:pPr>
        <w:pStyle w:val="p-first"/>
        <w:spacing w:before="2" w:after="2"/>
        <w:rPr>
          <w:rFonts w:ascii="Calibri" w:hAnsi="Calibri" w:cs="Times New Roman"/>
          <w:sz w:val="24"/>
        </w:rPr>
      </w:pPr>
      <w:r w:rsidRPr="00652B12">
        <w:rPr>
          <w:rFonts w:ascii="Calibri" w:hAnsi="Calibri" w:cs="Times New Roman"/>
          <w:b/>
          <w:color w:val="000000"/>
          <w:sz w:val="24"/>
          <w:szCs w:val="22"/>
        </w:rPr>
        <w:t>AIDS</w:t>
      </w:r>
      <w:r w:rsidR="00474CB7" w:rsidRPr="00B85377">
        <w:rPr>
          <w:rFonts w:ascii="Calibri" w:hAnsi="Calibri" w:cs="Times New Roman"/>
          <w:color w:val="000000"/>
          <w:sz w:val="24"/>
          <w:szCs w:val="22"/>
        </w:rPr>
        <w:t xml:space="preserve">: </w:t>
      </w:r>
      <w:r w:rsidR="00B85377">
        <w:rPr>
          <w:rStyle w:val="alternates"/>
          <w:rFonts w:ascii="Calibri" w:hAnsi="Calibri" w:cs="Times New Roman"/>
          <w:sz w:val="24"/>
        </w:rPr>
        <w:t>B</w:t>
      </w:r>
      <w:r w:rsidR="00B85377" w:rsidRPr="00B85377">
        <w:rPr>
          <w:rStyle w:val="alternates"/>
          <w:rFonts w:ascii="Calibri" w:hAnsi="Calibri" w:cs="Times New Roman"/>
          <w:sz w:val="24"/>
        </w:rPr>
        <w:t xml:space="preserve">yname and acronym of </w:t>
      </w:r>
      <w:r w:rsidR="00B85377" w:rsidRPr="00B85377">
        <w:rPr>
          <w:rStyle w:val="alternate-title"/>
          <w:rFonts w:ascii="Calibri" w:hAnsi="Calibri" w:cs="Times New Roman"/>
          <w:sz w:val="24"/>
        </w:rPr>
        <w:t>acquired immunodeficiency syndrome</w:t>
      </w:r>
      <w:r w:rsidR="00B85377" w:rsidRPr="00B85377">
        <w:rPr>
          <w:rStyle w:val="alternate-comma"/>
          <w:rFonts w:ascii="Calibri" w:hAnsi="Calibri" w:cs="Times New Roman"/>
          <w:sz w:val="24"/>
        </w:rPr>
        <w:t>, </w:t>
      </w:r>
      <w:r w:rsidR="00B85377" w:rsidRPr="00B85377">
        <w:rPr>
          <w:rFonts w:ascii="Calibri" w:hAnsi="Calibri" w:cs="Times New Roman"/>
          <w:sz w:val="24"/>
        </w:rPr>
        <w:t xml:space="preserve"> transmissible disease of the immune system caused by the human immunodeficiency virus (HIV</w:t>
      </w:r>
      <w:r w:rsidR="00B85377">
        <w:rPr>
          <w:rFonts w:ascii="Calibri" w:hAnsi="Calibri" w:cs="Times New Roman"/>
          <w:sz w:val="24"/>
        </w:rPr>
        <w:t xml:space="preserve">) </w:t>
      </w:r>
      <w:r w:rsidR="00B85377" w:rsidRPr="00B85377">
        <w:rPr>
          <w:rFonts w:ascii="Calibri" w:hAnsi="Calibri" w:cs="Times New Roman"/>
          <w:sz w:val="24"/>
        </w:rPr>
        <w:t>that slowly attacks and destroys the immune system, the body’s defense against infection</w:t>
      </w:r>
      <w:r w:rsidR="00B85377">
        <w:rPr>
          <w:rFonts w:ascii="Calibri" w:hAnsi="Calibri" w:cs="Times New Roman"/>
          <w:sz w:val="24"/>
        </w:rPr>
        <w:t>.</w:t>
      </w:r>
      <w:r w:rsidR="00B85377" w:rsidRPr="00B85377">
        <w:rPr>
          <w:rFonts w:ascii="Calibri" w:hAnsi="Calibri" w:cs="Times New Roman"/>
          <w:sz w:val="24"/>
        </w:rPr>
        <w:t xml:space="preserve"> AIDS is the final stage of HIV infection, during which time fatal infections and cancers frequently arise.</w:t>
      </w:r>
      <w:r w:rsidR="00652B12">
        <w:rPr>
          <w:rFonts w:ascii="Calibri" w:hAnsi="Calibri" w:cs="Times New Roman"/>
          <w:sz w:val="24"/>
        </w:rPr>
        <w:t xml:space="preserve"> First reported in the US in 1981.</w:t>
      </w:r>
    </w:p>
    <w:p w:rsidR="00474CB7" w:rsidRDefault="00474CB7" w:rsidP="00CA58CE">
      <w:pPr>
        <w:textAlignment w:val="baseline"/>
        <w:rPr>
          <w:rFonts w:ascii="Calibri" w:hAnsi="Calibri" w:cs="Times New Roman"/>
          <w:color w:val="000000"/>
          <w:lang w:val="en-US" w:eastAsia="fr-FR"/>
        </w:rPr>
      </w:pPr>
    </w:p>
    <w:p w:rsidR="00CA58CE" w:rsidRPr="00652B12" w:rsidRDefault="00CA58CE" w:rsidP="00CA58CE">
      <w:pPr>
        <w:textAlignment w:val="baseline"/>
        <w:rPr>
          <w:rFonts w:ascii="Calibri" w:hAnsi="Calibri" w:cs="Times New Roman"/>
          <w:color w:val="000000"/>
          <w:lang w:val="en-GB" w:eastAsia="fr-FR"/>
        </w:rPr>
      </w:pPr>
      <w:r w:rsidRPr="00652B12">
        <w:rPr>
          <w:rFonts w:ascii="Calibri" w:hAnsi="Calibri" w:cs="Times New Roman"/>
          <w:b/>
          <w:color w:val="000000"/>
          <w:lang w:val="en-GB" w:eastAsia="fr-FR"/>
        </w:rPr>
        <w:t>PACS (1999)</w:t>
      </w:r>
      <w:r w:rsidR="00652B12" w:rsidRPr="00652B12">
        <w:rPr>
          <w:rFonts w:ascii="Calibri" w:hAnsi="Calibri" w:cs="Times New Roman"/>
          <w:color w:val="000000"/>
          <w:lang w:val="en-GB" w:eastAsia="fr-FR"/>
        </w:rPr>
        <w:t xml:space="preserve">: </w:t>
      </w:r>
      <w:r w:rsidR="00652B12" w:rsidRPr="00652B12">
        <w:rPr>
          <w:rFonts w:ascii="Calibri" w:hAnsi="Calibri"/>
          <w:lang w:val="en-GB"/>
        </w:rPr>
        <w:t>French civil solidarity pact</w:t>
      </w:r>
      <w:r w:rsidR="00652B12">
        <w:rPr>
          <w:rFonts w:ascii="Calibri" w:hAnsi="Calibri"/>
          <w:lang w:val="en-GB"/>
        </w:rPr>
        <w:t>,</w:t>
      </w:r>
      <w:r w:rsidR="00652B12" w:rsidRPr="00652B12">
        <w:rPr>
          <w:rFonts w:ascii="Calibri" w:hAnsi="Calibri"/>
          <w:lang w:val="en-GB"/>
        </w:rPr>
        <w:t xml:space="preserve"> which is a contractual form of civil union between two adults for organising their joint life. It brings rights and responsibilities, but less so than marriage. The PACS was voted for by the French Parliament in October 1999, largely to offer some legal status to same-sex couples. In 2012, 94% of PACS were nonetheless between opposite-sex couples</w:t>
      </w:r>
      <w:r w:rsidR="00652B12">
        <w:rPr>
          <w:rFonts w:ascii="Calibri" w:hAnsi="Calibri"/>
          <w:lang w:val="en-GB"/>
        </w:rPr>
        <w:t>.</w:t>
      </w:r>
    </w:p>
    <w:p w:rsidR="00474CB7" w:rsidRPr="00652B12" w:rsidRDefault="00474CB7" w:rsidP="00CA58CE">
      <w:pPr>
        <w:textAlignment w:val="baseline"/>
        <w:rPr>
          <w:rFonts w:ascii="Calibri" w:hAnsi="Calibri" w:cs="Times New Roman"/>
          <w:color w:val="000000"/>
          <w:lang w:val="en-GB" w:eastAsia="fr-FR"/>
        </w:rPr>
      </w:pPr>
    </w:p>
    <w:p w:rsidR="00F906D0" w:rsidRDefault="00F906D0" w:rsidP="00A670C2">
      <w:pPr>
        <w:textAlignment w:val="baseline"/>
        <w:rPr>
          <w:rFonts w:ascii="Calibri" w:hAnsi="Calibri"/>
          <w:lang w:val="en-GB"/>
        </w:rPr>
      </w:pPr>
    </w:p>
    <w:p w:rsidR="00095A79" w:rsidRDefault="00095A79" w:rsidP="00095A79">
      <w:pPr>
        <w:pBdr>
          <w:top w:val="single" w:sz="4" w:space="1" w:color="auto"/>
          <w:left w:val="single" w:sz="4" w:space="4" w:color="auto"/>
          <w:bottom w:val="single" w:sz="4" w:space="1" w:color="auto"/>
          <w:right w:val="single" w:sz="4" w:space="4" w:color="auto"/>
        </w:pBdr>
        <w:ind w:left="720"/>
        <w:jc w:val="center"/>
        <w:textAlignment w:val="baseline"/>
        <w:rPr>
          <w:rFonts w:ascii="Calibri" w:hAnsi="Calibri" w:cs="Times New Roman"/>
          <w:color w:val="000000"/>
          <w:lang w:val="en-US" w:eastAsia="fr-FR"/>
        </w:rPr>
      </w:pPr>
      <w:r>
        <w:rPr>
          <w:rFonts w:ascii="Calibri" w:hAnsi="Calibri" w:cs="Times New Roman"/>
          <w:color w:val="000000"/>
          <w:lang w:val="en-US" w:eastAsia="fr-FR"/>
        </w:rPr>
        <w:br w:type="page"/>
      </w:r>
      <w:r w:rsidR="00E755A8" w:rsidRPr="00095A79">
        <w:rPr>
          <w:rFonts w:ascii="Calibri" w:hAnsi="Calibri" w:cs="Times New Roman"/>
          <w:b/>
          <w:bCs/>
          <w:color w:val="000000" w:themeColor="text1"/>
          <w:sz w:val="32"/>
          <w:szCs w:val="28"/>
          <w:lang w:val="en-US" w:eastAsia="fr-FR"/>
        </w:rPr>
        <w:t>T° OIB Geography Theme 1:</w:t>
      </w:r>
      <w:r w:rsidRPr="00095A79">
        <w:rPr>
          <w:rFonts w:ascii="Calibri" w:hAnsi="Calibri" w:cs="Times New Roman"/>
          <w:color w:val="000000"/>
          <w:lang w:val="en-US" w:eastAsia="fr-FR"/>
        </w:rPr>
        <w:t xml:space="preserve"> </w:t>
      </w:r>
    </w:p>
    <w:p w:rsidR="00E755A8" w:rsidRPr="00095A79" w:rsidRDefault="00E755A8" w:rsidP="00095A79">
      <w:pPr>
        <w:pBdr>
          <w:top w:val="single" w:sz="4" w:space="1" w:color="auto"/>
          <w:left w:val="single" w:sz="4" w:space="4" w:color="auto"/>
          <w:bottom w:val="single" w:sz="4" w:space="1" w:color="auto"/>
          <w:right w:val="single" w:sz="4" w:space="4" w:color="auto"/>
        </w:pBdr>
        <w:ind w:left="720"/>
        <w:jc w:val="center"/>
        <w:textAlignment w:val="baseline"/>
        <w:rPr>
          <w:rFonts w:ascii="Calibri" w:hAnsi="Calibri" w:cs="Times New Roman"/>
          <w:color w:val="000000"/>
          <w:lang w:val="en-US" w:eastAsia="fr-FR"/>
        </w:rPr>
      </w:pPr>
      <w:r w:rsidRPr="00095A79">
        <w:rPr>
          <w:rFonts w:ascii="Calibri" w:hAnsi="Calibri" w:cs="Times New Roman"/>
          <w:b/>
          <w:bCs/>
          <w:color w:val="000000" w:themeColor="text1"/>
          <w:sz w:val="32"/>
          <w:szCs w:val="28"/>
          <w:lang w:val="en-US" w:eastAsia="fr-FR"/>
        </w:rPr>
        <w:t>Seas, Oceans: at the core of globalization</w:t>
      </w:r>
    </w:p>
    <w:p w:rsidR="00E755A8" w:rsidRDefault="00E755A8" w:rsidP="00E755A8">
      <w:pPr>
        <w:rPr>
          <w:rFonts w:ascii="Calibri" w:hAnsi="Calibri"/>
        </w:rPr>
      </w:pPr>
    </w:p>
    <w:p w:rsidR="00E755A8" w:rsidRPr="003C77B4" w:rsidRDefault="00E755A8" w:rsidP="00E755A8">
      <w:pPr>
        <w:rPr>
          <w:rFonts w:ascii="Calibri" w:hAnsi="Calibri"/>
          <w:b/>
          <w:lang w:val="en-GB"/>
        </w:rPr>
      </w:pPr>
      <w:r>
        <w:rPr>
          <w:rFonts w:ascii="Calibri" w:hAnsi="Calibri"/>
          <w:b/>
          <w:lang w:val="en-GB"/>
        </w:rPr>
        <w:t>Chapter 1: Maritime Spaces (16hrs)</w:t>
      </w:r>
    </w:p>
    <w:p w:rsidR="00E755A8" w:rsidRPr="005652EB" w:rsidRDefault="00E755A8" w:rsidP="00E755A8">
      <w:pPr>
        <w:rPr>
          <w:rFonts w:ascii="Calibri" w:hAnsi="Calibri"/>
          <w:lang w:val="en-GB"/>
        </w:rPr>
      </w:pPr>
    </w:p>
    <w:p w:rsidR="00E755A8" w:rsidRPr="005652EB" w:rsidRDefault="00E755A8" w:rsidP="00E755A8">
      <w:pPr>
        <w:widowControl w:val="0"/>
        <w:autoSpaceDE w:val="0"/>
        <w:autoSpaceDN w:val="0"/>
        <w:adjustRightInd w:val="0"/>
        <w:rPr>
          <w:rFonts w:ascii="Calibri" w:hAnsi="Calibri" w:cs="Times New Roman"/>
          <w:color w:val="000000"/>
          <w:szCs w:val="22"/>
          <w:lang w:val="en-GB"/>
        </w:rPr>
      </w:pPr>
      <w:r w:rsidRPr="005652EB">
        <w:rPr>
          <w:rFonts w:ascii="Calibri" w:hAnsi="Calibri" w:cs="Times New Roman"/>
          <w:color w:val="222222"/>
          <w:szCs w:val="22"/>
          <w:lang w:val="en-GB"/>
        </w:rPr>
        <w:t>This chapter highlights the importance of seas and oceans in the process of globalizatio</w:t>
      </w:r>
      <w:r>
        <w:rPr>
          <w:rFonts w:ascii="Calibri" w:hAnsi="Calibri" w:cs="Times New Roman"/>
          <w:color w:val="222222"/>
          <w:szCs w:val="22"/>
          <w:lang w:val="en-GB"/>
        </w:rPr>
        <w:t xml:space="preserve">n today. Prior knowledge </w:t>
      </w:r>
      <w:r w:rsidRPr="005652EB">
        <w:rPr>
          <w:rFonts w:ascii="Calibri" w:hAnsi="Calibri" w:cs="Times New Roman"/>
          <w:color w:val="222222"/>
          <w:szCs w:val="22"/>
          <w:lang w:val="en-GB"/>
        </w:rPr>
        <w:t xml:space="preserve">from 1°OIB includes the concepts of </w:t>
      </w:r>
      <w:r w:rsidRPr="005652EB">
        <w:rPr>
          <w:rFonts w:ascii="Calibri" w:hAnsi="Calibri" w:cs="Times New Roman"/>
          <w:b/>
          <w:color w:val="222222"/>
          <w:szCs w:val="22"/>
          <w:lang w:val="en-GB"/>
        </w:rPr>
        <w:t>globalization</w:t>
      </w:r>
      <w:r w:rsidRPr="005652EB">
        <w:rPr>
          <w:rFonts w:ascii="Calibri" w:hAnsi="Calibri" w:cs="Times New Roman"/>
          <w:color w:val="222222"/>
          <w:szCs w:val="22"/>
          <w:lang w:val="en-GB"/>
        </w:rPr>
        <w:t xml:space="preserve">, </w:t>
      </w:r>
      <w:r w:rsidRPr="005652EB">
        <w:rPr>
          <w:rFonts w:ascii="Calibri" w:hAnsi="Calibri" w:cs="Times New Roman"/>
          <w:b/>
          <w:color w:val="222222"/>
          <w:szCs w:val="22"/>
          <w:lang w:val="en-GB"/>
        </w:rPr>
        <w:t>actors</w:t>
      </w:r>
      <w:r w:rsidRPr="005652EB">
        <w:rPr>
          <w:rFonts w:ascii="Calibri" w:hAnsi="Calibri" w:cs="Times New Roman"/>
          <w:color w:val="222222"/>
          <w:szCs w:val="22"/>
          <w:lang w:val="en-GB"/>
        </w:rPr>
        <w:t xml:space="preserve">, </w:t>
      </w:r>
      <w:r w:rsidRPr="005652EB">
        <w:rPr>
          <w:rFonts w:ascii="Calibri" w:hAnsi="Calibri" w:cs="Times New Roman"/>
          <w:b/>
          <w:color w:val="222222"/>
          <w:szCs w:val="22"/>
          <w:lang w:val="en-GB"/>
        </w:rPr>
        <w:t>productive spaces</w:t>
      </w:r>
      <w:r w:rsidRPr="005652EB">
        <w:rPr>
          <w:rFonts w:ascii="Calibri" w:hAnsi="Calibri" w:cs="Times New Roman"/>
          <w:color w:val="222222"/>
          <w:szCs w:val="22"/>
          <w:lang w:val="en-GB"/>
        </w:rPr>
        <w:t xml:space="preserve"> and </w:t>
      </w:r>
      <w:r w:rsidRPr="005652EB">
        <w:rPr>
          <w:rFonts w:ascii="Calibri" w:hAnsi="Calibri" w:cs="Times New Roman"/>
          <w:b/>
          <w:color w:val="222222"/>
          <w:szCs w:val="22"/>
          <w:lang w:val="en-GB"/>
        </w:rPr>
        <w:t>territories</w:t>
      </w:r>
      <w:r w:rsidRPr="005652EB">
        <w:rPr>
          <w:rFonts w:ascii="Calibri" w:hAnsi="Calibri" w:cs="Times New Roman"/>
          <w:color w:val="222222"/>
          <w:szCs w:val="22"/>
          <w:lang w:val="en-GB"/>
        </w:rPr>
        <w:t>. T</w:t>
      </w:r>
      <w:r w:rsidRPr="005652EB">
        <w:rPr>
          <w:rFonts w:ascii="Calibri" w:hAnsi="Calibri" w:cs="Times New Roman"/>
          <w:color w:val="000000"/>
          <w:szCs w:val="22"/>
          <w:lang w:val="en-GB"/>
        </w:rPr>
        <w:t>he maritimization of economies and the opening of international trade give seas and oceans a fundamental role in the supply of resources (halieutics, energy, biochemicals), and in material and immaterial exchanges. However, the relative importance of roads/routes and itineraries</w:t>
      </w:r>
      <w:r>
        <w:rPr>
          <w:rFonts w:ascii="Calibri" w:hAnsi="Calibri" w:cs="Times New Roman"/>
          <w:color w:val="000000"/>
          <w:szCs w:val="22"/>
          <w:lang w:val="en-GB"/>
        </w:rPr>
        <w:t xml:space="preserve"> </w:t>
      </w:r>
      <w:r w:rsidRPr="005652EB">
        <w:rPr>
          <w:rFonts w:ascii="Calibri" w:hAnsi="Calibri" w:cs="Times New Roman"/>
          <w:color w:val="000000"/>
          <w:szCs w:val="22"/>
          <w:lang w:val="en-GB"/>
        </w:rPr>
        <w:t>differ according to the nature of the flows (raw materials, intermediate products, industrial, information).</w:t>
      </w:r>
    </w:p>
    <w:p w:rsidR="00E755A8" w:rsidRPr="005652EB" w:rsidRDefault="00E755A8" w:rsidP="00E755A8">
      <w:pPr>
        <w:rPr>
          <w:rFonts w:ascii="Calibri" w:hAnsi="Calibri"/>
          <w:lang w:val="en-GB"/>
        </w:rPr>
      </w:pPr>
    </w:p>
    <w:p w:rsidR="00E755A8" w:rsidRPr="005652EB" w:rsidRDefault="00E755A8" w:rsidP="00E755A8">
      <w:pPr>
        <w:widowControl w:val="0"/>
        <w:autoSpaceDE w:val="0"/>
        <w:autoSpaceDN w:val="0"/>
        <w:adjustRightInd w:val="0"/>
        <w:rPr>
          <w:rFonts w:ascii="Calibri" w:hAnsi="Calibri" w:cs="Times New Roman"/>
          <w:szCs w:val="22"/>
          <w:lang w:val="en-GB"/>
        </w:rPr>
      </w:pPr>
      <w:r w:rsidRPr="005652EB">
        <w:rPr>
          <w:rFonts w:ascii="Calibri" w:hAnsi="Calibri" w:cs="Times New Roman"/>
          <w:szCs w:val="22"/>
          <w:lang w:val="en-GB"/>
        </w:rPr>
        <w:t>Furthermore, territories are unequally integrated into globalization. Sea routes and submarine cables, as well as harbo</w:t>
      </w:r>
      <w:r>
        <w:rPr>
          <w:rFonts w:ascii="Calibri" w:hAnsi="Calibri" w:cs="Times New Roman"/>
          <w:szCs w:val="22"/>
          <w:lang w:val="en-GB"/>
        </w:rPr>
        <w:t>u</w:t>
      </w:r>
      <w:r w:rsidRPr="005652EB">
        <w:rPr>
          <w:rFonts w:ascii="Calibri" w:hAnsi="Calibri" w:cs="Times New Roman"/>
          <w:szCs w:val="22"/>
          <w:lang w:val="en-GB"/>
        </w:rPr>
        <w:t>rs and areas of exploitation are concentrated on a few main axes.</w:t>
      </w:r>
    </w:p>
    <w:p w:rsidR="00E755A8" w:rsidRPr="005652EB" w:rsidRDefault="00E755A8" w:rsidP="00E755A8">
      <w:pPr>
        <w:rPr>
          <w:rFonts w:ascii="Calibri" w:hAnsi="Calibri"/>
          <w:lang w:val="en-GB"/>
        </w:rPr>
      </w:pPr>
    </w:p>
    <w:p w:rsidR="00E755A8" w:rsidRPr="005652EB" w:rsidRDefault="00E755A8" w:rsidP="00E755A8">
      <w:pPr>
        <w:widowControl w:val="0"/>
        <w:autoSpaceDE w:val="0"/>
        <w:autoSpaceDN w:val="0"/>
        <w:adjustRightInd w:val="0"/>
        <w:rPr>
          <w:rFonts w:ascii="Calibri" w:hAnsi="Calibri" w:cs="Times New Roman"/>
          <w:szCs w:val="22"/>
          <w:lang w:val="en-GB"/>
        </w:rPr>
      </w:pPr>
      <w:r w:rsidRPr="005652EB">
        <w:rPr>
          <w:rFonts w:ascii="Calibri" w:hAnsi="Calibri" w:cs="Times New Roman"/>
          <w:szCs w:val="22"/>
          <w:lang w:val="en-GB"/>
        </w:rPr>
        <w:t xml:space="preserve">However, major changes are taking place that increase the geostrategic stakes and power rivalries, especially around channels and international straits. The development and use of the seas and oceans manifest tensions between contradictory objectives, such as the desire for exclusive rights/ control and the freedom of movement or exploitation of natural resources versus conservation. This explains in large part why the demarcation of </w:t>
      </w:r>
      <w:r w:rsidRPr="005652EB">
        <w:rPr>
          <w:rFonts w:ascii="Calibri" w:hAnsi="Calibri" w:cs="Times New Roman"/>
          <w:b/>
          <w:szCs w:val="22"/>
          <w:lang w:val="en-GB"/>
        </w:rPr>
        <w:t>exclusive economic zones</w:t>
      </w:r>
      <w:r w:rsidRPr="005652EB">
        <w:rPr>
          <w:rFonts w:ascii="Calibri" w:hAnsi="Calibri" w:cs="Times New Roman"/>
          <w:szCs w:val="22"/>
          <w:lang w:val="en-GB"/>
        </w:rPr>
        <w:t xml:space="preserve"> (EEZs) is today the main cause of tension between states competing over the resources present in these areas and the desire of these states to exploit these resources.</w:t>
      </w:r>
    </w:p>
    <w:p w:rsidR="00E755A8" w:rsidRDefault="00E755A8" w:rsidP="00E755A8">
      <w:pPr>
        <w:rPr>
          <w:rFonts w:ascii="Calibri" w:hAnsi="Calibri"/>
          <w:lang w:val="en-GB"/>
        </w:rPr>
      </w:pPr>
    </w:p>
    <w:p w:rsidR="00E755A8" w:rsidRDefault="00E755A8" w:rsidP="00E755A8">
      <w:pPr>
        <w:rPr>
          <w:rFonts w:ascii="Calibri" w:hAnsi="Calibri"/>
          <w:b/>
          <w:lang w:val="en-GB"/>
        </w:rPr>
      </w:pPr>
      <w:r>
        <w:rPr>
          <w:rFonts w:ascii="Calibri" w:hAnsi="Calibri"/>
          <w:b/>
          <w:lang w:val="en-GB"/>
        </w:rPr>
        <w:t>Possible Case Studies</w:t>
      </w:r>
    </w:p>
    <w:p w:rsidR="00E755A8" w:rsidRPr="0018467A" w:rsidRDefault="00E755A8" w:rsidP="00E755A8">
      <w:pPr>
        <w:rPr>
          <w:rFonts w:ascii="Calibri" w:hAnsi="Calibri"/>
          <w:b/>
          <w:lang w:val="en-GB"/>
        </w:rPr>
      </w:pPr>
    </w:p>
    <w:p w:rsidR="00E755A8" w:rsidRPr="00B462B7" w:rsidRDefault="00E755A8" w:rsidP="00E755A8">
      <w:pPr>
        <w:pStyle w:val="Paragraphedeliste"/>
        <w:widowControl w:val="0"/>
        <w:numPr>
          <w:ilvl w:val="0"/>
          <w:numId w:val="7"/>
        </w:numPr>
        <w:autoSpaceDE w:val="0"/>
        <w:autoSpaceDN w:val="0"/>
        <w:adjustRightInd w:val="0"/>
        <w:rPr>
          <w:rFonts w:ascii="Calibri" w:hAnsi="Calibri" w:cs="Times New Roman"/>
          <w:sz w:val="22"/>
          <w:szCs w:val="22"/>
          <w:lang w:val="en-GB"/>
        </w:rPr>
      </w:pPr>
      <w:r w:rsidRPr="00B462B7">
        <w:rPr>
          <w:rFonts w:ascii="Calibri" w:hAnsi="Calibri" w:cs="Times New Roman"/>
          <w:sz w:val="22"/>
          <w:szCs w:val="22"/>
          <w:lang w:val="en-GB"/>
        </w:rPr>
        <w:t>Arab-Persian Gulf: an area at the heart of contemporary issues.</w:t>
      </w:r>
    </w:p>
    <w:p w:rsidR="00E755A8" w:rsidRPr="00B462B7" w:rsidRDefault="00E755A8" w:rsidP="00E755A8">
      <w:pPr>
        <w:pStyle w:val="Paragraphedeliste"/>
        <w:widowControl w:val="0"/>
        <w:numPr>
          <w:ilvl w:val="0"/>
          <w:numId w:val="7"/>
        </w:numPr>
        <w:autoSpaceDE w:val="0"/>
        <w:autoSpaceDN w:val="0"/>
        <w:adjustRightInd w:val="0"/>
        <w:rPr>
          <w:rFonts w:ascii="Calibri" w:hAnsi="Calibri" w:cs="Times New Roman"/>
          <w:sz w:val="22"/>
          <w:szCs w:val="22"/>
          <w:lang w:val="en-GB"/>
        </w:rPr>
      </w:pPr>
      <w:r w:rsidRPr="00B462B7">
        <w:rPr>
          <w:rFonts w:ascii="Calibri" w:hAnsi="Calibri" w:cs="Times New Roman"/>
          <w:sz w:val="22"/>
          <w:szCs w:val="22"/>
          <w:lang w:val="en-GB"/>
        </w:rPr>
        <w:t>South China Sea: territorial competition, economic stakes and freedom of movement.</w:t>
      </w:r>
    </w:p>
    <w:p w:rsidR="00E755A8" w:rsidRPr="00B462B7" w:rsidRDefault="00E755A8" w:rsidP="00E755A8">
      <w:pPr>
        <w:pStyle w:val="Paragraphedeliste"/>
        <w:widowControl w:val="0"/>
        <w:numPr>
          <w:ilvl w:val="0"/>
          <w:numId w:val="7"/>
        </w:numPr>
        <w:autoSpaceDE w:val="0"/>
        <w:autoSpaceDN w:val="0"/>
        <w:adjustRightInd w:val="0"/>
        <w:rPr>
          <w:rFonts w:ascii="Calibri" w:hAnsi="Calibri" w:cs="Times New Roman"/>
          <w:sz w:val="22"/>
          <w:szCs w:val="22"/>
          <w:lang w:val="en-GB"/>
        </w:rPr>
      </w:pPr>
      <w:r w:rsidRPr="00B462B7">
        <w:rPr>
          <w:rFonts w:ascii="Calibri" w:hAnsi="Calibri" w:cs="Times New Roman"/>
          <w:sz w:val="22"/>
          <w:szCs w:val="22"/>
          <w:lang w:val="en-GB"/>
        </w:rPr>
        <w:t>Indian Ocean: regional rivalries and international cooperation.</w:t>
      </w:r>
    </w:p>
    <w:p w:rsidR="00E755A8" w:rsidRPr="00B462B7" w:rsidRDefault="00E755A8" w:rsidP="00E755A8">
      <w:pPr>
        <w:pStyle w:val="Paragraphedeliste"/>
        <w:widowControl w:val="0"/>
        <w:numPr>
          <w:ilvl w:val="0"/>
          <w:numId w:val="7"/>
        </w:numPr>
        <w:autoSpaceDE w:val="0"/>
        <w:autoSpaceDN w:val="0"/>
        <w:adjustRightInd w:val="0"/>
        <w:rPr>
          <w:rFonts w:ascii="Calibri" w:hAnsi="Calibri" w:cs="Times New Roman"/>
          <w:sz w:val="22"/>
          <w:szCs w:val="22"/>
          <w:lang w:val="en-GB"/>
        </w:rPr>
      </w:pPr>
      <w:r w:rsidRPr="00B462B7">
        <w:rPr>
          <w:rFonts w:ascii="Calibri" w:hAnsi="Calibri" w:cs="Times New Roman"/>
          <w:sz w:val="22"/>
          <w:szCs w:val="22"/>
          <w:lang w:val="en-GB"/>
        </w:rPr>
        <w:t>Strait of Malacca: a major and strategic crossing point.</w:t>
      </w:r>
      <w:r w:rsidRPr="00B462B7">
        <w:rPr>
          <w:rFonts w:ascii="Calibri" w:hAnsi="Calibri"/>
          <w:sz w:val="22"/>
          <w:lang w:val="en-GB"/>
        </w:rPr>
        <w:t xml:space="preserve"> </w:t>
      </w:r>
    </w:p>
    <w:p w:rsidR="00E755A8" w:rsidRPr="00B462B7" w:rsidRDefault="00E755A8" w:rsidP="00E755A8">
      <w:pPr>
        <w:pStyle w:val="Paragraphedeliste"/>
        <w:numPr>
          <w:ilvl w:val="0"/>
          <w:numId w:val="7"/>
        </w:numPr>
        <w:rPr>
          <w:rFonts w:ascii="Calibri" w:hAnsi="Calibri"/>
          <w:sz w:val="22"/>
          <w:lang w:val="en-GB"/>
        </w:rPr>
      </w:pPr>
      <w:r w:rsidRPr="00B462B7">
        <w:rPr>
          <w:rFonts w:ascii="Calibri" w:hAnsi="Calibri" w:cs="Times New Roman"/>
          <w:sz w:val="22"/>
          <w:szCs w:val="22"/>
          <w:lang w:val="en-GB"/>
        </w:rPr>
        <w:t>The Arctic: exploitation of resources, new trade routes and geopolitical stakes.</w:t>
      </w:r>
    </w:p>
    <w:p w:rsidR="00E755A8" w:rsidRDefault="00E755A8" w:rsidP="00E755A8">
      <w:pPr>
        <w:rPr>
          <w:rFonts w:ascii="Calibri" w:hAnsi="Calibri"/>
          <w:lang w:val="en-GB"/>
        </w:rPr>
      </w:pPr>
    </w:p>
    <w:p w:rsidR="00E755A8" w:rsidRPr="003C77B4" w:rsidRDefault="00E755A8" w:rsidP="00E755A8">
      <w:pPr>
        <w:rPr>
          <w:rFonts w:ascii="Calibri" w:hAnsi="Calibri"/>
          <w:b/>
          <w:lang w:val="en-GB"/>
        </w:rPr>
      </w:pPr>
      <w:r>
        <w:rPr>
          <w:rFonts w:ascii="Calibri" w:hAnsi="Calibri"/>
          <w:b/>
          <w:lang w:val="en-GB"/>
        </w:rPr>
        <w:t>Chapter 2: France and the USA – a comparison of maritime powers (5hrs)</w:t>
      </w:r>
    </w:p>
    <w:p w:rsidR="00E755A8" w:rsidRPr="005652EB" w:rsidRDefault="00E755A8" w:rsidP="00E755A8">
      <w:pPr>
        <w:rPr>
          <w:rFonts w:ascii="Calibri" w:hAnsi="Calibri"/>
          <w:lang w:val="en-GB"/>
        </w:rPr>
      </w:pPr>
    </w:p>
    <w:p w:rsidR="00E755A8" w:rsidRPr="00BD23B4" w:rsidRDefault="00E755A8" w:rsidP="00E755A8">
      <w:pPr>
        <w:widowControl w:val="0"/>
        <w:autoSpaceDE w:val="0"/>
        <w:autoSpaceDN w:val="0"/>
        <w:adjustRightInd w:val="0"/>
        <w:rPr>
          <w:rFonts w:ascii="Calibri" w:hAnsi="Calibri" w:cs="Times New Roman"/>
          <w:color w:val="222222"/>
          <w:sz w:val="22"/>
          <w:szCs w:val="22"/>
          <w:lang w:val="en-GB"/>
        </w:rPr>
      </w:pPr>
      <w:r w:rsidRPr="00BD23B4">
        <w:rPr>
          <w:rFonts w:ascii="Calibri" w:hAnsi="Calibri" w:cs="Times New Roman"/>
          <w:color w:val="222222"/>
          <w:sz w:val="22"/>
          <w:szCs w:val="22"/>
          <w:lang w:val="en-GB"/>
        </w:rPr>
        <w:t xml:space="preserve">For both the US and France, seas and oceans have economic, environmental and geostrategic </w:t>
      </w:r>
      <w:r w:rsidRPr="00BD23B4">
        <w:rPr>
          <w:rFonts w:ascii="Calibri" w:hAnsi="Calibri" w:cs="Times New Roman"/>
          <w:color w:val="000000"/>
          <w:sz w:val="22"/>
          <w:szCs w:val="22"/>
          <w:lang w:val="en-GB"/>
        </w:rPr>
        <w:t>importance</w:t>
      </w:r>
      <w:r w:rsidRPr="00BD23B4">
        <w:rPr>
          <w:rFonts w:ascii="Calibri" w:hAnsi="Calibri" w:cs="Times New Roman"/>
          <w:color w:val="222222"/>
          <w:sz w:val="22"/>
          <w:szCs w:val="22"/>
          <w:lang w:val="en-GB"/>
        </w:rPr>
        <w:t>. France and the United States control the two largest exclusive economic zones (EEZs), (</w:t>
      </w:r>
      <w:r>
        <w:rPr>
          <w:rFonts w:ascii="Calibri" w:hAnsi="Calibri" w:cs="Times New Roman"/>
          <w:color w:val="222222"/>
          <w:sz w:val="22"/>
          <w:szCs w:val="22"/>
          <w:lang w:val="en-GB"/>
        </w:rPr>
        <w:t xml:space="preserve">even though the US has not </w:t>
      </w:r>
      <w:r w:rsidRPr="00BD23B4">
        <w:rPr>
          <w:rFonts w:ascii="Calibri" w:hAnsi="Calibri" w:cs="Times New Roman"/>
          <w:color w:val="222222"/>
          <w:sz w:val="22"/>
          <w:szCs w:val="22"/>
          <w:lang w:val="en-GB"/>
        </w:rPr>
        <w:t>ratified the UNCLOS), and they assert their respective maritime power despite the loss of competitiveness of their ports. On the one hand, this topic focuses on the economic role of maritime spaces, especially with regard to resources, the flows of goods and information. On the other hand, it is important to examine the military and diplomatic aspects of maritime power exercised by France and the United States.</w:t>
      </w:r>
    </w:p>
    <w:p w:rsidR="00E755A8" w:rsidRDefault="00E755A8" w:rsidP="00E755A8">
      <w:pPr>
        <w:rPr>
          <w:rFonts w:ascii="Calibri" w:hAnsi="Calibri"/>
          <w:lang w:val="en-GB"/>
        </w:rPr>
      </w:pPr>
    </w:p>
    <w:p w:rsidR="00E755A8" w:rsidRPr="00644F4C" w:rsidRDefault="00E755A8" w:rsidP="00E755A8">
      <w:pPr>
        <w:rPr>
          <w:rFonts w:ascii="Calibri" w:hAnsi="Calibri"/>
          <w:lang w:val="en-GB"/>
        </w:rPr>
      </w:pPr>
      <w:r>
        <w:rPr>
          <w:rFonts w:ascii="Calibri" w:hAnsi="Calibri"/>
          <w:lang w:val="en-GB"/>
        </w:rPr>
        <w:br w:type="page"/>
      </w:r>
      <w:r w:rsidRPr="001B10D2">
        <w:rPr>
          <w:rFonts w:ascii="Calibri" w:hAnsi="Calibri"/>
          <w:b/>
          <w:lang w:val="en-GB"/>
        </w:rPr>
        <w:t>Key Questions</w:t>
      </w:r>
    </w:p>
    <w:p w:rsidR="00E755A8" w:rsidRDefault="00E755A8" w:rsidP="00E755A8">
      <w:pPr>
        <w:widowControl w:val="0"/>
        <w:autoSpaceDE w:val="0"/>
        <w:autoSpaceDN w:val="0"/>
        <w:adjustRightInd w:val="0"/>
        <w:rPr>
          <w:rFonts w:ascii="Calibri" w:hAnsi="Calibri" w:cs="Times New Roman"/>
          <w:szCs w:val="22"/>
          <w:lang w:val="en-GB"/>
        </w:rPr>
      </w:pPr>
    </w:p>
    <w:p w:rsidR="00E755A8" w:rsidRPr="00D346B4" w:rsidRDefault="00E755A8" w:rsidP="00E755A8">
      <w:pPr>
        <w:widowControl w:val="0"/>
        <w:autoSpaceDE w:val="0"/>
        <w:autoSpaceDN w:val="0"/>
        <w:adjustRightInd w:val="0"/>
        <w:rPr>
          <w:rFonts w:ascii="Calibri" w:hAnsi="Calibri" w:cs="Times New Roman"/>
          <w:szCs w:val="22"/>
          <w:lang w:val="en-GB"/>
        </w:rPr>
      </w:pPr>
      <w:r w:rsidRPr="00D346B4">
        <w:rPr>
          <w:rFonts w:ascii="Calibri" w:hAnsi="Calibri" w:cs="Times New Roman"/>
          <w:szCs w:val="22"/>
          <w:lang w:val="en-GB"/>
        </w:rPr>
        <w:t>1. Why are maritime spaces (seas &amp; oceans) critically important to globalization?</w:t>
      </w:r>
    </w:p>
    <w:p w:rsidR="00E755A8" w:rsidRPr="00D346B4" w:rsidRDefault="00E755A8" w:rsidP="00E755A8">
      <w:pPr>
        <w:widowControl w:val="0"/>
        <w:autoSpaceDE w:val="0"/>
        <w:autoSpaceDN w:val="0"/>
        <w:adjustRightInd w:val="0"/>
        <w:rPr>
          <w:rFonts w:ascii="Calibri" w:hAnsi="Calibri" w:cs="Times New Roman"/>
          <w:szCs w:val="22"/>
          <w:lang w:val="en-GB"/>
        </w:rPr>
      </w:pPr>
      <w:r w:rsidRPr="00D346B4">
        <w:rPr>
          <w:rFonts w:ascii="Calibri" w:hAnsi="Calibri" w:cs="Times New Roman"/>
          <w:szCs w:val="20"/>
          <w:lang w:val="en-GB"/>
        </w:rPr>
        <w:t xml:space="preserve">2. </w:t>
      </w:r>
      <w:r w:rsidRPr="00D346B4">
        <w:rPr>
          <w:rFonts w:ascii="Calibri" w:hAnsi="Calibri" w:cs="Times New Roman"/>
          <w:szCs w:val="22"/>
          <w:lang w:val="en-GB"/>
        </w:rPr>
        <w:t>How are seas and oceans (maritime spaces) claimed by different states in need of protection, and territories with open circulation (freedom of the seas)?</w:t>
      </w:r>
    </w:p>
    <w:p w:rsidR="00E755A8" w:rsidRPr="00D346B4" w:rsidRDefault="00E755A8" w:rsidP="00E755A8">
      <w:pPr>
        <w:widowControl w:val="0"/>
        <w:autoSpaceDE w:val="0"/>
        <w:autoSpaceDN w:val="0"/>
        <w:adjustRightInd w:val="0"/>
        <w:rPr>
          <w:rFonts w:ascii="Calibri" w:hAnsi="Calibri" w:cs="Times New Roman"/>
          <w:szCs w:val="22"/>
          <w:lang w:val="en-GB"/>
        </w:rPr>
      </w:pPr>
      <w:r w:rsidRPr="00D346B4">
        <w:rPr>
          <w:rFonts w:ascii="Calibri" w:hAnsi="Calibri" w:cs="Times New Roman"/>
          <w:szCs w:val="22"/>
          <w:lang w:val="en-GB"/>
        </w:rPr>
        <w:t>3. Why are some territories on the margins of globalization, based on their relation to maritime spaces?</w:t>
      </w:r>
    </w:p>
    <w:p w:rsidR="00E755A8" w:rsidRPr="00D346B4" w:rsidRDefault="00E755A8" w:rsidP="00E755A8">
      <w:pPr>
        <w:widowControl w:val="0"/>
        <w:autoSpaceDE w:val="0"/>
        <w:autoSpaceDN w:val="0"/>
        <w:adjustRightInd w:val="0"/>
        <w:rPr>
          <w:rFonts w:ascii="Calibri" w:hAnsi="Calibri" w:cs="Times New Roman"/>
          <w:szCs w:val="22"/>
          <w:lang w:val="en-GB"/>
        </w:rPr>
      </w:pPr>
      <w:r w:rsidRPr="00D346B4">
        <w:rPr>
          <w:rFonts w:ascii="Calibri" w:hAnsi="Calibri" w:cs="Times New Roman"/>
          <w:szCs w:val="22"/>
          <w:lang w:val="en-GB"/>
        </w:rPr>
        <w:t>4. How can countries overcome such marginalization?</w:t>
      </w:r>
    </w:p>
    <w:p w:rsidR="00E755A8" w:rsidRPr="00D346B4" w:rsidRDefault="00E755A8" w:rsidP="00E755A8">
      <w:pPr>
        <w:widowControl w:val="0"/>
        <w:autoSpaceDE w:val="0"/>
        <w:autoSpaceDN w:val="0"/>
        <w:adjustRightInd w:val="0"/>
        <w:rPr>
          <w:rFonts w:ascii="Calibri" w:hAnsi="Calibri" w:cs="Times New Roman"/>
          <w:szCs w:val="22"/>
          <w:lang w:val="en-GB"/>
        </w:rPr>
      </w:pPr>
      <w:r w:rsidRPr="00D346B4">
        <w:rPr>
          <w:rFonts w:ascii="Calibri" w:hAnsi="Calibri" w:cs="Times New Roman"/>
          <w:szCs w:val="22"/>
          <w:lang w:val="en-GB"/>
        </w:rPr>
        <w:t>5. What transformations are underway in access to and regulation of maritime spaces?</w:t>
      </w:r>
    </w:p>
    <w:p w:rsidR="00E755A8" w:rsidRPr="00D346B4" w:rsidRDefault="00E755A8" w:rsidP="00E755A8">
      <w:pPr>
        <w:widowControl w:val="0"/>
        <w:autoSpaceDE w:val="0"/>
        <w:autoSpaceDN w:val="0"/>
        <w:adjustRightInd w:val="0"/>
        <w:rPr>
          <w:rFonts w:ascii="Calibri" w:hAnsi="Calibri" w:cs="Times New Roman"/>
          <w:szCs w:val="22"/>
          <w:lang w:val="en-GB"/>
        </w:rPr>
      </w:pPr>
      <w:r w:rsidRPr="00D346B4">
        <w:rPr>
          <w:rFonts w:ascii="Calibri" w:hAnsi="Calibri" w:cs="Times New Roman"/>
          <w:szCs w:val="22"/>
          <w:lang w:val="en-GB"/>
        </w:rPr>
        <w:t>6. What rivalries or conflicts are emerging in maritime spaces?</w:t>
      </w:r>
    </w:p>
    <w:p w:rsidR="00E755A8" w:rsidRPr="00D346B4" w:rsidRDefault="00E755A8" w:rsidP="00E755A8">
      <w:pPr>
        <w:widowControl w:val="0"/>
        <w:autoSpaceDE w:val="0"/>
        <w:autoSpaceDN w:val="0"/>
        <w:adjustRightInd w:val="0"/>
        <w:rPr>
          <w:rFonts w:ascii="Calibri" w:hAnsi="Calibri" w:cs="Times New Roman"/>
          <w:szCs w:val="22"/>
          <w:lang w:val="en-GB"/>
        </w:rPr>
      </w:pPr>
      <w:r w:rsidRPr="00D346B4">
        <w:rPr>
          <w:rFonts w:ascii="Calibri" w:hAnsi="Calibri" w:cs="Times New Roman"/>
          <w:szCs w:val="22"/>
          <w:lang w:val="en-GB"/>
        </w:rPr>
        <w:t>7. Compare what constitutes maritime power for France and for the United States?</w:t>
      </w:r>
    </w:p>
    <w:p w:rsidR="00E755A8" w:rsidRPr="00D346B4" w:rsidRDefault="00E755A8" w:rsidP="00E755A8">
      <w:pPr>
        <w:widowControl w:val="0"/>
        <w:autoSpaceDE w:val="0"/>
        <w:autoSpaceDN w:val="0"/>
        <w:adjustRightInd w:val="0"/>
        <w:rPr>
          <w:rFonts w:ascii="Calibri" w:hAnsi="Calibri" w:cs="Times New Roman"/>
          <w:szCs w:val="22"/>
          <w:lang w:val="en-GB"/>
        </w:rPr>
      </w:pPr>
      <w:r w:rsidRPr="00D346B4">
        <w:rPr>
          <w:rFonts w:ascii="Calibri" w:hAnsi="Calibri" w:cs="Times New Roman"/>
          <w:szCs w:val="22"/>
          <w:lang w:val="en-GB"/>
        </w:rPr>
        <w:t>8. What challenges contest the projection of French and American power in maritime spaces?</w:t>
      </w:r>
    </w:p>
    <w:p w:rsidR="00E755A8" w:rsidRDefault="00E755A8" w:rsidP="00E755A8">
      <w:pPr>
        <w:rPr>
          <w:rFonts w:ascii="Calibri" w:hAnsi="Calibri" w:cs="Times New Roman"/>
          <w:szCs w:val="22"/>
          <w:lang w:val="en-GB"/>
        </w:rPr>
      </w:pPr>
    </w:p>
    <w:p w:rsidR="00E755A8" w:rsidRDefault="00E755A8" w:rsidP="00E755A8">
      <w:pPr>
        <w:rPr>
          <w:rFonts w:ascii="Calibri" w:hAnsi="Calibri" w:cs="Times New Roman"/>
          <w:szCs w:val="22"/>
          <w:lang w:val="en-GB"/>
        </w:rPr>
      </w:pPr>
    </w:p>
    <w:p w:rsidR="00E755A8" w:rsidRPr="00AE6F39" w:rsidRDefault="00E755A8" w:rsidP="00E755A8">
      <w:pPr>
        <w:rPr>
          <w:rFonts w:ascii="Calibri" w:hAnsi="Calibri" w:cs="Times New Roman"/>
          <w:szCs w:val="22"/>
          <w:lang w:val="en-GB"/>
        </w:rPr>
      </w:pPr>
      <w:r w:rsidRPr="001B10D2">
        <w:rPr>
          <w:rFonts w:ascii="Calibri" w:hAnsi="Calibri"/>
          <w:b/>
          <w:lang w:val="en-GB"/>
        </w:rPr>
        <w:t>Learning Objectives</w:t>
      </w:r>
    </w:p>
    <w:p w:rsidR="00E755A8" w:rsidRDefault="00E755A8" w:rsidP="00E755A8">
      <w:pPr>
        <w:widowControl w:val="0"/>
        <w:autoSpaceDE w:val="0"/>
        <w:autoSpaceDN w:val="0"/>
        <w:adjustRightInd w:val="0"/>
        <w:rPr>
          <w:rFonts w:ascii="Calibri" w:hAnsi="Menlo Regular" w:cs="Menlo Regular"/>
          <w:szCs w:val="22"/>
          <w:lang w:val="en-GB"/>
        </w:rPr>
      </w:pPr>
    </w:p>
    <w:p w:rsidR="00E755A8" w:rsidRPr="00B462B7" w:rsidRDefault="00E755A8" w:rsidP="00E755A8">
      <w:pPr>
        <w:widowControl w:val="0"/>
        <w:autoSpaceDE w:val="0"/>
        <w:autoSpaceDN w:val="0"/>
        <w:adjustRightInd w:val="0"/>
        <w:rPr>
          <w:rFonts w:ascii="Calibri" w:hAnsi="Calibri" w:cs="Times New Roman"/>
          <w:szCs w:val="22"/>
          <w:lang w:val="en-GB"/>
        </w:rPr>
      </w:pPr>
      <w:r w:rsidRPr="00B462B7">
        <w:rPr>
          <w:rFonts w:ascii="Calibri" w:hAnsi="Menlo Regular" w:cs="Menlo Regular"/>
          <w:szCs w:val="22"/>
          <w:lang w:val="en-GB"/>
        </w:rPr>
        <w:t>❖</w:t>
      </w:r>
      <w:r w:rsidRPr="00B462B7">
        <w:rPr>
          <w:rFonts w:ascii="Calibri" w:hAnsi="Calibri" w:cs="Times New Roman"/>
          <w:szCs w:val="22"/>
          <w:lang w:val="en-GB"/>
        </w:rPr>
        <w:t xml:space="preserve"> </w:t>
      </w:r>
      <w:r w:rsidRPr="00EA4EEB">
        <w:rPr>
          <w:rFonts w:ascii="Calibri" w:hAnsi="Calibri" w:cs="Times New Roman"/>
          <w:b/>
          <w:szCs w:val="22"/>
          <w:lang w:val="en-GB"/>
        </w:rPr>
        <w:t>Identify</w:t>
      </w:r>
      <w:r w:rsidRPr="00B462B7">
        <w:rPr>
          <w:rFonts w:ascii="Calibri" w:hAnsi="Calibri" w:cs="Times New Roman"/>
          <w:szCs w:val="22"/>
          <w:lang w:val="en-GB"/>
        </w:rPr>
        <w:t xml:space="preserve"> the main maritime routes and the major stakes</w:t>
      </w:r>
    </w:p>
    <w:p w:rsidR="00E755A8" w:rsidRPr="00B462B7" w:rsidRDefault="00E755A8" w:rsidP="00E755A8">
      <w:pPr>
        <w:widowControl w:val="0"/>
        <w:autoSpaceDE w:val="0"/>
        <w:autoSpaceDN w:val="0"/>
        <w:adjustRightInd w:val="0"/>
        <w:rPr>
          <w:rFonts w:ascii="Calibri" w:hAnsi="Calibri" w:cs="Times New Roman"/>
          <w:szCs w:val="22"/>
          <w:lang w:val="en-GB"/>
        </w:rPr>
      </w:pPr>
      <w:r w:rsidRPr="00B462B7">
        <w:rPr>
          <w:rFonts w:ascii="Calibri" w:hAnsi="Menlo Regular" w:cs="Menlo Regular"/>
          <w:szCs w:val="22"/>
          <w:lang w:val="en-GB"/>
        </w:rPr>
        <w:t>❖</w:t>
      </w:r>
      <w:r w:rsidRPr="00B462B7">
        <w:rPr>
          <w:rFonts w:ascii="Calibri" w:hAnsi="Calibri" w:cs="Times New Roman"/>
          <w:szCs w:val="22"/>
          <w:lang w:val="en-GB"/>
        </w:rPr>
        <w:t xml:space="preserve"> </w:t>
      </w:r>
      <w:r w:rsidRPr="00EA4EEB">
        <w:rPr>
          <w:rFonts w:ascii="Calibri" w:hAnsi="Calibri" w:cs="Times New Roman"/>
          <w:b/>
          <w:szCs w:val="22"/>
          <w:lang w:val="en-GB"/>
        </w:rPr>
        <w:t>Evaluate</w:t>
      </w:r>
      <w:r w:rsidRPr="00B462B7">
        <w:rPr>
          <w:rFonts w:ascii="Calibri" w:hAnsi="Calibri" w:cs="Times New Roman"/>
          <w:szCs w:val="22"/>
          <w:lang w:val="en-GB"/>
        </w:rPr>
        <w:t xml:space="preserve"> the importance of maritime spaces in globalization.</w:t>
      </w:r>
    </w:p>
    <w:p w:rsidR="00E755A8" w:rsidRPr="00B462B7" w:rsidRDefault="00E755A8" w:rsidP="00E755A8">
      <w:pPr>
        <w:widowControl w:val="0"/>
        <w:autoSpaceDE w:val="0"/>
        <w:autoSpaceDN w:val="0"/>
        <w:adjustRightInd w:val="0"/>
        <w:rPr>
          <w:rFonts w:ascii="Calibri" w:hAnsi="Calibri" w:cs="Times New Roman"/>
          <w:szCs w:val="22"/>
          <w:lang w:val="en-GB"/>
        </w:rPr>
      </w:pPr>
      <w:r w:rsidRPr="00B462B7">
        <w:rPr>
          <w:rFonts w:ascii="Calibri" w:hAnsi="Menlo Regular" w:cs="Menlo Regular"/>
          <w:szCs w:val="22"/>
          <w:lang w:val="en-GB"/>
        </w:rPr>
        <w:t>❖</w:t>
      </w:r>
      <w:r w:rsidRPr="00B462B7">
        <w:rPr>
          <w:rFonts w:ascii="Calibri" w:hAnsi="Calibri" w:cs="Times New Roman"/>
          <w:szCs w:val="22"/>
          <w:lang w:val="en-GB"/>
        </w:rPr>
        <w:t xml:space="preserve"> </w:t>
      </w:r>
      <w:r w:rsidRPr="00EA4EEB">
        <w:rPr>
          <w:rFonts w:ascii="Calibri" w:hAnsi="Calibri" w:cs="Times New Roman"/>
          <w:b/>
          <w:szCs w:val="22"/>
          <w:lang w:val="en-GB"/>
        </w:rPr>
        <w:t xml:space="preserve">Analyze </w:t>
      </w:r>
      <w:r w:rsidRPr="00B462B7">
        <w:rPr>
          <w:rFonts w:ascii="Calibri" w:hAnsi="Calibri" w:cs="Times New Roman"/>
          <w:szCs w:val="22"/>
          <w:lang w:val="en-GB"/>
        </w:rPr>
        <w:t>why access to the sea affects territories unequally.</w:t>
      </w:r>
    </w:p>
    <w:p w:rsidR="00E755A8" w:rsidRPr="00B462B7" w:rsidRDefault="00E755A8" w:rsidP="00E755A8">
      <w:pPr>
        <w:widowControl w:val="0"/>
        <w:autoSpaceDE w:val="0"/>
        <w:autoSpaceDN w:val="0"/>
        <w:adjustRightInd w:val="0"/>
        <w:rPr>
          <w:rFonts w:ascii="Calibri" w:hAnsi="Calibri" w:cs="Times New Roman"/>
          <w:szCs w:val="22"/>
          <w:lang w:val="en-GB"/>
        </w:rPr>
      </w:pPr>
      <w:r w:rsidRPr="00B462B7">
        <w:rPr>
          <w:rFonts w:ascii="Calibri" w:hAnsi="Menlo Regular" w:cs="Menlo Regular"/>
          <w:szCs w:val="22"/>
          <w:lang w:val="en-GB"/>
        </w:rPr>
        <w:t>❖</w:t>
      </w:r>
      <w:r w:rsidRPr="00B462B7">
        <w:rPr>
          <w:rFonts w:ascii="Calibri" w:hAnsi="Calibri" w:cs="Times New Roman"/>
          <w:szCs w:val="22"/>
          <w:lang w:val="en-GB"/>
        </w:rPr>
        <w:t xml:space="preserve"> </w:t>
      </w:r>
      <w:r w:rsidRPr="00EA4EEB">
        <w:rPr>
          <w:rFonts w:ascii="Calibri" w:hAnsi="Calibri" w:cs="Times New Roman"/>
          <w:b/>
          <w:szCs w:val="22"/>
          <w:lang w:val="en-GB"/>
        </w:rPr>
        <w:t>Analyze</w:t>
      </w:r>
      <w:r w:rsidRPr="00B462B7">
        <w:rPr>
          <w:rFonts w:ascii="Calibri" w:hAnsi="Calibri" w:cs="Times New Roman"/>
          <w:szCs w:val="22"/>
          <w:lang w:val="en-GB"/>
        </w:rPr>
        <w:t xml:space="preserve"> how conflicting interests in maritime spaces leads to tensions between states.</w:t>
      </w:r>
    </w:p>
    <w:p w:rsidR="00E755A8" w:rsidRPr="00B462B7" w:rsidRDefault="00E755A8" w:rsidP="00E755A8">
      <w:pPr>
        <w:widowControl w:val="0"/>
        <w:autoSpaceDE w:val="0"/>
        <w:autoSpaceDN w:val="0"/>
        <w:adjustRightInd w:val="0"/>
        <w:rPr>
          <w:rFonts w:ascii="Calibri" w:hAnsi="Calibri" w:cs="Times New Roman"/>
          <w:szCs w:val="22"/>
          <w:lang w:val="en-GB"/>
        </w:rPr>
      </w:pPr>
      <w:r w:rsidRPr="00B462B7">
        <w:rPr>
          <w:rFonts w:ascii="Calibri" w:hAnsi="Menlo Regular" w:cs="Menlo Regular"/>
          <w:szCs w:val="22"/>
          <w:lang w:val="en-GB"/>
        </w:rPr>
        <w:t>❖</w:t>
      </w:r>
      <w:r w:rsidRPr="00B462B7">
        <w:rPr>
          <w:rFonts w:ascii="Calibri" w:hAnsi="Calibri" w:cs="Times New Roman"/>
          <w:szCs w:val="22"/>
          <w:lang w:val="en-GB"/>
        </w:rPr>
        <w:t xml:space="preserve"> </w:t>
      </w:r>
      <w:r w:rsidRPr="00EA4EEB">
        <w:rPr>
          <w:rFonts w:ascii="Calibri" w:hAnsi="Calibri" w:cs="Times New Roman"/>
          <w:b/>
          <w:szCs w:val="22"/>
          <w:lang w:val="en-GB"/>
        </w:rPr>
        <w:t>Analyze</w:t>
      </w:r>
      <w:r w:rsidRPr="00B462B7">
        <w:rPr>
          <w:rFonts w:ascii="Calibri" w:hAnsi="Calibri" w:cs="Times New Roman"/>
          <w:szCs w:val="22"/>
          <w:lang w:val="en-GB"/>
        </w:rPr>
        <w:t xml:space="preserve"> and provide examples of geopolitical issues associated with maritime spaces</w:t>
      </w:r>
    </w:p>
    <w:p w:rsidR="00E755A8" w:rsidRPr="00B462B7" w:rsidRDefault="00E755A8" w:rsidP="00E755A8">
      <w:pPr>
        <w:widowControl w:val="0"/>
        <w:autoSpaceDE w:val="0"/>
        <w:autoSpaceDN w:val="0"/>
        <w:adjustRightInd w:val="0"/>
        <w:rPr>
          <w:rFonts w:ascii="Calibri" w:hAnsi="Calibri" w:cs="Times New Roman"/>
          <w:szCs w:val="22"/>
          <w:lang w:val="en-GB"/>
        </w:rPr>
      </w:pPr>
      <w:r w:rsidRPr="00B462B7">
        <w:rPr>
          <w:rFonts w:ascii="Calibri" w:hAnsi="Menlo Regular" w:cs="Menlo Regular"/>
          <w:szCs w:val="22"/>
          <w:lang w:val="en-GB"/>
        </w:rPr>
        <w:t>❖</w:t>
      </w:r>
      <w:r w:rsidRPr="00B462B7">
        <w:rPr>
          <w:rFonts w:ascii="Calibri" w:hAnsi="Calibri" w:cs="Times New Roman"/>
          <w:szCs w:val="22"/>
          <w:lang w:val="en-GB"/>
        </w:rPr>
        <w:t xml:space="preserve"> </w:t>
      </w:r>
      <w:r w:rsidRPr="00EA4EEB">
        <w:rPr>
          <w:rFonts w:ascii="Calibri" w:hAnsi="Calibri" w:cs="Times New Roman"/>
          <w:b/>
          <w:szCs w:val="22"/>
          <w:lang w:val="en-GB"/>
        </w:rPr>
        <w:t>Evaluate</w:t>
      </w:r>
      <w:r w:rsidRPr="00B462B7">
        <w:rPr>
          <w:rFonts w:ascii="Calibri" w:hAnsi="Calibri" w:cs="Times New Roman"/>
          <w:szCs w:val="22"/>
          <w:lang w:val="en-GB"/>
        </w:rPr>
        <w:t xml:space="preserve"> the economic, diplomatic and military importance of maritime spaces for France and the United States respectively.</w:t>
      </w:r>
    </w:p>
    <w:p w:rsidR="00E755A8" w:rsidRDefault="00E755A8" w:rsidP="00E755A8">
      <w:pPr>
        <w:rPr>
          <w:rFonts w:ascii="Calibri" w:hAnsi="Calibri"/>
          <w:b/>
          <w:lang w:val="en-GB"/>
        </w:rPr>
      </w:pPr>
    </w:p>
    <w:p w:rsidR="00E755A8" w:rsidRPr="00B462B7" w:rsidRDefault="00E755A8" w:rsidP="00E755A8">
      <w:pPr>
        <w:rPr>
          <w:rFonts w:ascii="Calibri" w:hAnsi="Calibri"/>
          <w:b/>
          <w:lang w:val="en-GB"/>
        </w:rPr>
      </w:pPr>
      <w:r w:rsidRPr="00A3743E">
        <w:rPr>
          <w:rFonts w:ascii="Calibri" w:hAnsi="Calibri"/>
          <w:b/>
          <w:lang w:val="en-GB"/>
        </w:rPr>
        <w:t>Key Terms</w:t>
      </w:r>
    </w:p>
    <w:p w:rsidR="00E755A8" w:rsidRDefault="00E755A8" w:rsidP="00E755A8">
      <w:pPr>
        <w:pStyle w:val="NormalWeb"/>
        <w:spacing w:before="2" w:after="2"/>
        <w:rPr>
          <w:rFonts w:ascii="Times New Roman" w:hAnsi="Times New Roman"/>
          <w:color w:val="222222"/>
          <w:sz w:val="24"/>
          <w:szCs w:val="22"/>
          <w:lang w:val="en-GB"/>
        </w:rPr>
      </w:pPr>
    </w:p>
    <w:p w:rsidR="00E755A8" w:rsidRDefault="00E755A8" w:rsidP="00E755A8">
      <w:pPr>
        <w:pStyle w:val="NormalWeb"/>
        <w:spacing w:before="2" w:after="2"/>
        <w:rPr>
          <w:rFonts w:ascii="Calibri" w:hAnsi="Calibri"/>
          <w:sz w:val="24"/>
          <w:lang w:val="en-GB"/>
        </w:rPr>
      </w:pPr>
      <w:r w:rsidRPr="0076217C">
        <w:rPr>
          <w:rFonts w:ascii="Times New Roman" w:hAnsi="Times New Roman"/>
          <w:color w:val="222222"/>
          <w:sz w:val="24"/>
          <w:szCs w:val="22"/>
          <w:lang w:val="en-GB"/>
        </w:rPr>
        <w:t>●</w:t>
      </w:r>
      <w:r w:rsidRPr="0076217C">
        <w:rPr>
          <w:rFonts w:ascii="Calibri" w:hAnsi="Calibri"/>
          <w:color w:val="222222"/>
          <w:sz w:val="24"/>
          <w:szCs w:val="22"/>
          <w:lang w:val="en-GB"/>
        </w:rPr>
        <w:t xml:space="preserve"> </w:t>
      </w:r>
      <w:r w:rsidRPr="0076217C">
        <w:rPr>
          <w:rFonts w:ascii="Calibri" w:hAnsi="Calibri"/>
          <w:b/>
          <w:color w:val="222222"/>
          <w:sz w:val="24"/>
          <w:szCs w:val="22"/>
          <w:lang w:val="en-GB"/>
        </w:rPr>
        <w:t>Blue economy</w:t>
      </w:r>
      <w:r w:rsidRPr="0076217C">
        <w:rPr>
          <w:rFonts w:ascii="Calibri" w:hAnsi="Calibri"/>
          <w:color w:val="222222"/>
          <w:sz w:val="24"/>
          <w:szCs w:val="22"/>
          <w:lang w:val="en-GB"/>
        </w:rPr>
        <w:t>: a</w:t>
      </w:r>
      <w:r w:rsidRPr="0076217C">
        <w:rPr>
          <w:rFonts w:ascii="Calibri" w:hAnsi="Calibri"/>
          <w:sz w:val="24"/>
          <w:lang w:val="en-GB"/>
        </w:rPr>
        <w:t>ccording to the World Bank, the blue economy is the "sustainable use of ocean resources for economic growth, improved livelihoods, and jobs while preserving the health of ocean ecosystem." The European Commission defines it as "All economic activities related to oceans, seas and coasts. It covers a wide range of interlinked established and emerging sectors.”</w:t>
      </w:r>
    </w:p>
    <w:p w:rsidR="00E755A8" w:rsidRPr="0076217C" w:rsidRDefault="00E755A8" w:rsidP="00E755A8">
      <w:pPr>
        <w:pStyle w:val="NormalWeb"/>
        <w:spacing w:before="2" w:after="2"/>
        <w:rPr>
          <w:rFonts w:ascii="Calibri" w:hAnsi="Calibri"/>
          <w:sz w:val="24"/>
          <w:lang w:val="en-GB"/>
        </w:rPr>
      </w:pPr>
    </w:p>
    <w:p w:rsidR="00E755A8" w:rsidRPr="0076217C" w:rsidRDefault="00E755A8" w:rsidP="00E755A8">
      <w:pPr>
        <w:rPr>
          <w:rFonts w:ascii="Calibri" w:hAnsi="Calibri"/>
          <w:b/>
          <w:lang w:val="en-GB"/>
        </w:rPr>
      </w:pPr>
      <w:r w:rsidRPr="00B462B7">
        <w:rPr>
          <w:rFonts w:ascii="Times New Roman" w:hAnsi="Times New Roman" w:cs="Times New Roman"/>
          <w:color w:val="222222"/>
          <w:szCs w:val="22"/>
          <w:lang w:val="en-GB"/>
        </w:rPr>
        <w:t>●</w:t>
      </w:r>
      <w:r w:rsidRPr="00B462B7">
        <w:rPr>
          <w:rFonts w:ascii="Calibri" w:hAnsi="Calibri" w:cs="Times New Roman"/>
          <w:color w:val="222222"/>
          <w:szCs w:val="22"/>
          <w:lang w:val="en-GB"/>
        </w:rPr>
        <w:t xml:space="preserve"> </w:t>
      </w:r>
      <w:r>
        <w:rPr>
          <w:rFonts w:ascii="Calibri" w:hAnsi="Calibri" w:cs="Times New Roman"/>
          <w:b/>
          <w:color w:val="222222"/>
          <w:szCs w:val="22"/>
          <w:lang w:val="en-GB"/>
        </w:rPr>
        <w:t>Choke</w:t>
      </w:r>
      <w:r w:rsidRPr="0076217C">
        <w:rPr>
          <w:rFonts w:ascii="Calibri" w:hAnsi="Calibri" w:cs="Times New Roman"/>
          <w:b/>
          <w:color w:val="222222"/>
          <w:szCs w:val="22"/>
          <w:lang w:val="en-GB"/>
        </w:rPr>
        <w:t>points</w:t>
      </w:r>
      <w:r w:rsidRPr="00B462B7">
        <w:rPr>
          <w:rFonts w:ascii="Calibri" w:hAnsi="Calibri" w:cs="Times New Roman"/>
          <w:color w:val="222222"/>
          <w:szCs w:val="22"/>
          <w:lang w:val="en-GB"/>
        </w:rPr>
        <w:t xml:space="preserve">: </w:t>
      </w:r>
      <w:r w:rsidRPr="0076217C">
        <w:rPr>
          <w:rFonts w:ascii="Calibri" w:hAnsi="Calibri"/>
          <w:lang w:val="en-GB"/>
        </w:rPr>
        <w:t>these refer to a point of natural congestion along two wider and important navigable passages. Maritime choke points are naturally narrow channels of shipping having high traffic because of their strategic locations.</w:t>
      </w:r>
    </w:p>
    <w:p w:rsidR="00E755A8" w:rsidRDefault="00E755A8" w:rsidP="00E755A8">
      <w:pPr>
        <w:widowControl w:val="0"/>
        <w:autoSpaceDE w:val="0"/>
        <w:autoSpaceDN w:val="0"/>
        <w:adjustRightInd w:val="0"/>
        <w:rPr>
          <w:rFonts w:ascii="Times New Roman" w:hAnsi="Times New Roman" w:cs="Times New Roman"/>
          <w:color w:val="222222"/>
          <w:szCs w:val="22"/>
          <w:lang w:val="en-GB"/>
        </w:rPr>
      </w:pPr>
    </w:p>
    <w:p w:rsidR="00E755A8" w:rsidRPr="00CF014C" w:rsidRDefault="00E755A8" w:rsidP="00E755A8">
      <w:pPr>
        <w:widowControl w:val="0"/>
        <w:autoSpaceDE w:val="0"/>
        <w:autoSpaceDN w:val="0"/>
        <w:adjustRightInd w:val="0"/>
        <w:rPr>
          <w:rFonts w:ascii="Calibri" w:hAnsi="Calibri"/>
          <w:lang w:val="en-GB"/>
        </w:rPr>
      </w:pPr>
      <w:r w:rsidRPr="00B462B7">
        <w:rPr>
          <w:rFonts w:ascii="Times New Roman" w:hAnsi="Times New Roman" w:cs="Times New Roman"/>
          <w:color w:val="222222"/>
          <w:szCs w:val="22"/>
          <w:lang w:val="en-GB"/>
        </w:rPr>
        <w:t>●</w:t>
      </w:r>
      <w:r w:rsidRPr="00B462B7">
        <w:rPr>
          <w:rFonts w:ascii="Calibri" w:hAnsi="Calibri" w:cs="Times New Roman"/>
          <w:color w:val="222222"/>
          <w:szCs w:val="22"/>
          <w:lang w:val="en-GB"/>
        </w:rPr>
        <w:t xml:space="preserve"> </w:t>
      </w:r>
      <w:r w:rsidRPr="00CF014C">
        <w:rPr>
          <w:rFonts w:ascii="Calibri" w:hAnsi="Calibri" w:cs="Times New Roman"/>
          <w:b/>
          <w:color w:val="222222"/>
          <w:szCs w:val="22"/>
          <w:lang w:val="en-GB"/>
        </w:rPr>
        <w:t>Containerization</w:t>
      </w:r>
      <w:r>
        <w:rPr>
          <w:rFonts w:ascii="Calibri" w:hAnsi="Calibri" w:cs="Times New Roman"/>
          <w:color w:val="222222"/>
          <w:szCs w:val="22"/>
          <w:lang w:val="en-GB"/>
        </w:rPr>
        <w:t xml:space="preserve">: </w:t>
      </w:r>
      <w:r w:rsidRPr="00CF014C">
        <w:rPr>
          <w:rFonts w:ascii="Calibri" w:hAnsi="Calibri"/>
          <w:lang w:val="en-GB"/>
        </w:rPr>
        <w:t xml:space="preserve">a system of intermodal freight transport using containers (also called </w:t>
      </w:r>
      <w:r w:rsidRPr="00CF014C">
        <w:rPr>
          <w:rFonts w:ascii="Calibri" w:hAnsi="Calibri"/>
          <w:b/>
          <w:lang w:val="en-GB"/>
        </w:rPr>
        <w:t>shipping containers</w:t>
      </w:r>
      <w:r w:rsidRPr="00CF014C">
        <w:rPr>
          <w:rFonts w:ascii="Calibri" w:hAnsi="Calibri"/>
          <w:lang w:val="en-GB"/>
        </w:rPr>
        <w:t>) of standardized dimensions. They can be loaded and unloaded, stacked, transported efficiently over long distances, and transferred from one mode of transport to another without being opened.</w:t>
      </w:r>
    </w:p>
    <w:p w:rsidR="00E755A8" w:rsidRPr="00B462B7" w:rsidRDefault="00E755A8" w:rsidP="00E755A8">
      <w:pPr>
        <w:widowControl w:val="0"/>
        <w:autoSpaceDE w:val="0"/>
        <w:autoSpaceDN w:val="0"/>
        <w:adjustRightInd w:val="0"/>
        <w:rPr>
          <w:rFonts w:ascii="Calibri" w:hAnsi="Calibri" w:cs="Times New Roman"/>
          <w:color w:val="222222"/>
          <w:szCs w:val="22"/>
          <w:lang w:val="en-GB"/>
        </w:rPr>
      </w:pPr>
    </w:p>
    <w:p w:rsidR="00E755A8" w:rsidRPr="005647D3" w:rsidRDefault="00E755A8" w:rsidP="00E755A8">
      <w:pPr>
        <w:widowControl w:val="0"/>
        <w:autoSpaceDE w:val="0"/>
        <w:autoSpaceDN w:val="0"/>
        <w:adjustRightInd w:val="0"/>
        <w:rPr>
          <w:rFonts w:ascii="Calibri" w:hAnsi="Calibri"/>
          <w:color w:val="000000" w:themeColor="text1"/>
          <w:lang w:val="en-GB"/>
        </w:rPr>
      </w:pPr>
      <w:r w:rsidRPr="00B462B7">
        <w:rPr>
          <w:rFonts w:ascii="Times New Roman" w:hAnsi="Times New Roman" w:cs="Times New Roman"/>
          <w:color w:val="222222"/>
          <w:szCs w:val="22"/>
          <w:lang w:val="en-GB"/>
        </w:rPr>
        <w:t>●</w:t>
      </w:r>
      <w:r w:rsidRPr="00B462B7">
        <w:rPr>
          <w:rFonts w:ascii="Calibri" w:hAnsi="Calibri" w:cs="Times New Roman"/>
          <w:color w:val="222222"/>
          <w:szCs w:val="22"/>
          <w:lang w:val="en-GB"/>
        </w:rPr>
        <w:t xml:space="preserve"> </w:t>
      </w:r>
      <w:r w:rsidRPr="005647D3">
        <w:rPr>
          <w:rFonts w:ascii="Calibri" w:hAnsi="Calibri" w:cs="Times New Roman"/>
          <w:b/>
          <w:color w:val="222222"/>
          <w:szCs w:val="22"/>
          <w:lang w:val="en-GB"/>
        </w:rPr>
        <w:t>Exclusive Economic Zones</w:t>
      </w:r>
      <w:r w:rsidRPr="005647D3">
        <w:rPr>
          <w:rFonts w:ascii="Calibri" w:hAnsi="Calibri" w:cs="Times New Roman"/>
          <w:color w:val="222222"/>
          <w:szCs w:val="22"/>
          <w:lang w:val="en-GB"/>
        </w:rPr>
        <w:t xml:space="preserve">: </w:t>
      </w:r>
      <w:r w:rsidRPr="005647D3">
        <w:rPr>
          <w:rFonts w:ascii="Calibri" w:hAnsi="Calibri"/>
          <w:color w:val="000000" w:themeColor="text1"/>
          <w:lang w:val="en-GB"/>
        </w:rPr>
        <w:t xml:space="preserve">an </w:t>
      </w:r>
      <w:r w:rsidRPr="005647D3">
        <w:rPr>
          <w:rFonts w:ascii="Calibri" w:hAnsi="Calibri"/>
          <w:b/>
          <w:color w:val="000000" w:themeColor="text1"/>
          <w:lang w:val="en-GB"/>
        </w:rPr>
        <w:t>EEZ</w:t>
      </w:r>
      <w:r w:rsidRPr="005647D3">
        <w:rPr>
          <w:rFonts w:ascii="Calibri" w:hAnsi="Calibri"/>
          <w:color w:val="000000" w:themeColor="text1"/>
          <w:lang w:val="en-GB"/>
        </w:rPr>
        <w:t xml:space="preserve"> is a sea zone prescribed by the 1982 </w:t>
      </w:r>
      <w:hyperlink r:id="rId96" w:history="1">
        <w:r w:rsidRPr="005647D3">
          <w:rPr>
            <w:rStyle w:val="Lienhypertexte"/>
            <w:rFonts w:ascii="Calibri" w:hAnsi="Calibri"/>
            <w:color w:val="000000" w:themeColor="text1"/>
            <w:lang w:val="en-GB"/>
          </w:rPr>
          <w:t>United Nations Convention on the Law of the Sea</w:t>
        </w:r>
      </w:hyperlink>
      <w:r w:rsidRPr="005647D3">
        <w:rPr>
          <w:rFonts w:ascii="Calibri" w:hAnsi="Calibri"/>
          <w:color w:val="000000" w:themeColor="text1"/>
          <w:lang w:val="en-GB"/>
        </w:rPr>
        <w:t xml:space="preserve"> over which a </w:t>
      </w:r>
      <w:hyperlink r:id="rId97" w:history="1">
        <w:r w:rsidRPr="005647D3">
          <w:rPr>
            <w:rStyle w:val="Lienhypertexte"/>
            <w:rFonts w:ascii="Calibri" w:hAnsi="Calibri"/>
            <w:color w:val="000000" w:themeColor="text1"/>
            <w:lang w:val="en-GB"/>
          </w:rPr>
          <w:t>sovereign state</w:t>
        </w:r>
      </w:hyperlink>
      <w:r w:rsidRPr="005647D3">
        <w:rPr>
          <w:rFonts w:ascii="Calibri" w:hAnsi="Calibri"/>
          <w:color w:val="000000" w:themeColor="text1"/>
          <w:lang w:val="en-GB"/>
        </w:rPr>
        <w:t xml:space="preserve"> has special rights regarding the exploration and use of </w:t>
      </w:r>
      <w:hyperlink r:id="rId98" w:history="1">
        <w:r w:rsidRPr="005647D3">
          <w:rPr>
            <w:rStyle w:val="Lienhypertexte"/>
            <w:rFonts w:ascii="Calibri" w:hAnsi="Calibri"/>
            <w:color w:val="000000" w:themeColor="text1"/>
            <w:lang w:val="en-GB"/>
          </w:rPr>
          <w:t>marine</w:t>
        </w:r>
      </w:hyperlink>
      <w:r w:rsidRPr="005647D3">
        <w:rPr>
          <w:rFonts w:ascii="Calibri" w:hAnsi="Calibri"/>
          <w:color w:val="000000" w:themeColor="text1"/>
          <w:lang w:val="en-GB"/>
        </w:rPr>
        <w:t xml:space="preserve"> </w:t>
      </w:r>
      <w:hyperlink r:id="rId99" w:history="1">
        <w:r w:rsidRPr="005647D3">
          <w:rPr>
            <w:rStyle w:val="Lienhypertexte"/>
            <w:rFonts w:ascii="Calibri" w:hAnsi="Calibri"/>
            <w:color w:val="000000" w:themeColor="text1"/>
            <w:lang w:val="en-GB"/>
          </w:rPr>
          <w:t>resources</w:t>
        </w:r>
      </w:hyperlink>
      <w:r w:rsidRPr="005647D3">
        <w:rPr>
          <w:rFonts w:ascii="Calibri" w:hAnsi="Calibri"/>
          <w:color w:val="000000" w:themeColor="text1"/>
          <w:lang w:val="en-GB"/>
        </w:rPr>
        <w:t>, including energy production from water and wind. It stretches from the baseline out to 200 </w:t>
      </w:r>
      <w:hyperlink r:id="rId100" w:history="1">
        <w:r w:rsidRPr="005647D3">
          <w:rPr>
            <w:rStyle w:val="Lienhypertexte"/>
            <w:rFonts w:ascii="Calibri" w:hAnsi="Calibri"/>
            <w:color w:val="000000" w:themeColor="text1"/>
            <w:lang w:val="en-GB"/>
          </w:rPr>
          <w:t>nautical miles</w:t>
        </w:r>
      </w:hyperlink>
      <w:r w:rsidRPr="005647D3">
        <w:rPr>
          <w:rFonts w:ascii="Calibri" w:hAnsi="Calibri"/>
          <w:color w:val="000000" w:themeColor="text1"/>
          <w:lang w:val="en-GB"/>
        </w:rPr>
        <w:t xml:space="preserve"> from its coast.</w:t>
      </w:r>
    </w:p>
    <w:p w:rsidR="00E755A8" w:rsidRPr="00B462B7" w:rsidRDefault="00E755A8" w:rsidP="00E755A8">
      <w:pPr>
        <w:widowControl w:val="0"/>
        <w:autoSpaceDE w:val="0"/>
        <w:autoSpaceDN w:val="0"/>
        <w:adjustRightInd w:val="0"/>
        <w:rPr>
          <w:rFonts w:ascii="Calibri" w:hAnsi="Calibri" w:cs="Times New Roman"/>
          <w:color w:val="222222"/>
          <w:szCs w:val="22"/>
          <w:lang w:val="en-GB"/>
        </w:rPr>
      </w:pPr>
    </w:p>
    <w:p w:rsidR="00E755A8" w:rsidRPr="00DB6C89" w:rsidRDefault="00E755A8" w:rsidP="00E755A8">
      <w:pPr>
        <w:widowControl w:val="0"/>
        <w:autoSpaceDE w:val="0"/>
        <w:autoSpaceDN w:val="0"/>
        <w:adjustRightInd w:val="0"/>
        <w:rPr>
          <w:rFonts w:ascii="Calibri" w:hAnsi="Calibri" w:cs="Times New Roman"/>
          <w:color w:val="222222"/>
          <w:szCs w:val="22"/>
          <w:lang w:val="en-GB"/>
        </w:rPr>
      </w:pPr>
      <w:r w:rsidRPr="00B462B7">
        <w:rPr>
          <w:rFonts w:ascii="Times New Roman" w:hAnsi="Times New Roman" w:cs="Times New Roman"/>
          <w:color w:val="222222"/>
          <w:szCs w:val="22"/>
          <w:lang w:val="en-GB"/>
        </w:rPr>
        <w:t>●</w:t>
      </w:r>
      <w:r w:rsidRPr="00B462B7">
        <w:rPr>
          <w:rFonts w:ascii="Calibri" w:hAnsi="Calibri" w:cs="Times New Roman"/>
          <w:color w:val="222222"/>
          <w:szCs w:val="22"/>
          <w:lang w:val="en-GB"/>
        </w:rPr>
        <w:t xml:space="preserve"> </w:t>
      </w:r>
      <w:r w:rsidRPr="00DB6C89">
        <w:rPr>
          <w:rFonts w:ascii="Calibri" w:hAnsi="Calibri" w:cs="Times New Roman"/>
          <w:b/>
          <w:color w:val="222222"/>
          <w:szCs w:val="22"/>
          <w:lang w:val="en-GB"/>
        </w:rPr>
        <w:t>Flags of Convenience</w:t>
      </w:r>
      <w:r w:rsidRPr="00DB6C89">
        <w:rPr>
          <w:rFonts w:ascii="Calibri" w:hAnsi="Calibri" w:cs="Times New Roman"/>
          <w:color w:val="222222"/>
          <w:szCs w:val="22"/>
          <w:lang w:val="en-GB"/>
        </w:rPr>
        <w:t xml:space="preserve">: </w:t>
      </w:r>
      <w:r w:rsidRPr="00DB6C89">
        <w:rPr>
          <w:rFonts w:ascii="Calibri" w:hAnsi="Calibri"/>
          <w:lang w:val="en-GB"/>
        </w:rPr>
        <w:t>(</w:t>
      </w:r>
      <w:r w:rsidRPr="00DB6C89">
        <w:rPr>
          <w:rFonts w:ascii="Calibri" w:hAnsi="Calibri"/>
          <w:b/>
          <w:lang w:val="en-GB"/>
        </w:rPr>
        <w:t>FOC</w:t>
      </w:r>
      <w:r w:rsidRPr="00DB6C89">
        <w:rPr>
          <w:rFonts w:ascii="Calibri" w:hAnsi="Calibri"/>
          <w:lang w:val="en-GB"/>
        </w:rPr>
        <w:t xml:space="preserve">) is a business practice whereby a ship's </w:t>
      </w:r>
      <w:r w:rsidRPr="00DB6C89">
        <w:rPr>
          <w:rFonts w:ascii="Calibri" w:hAnsi="Calibri"/>
          <w:color w:val="000000" w:themeColor="text1"/>
          <w:lang w:val="en-GB"/>
        </w:rPr>
        <w:t xml:space="preserve">owners </w:t>
      </w:r>
      <w:hyperlink r:id="rId101" w:history="1">
        <w:r w:rsidRPr="00DB6C89">
          <w:rPr>
            <w:rStyle w:val="Lienhypertexte"/>
            <w:rFonts w:ascii="Calibri" w:hAnsi="Calibri"/>
            <w:color w:val="000000" w:themeColor="text1"/>
            <w:lang w:val="en-GB"/>
          </w:rPr>
          <w:t>register</w:t>
        </w:r>
      </w:hyperlink>
      <w:r w:rsidRPr="00DB6C89">
        <w:rPr>
          <w:rFonts w:ascii="Calibri" w:hAnsi="Calibri"/>
          <w:color w:val="000000" w:themeColor="text1"/>
          <w:lang w:val="en-GB"/>
        </w:rPr>
        <w:t xml:space="preserve"> a </w:t>
      </w:r>
      <w:hyperlink r:id="rId102" w:history="1">
        <w:r w:rsidRPr="00DB6C89">
          <w:rPr>
            <w:rStyle w:val="Lienhypertexte"/>
            <w:rFonts w:ascii="Calibri" w:hAnsi="Calibri"/>
            <w:color w:val="000000" w:themeColor="text1"/>
            <w:lang w:val="en-GB"/>
          </w:rPr>
          <w:t>merchant ship</w:t>
        </w:r>
      </w:hyperlink>
      <w:r w:rsidRPr="00DB6C89">
        <w:rPr>
          <w:rFonts w:ascii="Calibri" w:hAnsi="Calibri"/>
          <w:color w:val="000000" w:themeColor="text1"/>
          <w:lang w:val="en-GB"/>
        </w:rPr>
        <w:t xml:space="preserve"> in a ship register of a country other than that of the ship's owners, and the ship flies the </w:t>
      </w:r>
      <w:hyperlink r:id="rId103" w:history="1">
        <w:r w:rsidRPr="00DB6C89">
          <w:rPr>
            <w:rStyle w:val="Lienhypertexte"/>
            <w:rFonts w:ascii="Calibri" w:hAnsi="Calibri"/>
            <w:color w:val="000000" w:themeColor="text1"/>
            <w:lang w:val="en-GB"/>
          </w:rPr>
          <w:t>civil ensign</w:t>
        </w:r>
      </w:hyperlink>
      <w:r w:rsidRPr="00DB6C89">
        <w:rPr>
          <w:rFonts w:ascii="Calibri" w:hAnsi="Calibri"/>
          <w:color w:val="000000" w:themeColor="text1"/>
          <w:lang w:val="en-GB"/>
        </w:rPr>
        <w:t xml:space="preserve"> of that country, called the </w:t>
      </w:r>
      <w:hyperlink r:id="rId104" w:history="1">
        <w:r w:rsidRPr="00DB6C89">
          <w:rPr>
            <w:rStyle w:val="Lienhypertexte"/>
            <w:rFonts w:ascii="Calibri" w:hAnsi="Calibri"/>
            <w:color w:val="000000" w:themeColor="text1"/>
            <w:lang w:val="en-GB"/>
          </w:rPr>
          <w:t>flag state</w:t>
        </w:r>
      </w:hyperlink>
      <w:r w:rsidRPr="00DB6C89">
        <w:rPr>
          <w:rFonts w:ascii="Calibri" w:hAnsi="Calibri"/>
          <w:color w:val="000000" w:themeColor="text1"/>
          <w:lang w:val="en-GB"/>
        </w:rPr>
        <w:t>.The term is often used pejoratively, and although common, the practice is sometimes regarded as contentious</w:t>
      </w:r>
      <w:r w:rsidRPr="00DB6C89">
        <w:rPr>
          <w:rFonts w:ascii="Calibri" w:hAnsi="Calibri"/>
          <w:lang w:val="en-GB"/>
        </w:rPr>
        <w:t>.</w:t>
      </w:r>
    </w:p>
    <w:p w:rsidR="00E755A8" w:rsidRDefault="00E755A8" w:rsidP="00E755A8">
      <w:pPr>
        <w:widowControl w:val="0"/>
        <w:autoSpaceDE w:val="0"/>
        <w:autoSpaceDN w:val="0"/>
        <w:adjustRightInd w:val="0"/>
        <w:rPr>
          <w:rFonts w:ascii="Times New Roman" w:hAnsi="Times New Roman" w:cs="Times New Roman"/>
          <w:color w:val="222222"/>
          <w:szCs w:val="22"/>
          <w:lang w:val="en-GB"/>
        </w:rPr>
      </w:pPr>
    </w:p>
    <w:p w:rsidR="00E755A8" w:rsidRDefault="00E755A8" w:rsidP="00E755A8">
      <w:pPr>
        <w:widowControl w:val="0"/>
        <w:autoSpaceDE w:val="0"/>
        <w:autoSpaceDN w:val="0"/>
        <w:adjustRightInd w:val="0"/>
        <w:rPr>
          <w:rStyle w:val="st"/>
        </w:rPr>
      </w:pPr>
      <w:r w:rsidRPr="00B462B7">
        <w:rPr>
          <w:rFonts w:ascii="Times New Roman" w:hAnsi="Times New Roman" w:cs="Times New Roman"/>
          <w:color w:val="222222"/>
          <w:szCs w:val="22"/>
          <w:lang w:val="en-GB"/>
        </w:rPr>
        <w:t>●</w:t>
      </w:r>
      <w:r>
        <w:rPr>
          <w:rFonts w:ascii="Times New Roman" w:hAnsi="Times New Roman" w:cs="Times New Roman"/>
          <w:color w:val="222222"/>
          <w:szCs w:val="22"/>
          <w:lang w:val="en-GB"/>
        </w:rPr>
        <w:t xml:space="preserve"> </w:t>
      </w:r>
      <w:r w:rsidRPr="00263DBB">
        <w:rPr>
          <w:rFonts w:ascii="Calibri" w:hAnsi="Calibri" w:cs="Times New Roman"/>
          <w:b/>
          <w:color w:val="000000"/>
          <w:szCs w:val="22"/>
          <w:lang w:val="en-GB"/>
        </w:rPr>
        <w:t>Halieutics</w:t>
      </w:r>
      <w:r w:rsidRPr="00AE6F39">
        <w:rPr>
          <w:rFonts w:ascii="Calibri" w:hAnsi="Calibri" w:cs="Times New Roman"/>
          <w:color w:val="000000"/>
          <w:szCs w:val="22"/>
          <w:lang w:val="en-GB"/>
        </w:rPr>
        <w:t xml:space="preserve">: </w:t>
      </w:r>
      <w:r w:rsidRPr="00ED27A6">
        <w:rPr>
          <w:rFonts w:ascii="Calibri" w:hAnsi="Calibri" w:cs="Times New Roman"/>
          <w:color w:val="000000"/>
          <w:szCs w:val="22"/>
          <w:lang w:val="en-GB"/>
        </w:rPr>
        <w:t>t</w:t>
      </w:r>
      <w:r w:rsidRPr="00ED27A6">
        <w:rPr>
          <w:rStyle w:val="st"/>
          <w:rFonts w:ascii="Calibri" w:hAnsi="Calibri"/>
          <w:lang w:val="en-GB"/>
        </w:rPr>
        <w:t>he art or practice of fishing.</w:t>
      </w:r>
    </w:p>
    <w:p w:rsidR="00E755A8" w:rsidRDefault="00E755A8" w:rsidP="00E755A8">
      <w:pPr>
        <w:widowControl w:val="0"/>
        <w:autoSpaceDE w:val="0"/>
        <w:autoSpaceDN w:val="0"/>
        <w:adjustRightInd w:val="0"/>
        <w:rPr>
          <w:rFonts w:ascii="Times New Roman" w:hAnsi="Times New Roman" w:cs="Times New Roman"/>
          <w:color w:val="222222"/>
          <w:szCs w:val="22"/>
          <w:lang w:val="en-GB"/>
        </w:rPr>
      </w:pPr>
    </w:p>
    <w:p w:rsidR="00E755A8" w:rsidRPr="00263DBB" w:rsidRDefault="00E755A8" w:rsidP="00E755A8">
      <w:pPr>
        <w:widowControl w:val="0"/>
        <w:autoSpaceDE w:val="0"/>
        <w:autoSpaceDN w:val="0"/>
        <w:adjustRightInd w:val="0"/>
        <w:rPr>
          <w:rStyle w:val="hgkelc"/>
        </w:rPr>
      </w:pPr>
      <w:r w:rsidRPr="00B462B7">
        <w:rPr>
          <w:rFonts w:ascii="Times New Roman" w:hAnsi="Times New Roman" w:cs="Times New Roman"/>
          <w:color w:val="222222"/>
          <w:szCs w:val="22"/>
          <w:lang w:val="en-GB"/>
        </w:rPr>
        <w:t>●</w:t>
      </w:r>
      <w:r>
        <w:rPr>
          <w:rFonts w:ascii="Times New Roman" w:hAnsi="Times New Roman" w:cs="Times New Roman"/>
          <w:color w:val="222222"/>
          <w:szCs w:val="22"/>
          <w:lang w:val="en-GB"/>
        </w:rPr>
        <w:t xml:space="preserve"> </w:t>
      </w:r>
      <w:r w:rsidRPr="00263DBB">
        <w:rPr>
          <w:rFonts w:ascii="Calibri" w:hAnsi="Calibri" w:cs="Times New Roman"/>
          <w:b/>
          <w:color w:val="222222"/>
          <w:szCs w:val="22"/>
          <w:lang w:val="en-GB"/>
        </w:rPr>
        <w:t>Maritime Spaces</w:t>
      </w:r>
      <w:r>
        <w:rPr>
          <w:rFonts w:ascii="Calibri" w:hAnsi="Calibri" w:cs="Times New Roman"/>
          <w:color w:val="222222"/>
          <w:szCs w:val="22"/>
          <w:lang w:val="en-GB"/>
        </w:rPr>
        <w:t xml:space="preserve">: </w:t>
      </w:r>
      <w:r w:rsidRPr="00263DBB">
        <w:rPr>
          <w:rStyle w:val="hgkelc"/>
          <w:rFonts w:ascii="Calibri" w:hAnsi="Calibri"/>
          <w:lang w:val="en-GB"/>
        </w:rPr>
        <w:t xml:space="preserve">as defined by the UNCLOS are where the coasts of two States are opposite or adjacent to each other in such a way that their </w:t>
      </w:r>
      <w:r w:rsidRPr="00263DBB">
        <w:rPr>
          <w:rStyle w:val="hgkelc"/>
          <w:rFonts w:ascii="Calibri" w:hAnsi="Calibri"/>
          <w:b/>
          <w:lang w:val="en-GB"/>
        </w:rPr>
        <w:t>maritime spaces</w:t>
      </w:r>
      <w:r w:rsidRPr="00263DBB">
        <w:rPr>
          <w:rStyle w:val="hgkelc"/>
          <w:rFonts w:ascii="Calibri" w:hAnsi="Calibri"/>
          <w:lang w:val="en-GB"/>
        </w:rPr>
        <w:t xml:space="preserve"> (territorial seas or EEZ) overlap, these States should delimit them by intergovernmental agreement.</w:t>
      </w:r>
    </w:p>
    <w:p w:rsidR="00E755A8" w:rsidRPr="0076217C" w:rsidRDefault="00E755A8" w:rsidP="00E755A8">
      <w:pPr>
        <w:widowControl w:val="0"/>
        <w:autoSpaceDE w:val="0"/>
        <w:autoSpaceDN w:val="0"/>
        <w:adjustRightInd w:val="0"/>
        <w:rPr>
          <w:rFonts w:ascii="Times New Roman" w:hAnsi="Times New Roman" w:cs="Times New Roman"/>
          <w:color w:val="222222"/>
          <w:szCs w:val="22"/>
          <w:lang w:val="en-GB"/>
        </w:rPr>
      </w:pPr>
    </w:p>
    <w:p w:rsidR="00E755A8" w:rsidRDefault="00E755A8" w:rsidP="00E755A8">
      <w:pPr>
        <w:widowControl w:val="0"/>
        <w:autoSpaceDE w:val="0"/>
        <w:autoSpaceDN w:val="0"/>
        <w:adjustRightInd w:val="0"/>
      </w:pPr>
      <w:r w:rsidRPr="00B462B7">
        <w:rPr>
          <w:rFonts w:ascii="Times New Roman" w:hAnsi="Times New Roman" w:cs="Times New Roman"/>
          <w:color w:val="222222"/>
          <w:szCs w:val="22"/>
          <w:lang w:val="en-GB"/>
        </w:rPr>
        <w:t>●</w:t>
      </w:r>
      <w:r w:rsidRPr="00B462B7">
        <w:rPr>
          <w:rFonts w:ascii="Calibri" w:hAnsi="Calibri" w:cs="Times New Roman"/>
          <w:color w:val="222222"/>
          <w:szCs w:val="22"/>
          <w:lang w:val="en-GB"/>
        </w:rPr>
        <w:t xml:space="preserve"> </w:t>
      </w:r>
      <w:r w:rsidRPr="00741EED">
        <w:rPr>
          <w:rFonts w:ascii="Calibri" w:hAnsi="Calibri" w:cs="Times New Roman"/>
          <w:b/>
          <w:color w:val="222222"/>
          <w:szCs w:val="22"/>
          <w:lang w:val="en-GB"/>
        </w:rPr>
        <w:t>Piracy</w:t>
      </w:r>
      <w:r>
        <w:rPr>
          <w:rFonts w:ascii="Calibri" w:hAnsi="Calibri" w:cs="Times New Roman"/>
          <w:color w:val="222222"/>
          <w:szCs w:val="22"/>
          <w:lang w:val="en-GB"/>
        </w:rPr>
        <w:t xml:space="preserve">: </w:t>
      </w:r>
      <w:r w:rsidRPr="00741EED">
        <w:rPr>
          <w:rFonts w:ascii="Calibri" w:hAnsi="Calibri"/>
          <w:lang w:val="en-GB"/>
        </w:rPr>
        <w:t>the plundering, hijacking, or detention of a ship in international waters.</w:t>
      </w:r>
    </w:p>
    <w:p w:rsidR="00E755A8" w:rsidRPr="00B462B7" w:rsidRDefault="00E755A8" w:rsidP="00E755A8">
      <w:pPr>
        <w:widowControl w:val="0"/>
        <w:autoSpaceDE w:val="0"/>
        <w:autoSpaceDN w:val="0"/>
        <w:adjustRightInd w:val="0"/>
        <w:rPr>
          <w:rFonts w:ascii="Calibri" w:hAnsi="Calibri" w:cs="Times New Roman"/>
          <w:color w:val="222222"/>
          <w:szCs w:val="22"/>
          <w:lang w:val="en-GB"/>
        </w:rPr>
      </w:pPr>
    </w:p>
    <w:p w:rsidR="00E755A8" w:rsidRDefault="00E755A8" w:rsidP="00E755A8">
      <w:pPr>
        <w:widowControl w:val="0"/>
        <w:autoSpaceDE w:val="0"/>
        <w:autoSpaceDN w:val="0"/>
        <w:adjustRightInd w:val="0"/>
        <w:rPr>
          <w:rFonts w:ascii="Calibri" w:hAnsi="Calibri"/>
          <w:color w:val="000000" w:themeColor="text1"/>
          <w:lang w:val="en-GB"/>
        </w:rPr>
      </w:pPr>
      <w:r w:rsidRPr="00B462B7">
        <w:rPr>
          <w:rFonts w:ascii="Times New Roman" w:hAnsi="Times New Roman" w:cs="Times New Roman"/>
          <w:color w:val="222222"/>
          <w:szCs w:val="22"/>
          <w:lang w:val="en-GB"/>
        </w:rPr>
        <w:t>●</w:t>
      </w:r>
      <w:r w:rsidRPr="00B462B7">
        <w:rPr>
          <w:rFonts w:ascii="Calibri" w:hAnsi="Calibri" w:cs="Times New Roman"/>
          <w:color w:val="222222"/>
          <w:szCs w:val="22"/>
          <w:lang w:val="en-GB"/>
        </w:rPr>
        <w:t xml:space="preserve"> </w:t>
      </w:r>
      <w:r w:rsidRPr="00741EED">
        <w:rPr>
          <w:rFonts w:ascii="Calibri" w:hAnsi="Calibri" w:cs="Times New Roman"/>
          <w:b/>
          <w:color w:val="222222"/>
          <w:szCs w:val="22"/>
          <w:lang w:val="en-GB"/>
        </w:rPr>
        <w:t>UN Convention Law of the Seas</w:t>
      </w:r>
      <w:r>
        <w:rPr>
          <w:rFonts w:ascii="Calibri" w:hAnsi="Calibri" w:cs="Times New Roman"/>
          <w:color w:val="222222"/>
          <w:szCs w:val="22"/>
          <w:lang w:val="en-GB"/>
        </w:rPr>
        <w:t xml:space="preserve">: </w:t>
      </w:r>
      <w:r w:rsidRPr="00BA70D4">
        <w:rPr>
          <w:rFonts w:ascii="Calibri" w:hAnsi="Calibri"/>
          <w:lang w:val="en-GB"/>
        </w:rPr>
        <w:t xml:space="preserve">an international agreement made in 1982. The Law of the Sea Convention defines the rights and responsibilities of nations with respect to their use of the world's oceans, establishing guidelines for businesses, the environment, and the management of </w:t>
      </w:r>
      <w:r w:rsidRPr="00BA70D4">
        <w:rPr>
          <w:rFonts w:ascii="Calibri" w:hAnsi="Calibri"/>
          <w:color w:val="000000" w:themeColor="text1"/>
          <w:lang w:val="en-GB"/>
        </w:rPr>
        <w:t xml:space="preserve">marine </w:t>
      </w:r>
      <w:hyperlink r:id="rId105" w:history="1">
        <w:r w:rsidRPr="00BA70D4">
          <w:rPr>
            <w:rStyle w:val="Lienhypertexte"/>
            <w:rFonts w:ascii="Calibri" w:hAnsi="Calibri"/>
            <w:color w:val="000000" w:themeColor="text1"/>
            <w:lang w:val="en-GB"/>
          </w:rPr>
          <w:t>natural resources</w:t>
        </w:r>
      </w:hyperlink>
      <w:r w:rsidRPr="00BA70D4">
        <w:rPr>
          <w:rFonts w:ascii="Calibri" w:hAnsi="Calibri"/>
          <w:color w:val="000000" w:themeColor="text1"/>
          <w:lang w:val="en-GB"/>
        </w:rPr>
        <w:t>.</w:t>
      </w:r>
    </w:p>
    <w:p w:rsidR="00E755A8" w:rsidRDefault="00E755A8" w:rsidP="00E755A8"/>
    <w:p w:rsidR="00E755A8" w:rsidRDefault="00E755A8" w:rsidP="006A5209">
      <w:pPr>
        <w:rPr>
          <w:rFonts w:ascii="Calibri" w:hAnsi="Calibri"/>
          <w:lang w:val="en-GB"/>
        </w:rPr>
      </w:pPr>
    </w:p>
    <w:p w:rsidR="00796363" w:rsidRPr="00965917" w:rsidRDefault="00796363" w:rsidP="00796363">
      <w:pPr>
        <w:pBdr>
          <w:top w:val="single" w:sz="4" w:space="1" w:color="auto"/>
          <w:left w:val="single" w:sz="4" w:space="4" w:color="auto"/>
          <w:bottom w:val="single" w:sz="4" w:space="1" w:color="auto"/>
          <w:right w:val="single" w:sz="4" w:space="4" w:color="auto"/>
        </w:pBdr>
        <w:jc w:val="center"/>
        <w:rPr>
          <w:rFonts w:ascii="Calibri" w:hAnsi="Calibri"/>
          <w:b/>
          <w:sz w:val="32"/>
          <w:lang w:val="en-GB"/>
        </w:rPr>
      </w:pPr>
      <w:r>
        <w:rPr>
          <w:rFonts w:ascii="Calibri" w:hAnsi="Calibri"/>
          <w:lang w:val="en-GB"/>
        </w:rPr>
        <w:br w:type="page"/>
      </w:r>
      <w:r w:rsidRPr="00965917">
        <w:rPr>
          <w:rFonts w:ascii="Calibri" w:hAnsi="Calibri"/>
          <w:b/>
          <w:sz w:val="32"/>
          <w:lang w:val="en-GB"/>
        </w:rPr>
        <w:t>Geography Theme 2</w:t>
      </w:r>
    </w:p>
    <w:p w:rsidR="00796363" w:rsidRPr="00965917" w:rsidRDefault="00796363" w:rsidP="00796363">
      <w:pPr>
        <w:pBdr>
          <w:top w:val="single" w:sz="4" w:space="1" w:color="auto"/>
          <w:left w:val="single" w:sz="4" w:space="4" w:color="auto"/>
          <w:bottom w:val="single" w:sz="4" w:space="1" w:color="auto"/>
          <w:right w:val="single" w:sz="4" w:space="4" w:color="auto"/>
        </w:pBdr>
        <w:jc w:val="center"/>
        <w:rPr>
          <w:rFonts w:ascii="Calibri" w:hAnsi="Calibri"/>
          <w:b/>
          <w:sz w:val="32"/>
          <w:lang w:val="en-GB"/>
        </w:rPr>
      </w:pPr>
      <w:r w:rsidRPr="00965917">
        <w:rPr>
          <w:rFonts w:ascii="Calibri" w:hAnsi="Calibri"/>
          <w:b/>
          <w:sz w:val="32"/>
          <w:lang w:val="en-GB"/>
        </w:rPr>
        <w:t>Territorial Dynamics, Cooperation and Tensions in Globalization</w:t>
      </w:r>
    </w:p>
    <w:p w:rsidR="00796363" w:rsidRPr="00965917" w:rsidRDefault="00796363" w:rsidP="00796363">
      <w:pPr>
        <w:jc w:val="center"/>
        <w:rPr>
          <w:rFonts w:ascii="Calibri" w:hAnsi="Calibri"/>
          <w:b/>
          <w:sz w:val="32"/>
          <w:lang w:val="en-GB"/>
        </w:rPr>
      </w:pPr>
    </w:p>
    <w:p w:rsidR="00796363" w:rsidRPr="005D4B18" w:rsidRDefault="00796363" w:rsidP="00796363">
      <w:pPr>
        <w:widowControl w:val="0"/>
        <w:autoSpaceDE w:val="0"/>
        <w:autoSpaceDN w:val="0"/>
        <w:adjustRightInd w:val="0"/>
        <w:rPr>
          <w:rFonts w:ascii="Calibri" w:hAnsi="Calibri" w:cs="Times New Roman"/>
          <w:color w:val="222222"/>
          <w:u w:val="single"/>
          <w:lang w:val="en-GB"/>
        </w:rPr>
      </w:pPr>
      <w:r w:rsidRPr="00AA6CA7">
        <w:rPr>
          <w:rFonts w:ascii="Calibri" w:hAnsi="Calibri" w:cs="Times New Roman"/>
          <w:color w:val="222222"/>
          <w:lang w:val="en-GB"/>
        </w:rPr>
        <w:t xml:space="preserve">Contemporary globalization leads to the assertion or confirmation of existing powerful actors and the emergence of new ones. </w:t>
      </w:r>
      <w:r w:rsidRPr="005D4B18">
        <w:rPr>
          <w:rFonts w:ascii="Calibri" w:hAnsi="Calibri" w:cs="Times New Roman"/>
          <w:b/>
          <w:color w:val="222222"/>
          <w:lang w:val="en-GB"/>
        </w:rPr>
        <w:t>Territories, regardless of the scale</w:t>
      </w:r>
      <w:r w:rsidRPr="00AA6CA7">
        <w:rPr>
          <w:rFonts w:ascii="Calibri" w:hAnsi="Calibri" w:cs="Times New Roman"/>
          <w:color w:val="222222"/>
          <w:lang w:val="en-GB"/>
        </w:rPr>
        <w:t xml:space="preserve"> considered (states, infra- and supra-state regions, or metropolises) </w:t>
      </w:r>
      <w:r w:rsidRPr="005D4B18">
        <w:rPr>
          <w:rFonts w:ascii="Calibri" w:hAnsi="Calibri" w:cs="Times New Roman"/>
          <w:b/>
          <w:color w:val="222222"/>
          <w:lang w:val="en-GB"/>
        </w:rPr>
        <w:t>have unequal access to globalization</w:t>
      </w:r>
      <w:r w:rsidRPr="00AA6CA7">
        <w:rPr>
          <w:rFonts w:ascii="Calibri" w:hAnsi="Calibri" w:cs="Times New Roman"/>
          <w:color w:val="222222"/>
          <w:lang w:val="en-GB"/>
        </w:rPr>
        <w:t xml:space="preserve">. The effects of distance and trade barriers (protectionism), which limit international trade (and globalization) will be studied in addition to a country study of the </w:t>
      </w:r>
      <w:r w:rsidRPr="005D4B18">
        <w:rPr>
          <w:rFonts w:ascii="Calibri" w:hAnsi="Calibri" w:cs="Times New Roman"/>
          <w:b/>
          <w:color w:val="222222"/>
          <w:u w:val="single"/>
          <w:lang w:val="en-GB"/>
        </w:rPr>
        <w:t xml:space="preserve">USA: </w:t>
      </w:r>
      <w:r w:rsidRPr="005D4B18">
        <w:rPr>
          <w:rFonts w:ascii="Calibri" w:hAnsi="Calibri" w:cs="Times New Roman"/>
          <w:b/>
          <w:color w:val="000000"/>
          <w:u w:val="single"/>
          <w:lang w:val="en-GB"/>
        </w:rPr>
        <w:t xml:space="preserve">The United States, </w:t>
      </w:r>
      <w:r w:rsidRPr="005D4B18">
        <w:rPr>
          <w:rFonts w:ascii="Calibri" w:hAnsi="Calibri" w:cs="Times New Roman"/>
          <w:b/>
          <w:color w:val="222222"/>
          <w:u w:val="single"/>
          <w:lang w:val="en-GB"/>
        </w:rPr>
        <w:t>a country in globalization: unequal integration of territories, tensions and international cooperation</w:t>
      </w:r>
      <w:r>
        <w:rPr>
          <w:rFonts w:ascii="Calibri" w:hAnsi="Calibri" w:cs="Times New Roman"/>
          <w:color w:val="222222"/>
          <w:lang w:val="en-GB"/>
        </w:rPr>
        <w:t xml:space="preserve"> and </w:t>
      </w:r>
      <w:r w:rsidRPr="005D4B18">
        <w:rPr>
          <w:rFonts w:ascii="Calibri" w:hAnsi="Calibri" w:cs="Times New Roman"/>
          <w:b/>
          <w:color w:val="222222"/>
          <w:u w:val="single"/>
          <w:lang w:val="en-GB"/>
        </w:rPr>
        <w:t>France:</w:t>
      </w:r>
      <w:r w:rsidRPr="005D4B18">
        <w:rPr>
          <w:rFonts w:ascii="Calibri" w:hAnsi="Calibri" w:cs="Times New Roman"/>
          <w:color w:val="222222"/>
          <w:u w:val="single"/>
          <w:lang w:val="en-GB"/>
        </w:rPr>
        <w:t xml:space="preserve"> </w:t>
      </w:r>
      <w:r w:rsidRPr="005D4B18">
        <w:rPr>
          <w:rFonts w:ascii="Calibri" w:hAnsi="Calibri" w:cs="Times New Roman"/>
          <w:b/>
          <w:color w:val="222222"/>
          <w:szCs w:val="22"/>
          <w:u w:val="single"/>
          <w:lang w:val="en-GB"/>
        </w:rPr>
        <w:t>differentiated international influence and unequal attractiveness in globalization</w:t>
      </w:r>
      <w:r>
        <w:rPr>
          <w:rFonts w:ascii="Calibri" w:hAnsi="Calibri" w:cs="Times New Roman"/>
          <w:b/>
          <w:color w:val="222222"/>
          <w:szCs w:val="22"/>
          <w:u w:val="single"/>
          <w:lang w:val="en-GB"/>
        </w:rPr>
        <w:t>.</w:t>
      </w:r>
    </w:p>
    <w:p w:rsidR="00796363" w:rsidRPr="00AA6CA7" w:rsidRDefault="00796363" w:rsidP="00796363">
      <w:pPr>
        <w:rPr>
          <w:rFonts w:ascii="Calibri" w:hAnsi="Calibri" w:cs="Times New Roman"/>
          <w:color w:val="000000"/>
          <w:lang w:val="en-GB"/>
        </w:rPr>
      </w:pPr>
    </w:p>
    <w:p w:rsidR="00796363" w:rsidRPr="00AA6CA7" w:rsidRDefault="00796363" w:rsidP="00796363">
      <w:pPr>
        <w:widowControl w:val="0"/>
        <w:autoSpaceDE w:val="0"/>
        <w:autoSpaceDN w:val="0"/>
        <w:adjustRightInd w:val="0"/>
        <w:rPr>
          <w:rFonts w:ascii="Calibri" w:hAnsi="Calibri" w:cs="Times New Roman"/>
          <w:b/>
          <w:color w:val="222222"/>
          <w:lang w:val="en-GB"/>
        </w:rPr>
      </w:pPr>
      <w:r w:rsidRPr="00AA6CA7">
        <w:rPr>
          <w:rFonts w:ascii="Calibri" w:hAnsi="Calibri" w:cs="Times New Roman"/>
          <w:b/>
          <w:color w:val="222222"/>
          <w:lang w:val="en-GB"/>
        </w:rPr>
        <w:t>Local Scale</w:t>
      </w:r>
    </w:p>
    <w:p w:rsidR="00796363" w:rsidRPr="00AA6CA7" w:rsidRDefault="00796363" w:rsidP="00796363">
      <w:pPr>
        <w:widowControl w:val="0"/>
        <w:autoSpaceDE w:val="0"/>
        <w:autoSpaceDN w:val="0"/>
        <w:adjustRightInd w:val="0"/>
        <w:rPr>
          <w:rFonts w:ascii="Calibri" w:hAnsi="Calibri" w:cs="Times New Roman"/>
          <w:color w:val="222222"/>
          <w:lang w:val="en-GB"/>
        </w:rPr>
      </w:pPr>
      <w:r w:rsidRPr="00AA6CA7">
        <w:rPr>
          <w:rFonts w:ascii="Calibri" w:hAnsi="Calibri" w:cs="Times New Roman"/>
          <w:color w:val="222222"/>
          <w:lang w:val="en-GB"/>
        </w:rPr>
        <w:t>The hi</w:t>
      </w:r>
      <w:r>
        <w:rPr>
          <w:rFonts w:ascii="Calibri" w:hAnsi="Calibri" w:cs="Times New Roman"/>
          <w:color w:val="222222"/>
          <w:lang w:val="en-GB"/>
        </w:rPr>
        <w:t>erarchy of global decision cent</w:t>
      </w:r>
      <w:r w:rsidRPr="00AA6CA7">
        <w:rPr>
          <w:rFonts w:ascii="Calibri" w:hAnsi="Calibri" w:cs="Times New Roman"/>
          <w:color w:val="222222"/>
          <w:lang w:val="en-GB"/>
        </w:rPr>
        <w:t>r</w:t>
      </w:r>
      <w:r>
        <w:rPr>
          <w:rFonts w:ascii="Calibri" w:hAnsi="Calibri" w:cs="Times New Roman"/>
          <w:color w:val="222222"/>
          <w:lang w:val="en-GB"/>
        </w:rPr>
        <w:t>e</w:t>
      </w:r>
      <w:r w:rsidRPr="00AA6CA7">
        <w:rPr>
          <w:rFonts w:ascii="Calibri" w:hAnsi="Calibri" w:cs="Times New Roman"/>
          <w:color w:val="222222"/>
          <w:lang w:val="en-GB"/>
        </w:rPr>
        <w:t xml:space="preserve">s is constantly evolving. Among the </w:t>
      </w:r>
      <w:r>
        <w:rPr>
          <w:rFonts w:ascii="Calibri" w:hAnsi="Calibri" w:cs="Times New Roman"/>
          <w:color w:val="222222"/>
          <w:lang w:val="en-GB"/>
        </w:rPr>
        <w:t>largest financial cent</w:t>
      </w:r>
      <w:r w:rsidRPr="00AA6CA7">
        <w:rPr>
          <w:rFonts w:ascii="Calibri" w:hAnsi="Calibri" w:cs="Times New Roman"/>
          <w:color w:val="222222"/>
          <w:lang w:val="en-GB"/>
        </w:rPr>
        <w:t>r</w:t>
      </w:r>
      <w:r>
        <w:rPr>
          <w:rFonts w:ascii="Calibri" w:hAnsi="Calibri" w:cs="Times New Roman"/>
          <w:color w:val="222222"/>
          <w:lang w:val="en-GB"/>
        </w:rPr>
        <w:t>e</w:t>
      </w:r>
      <w:r w:rsidRPr="00AA6CA7">
        <w:rPr>
          <w:rFonts w:ascii="Calibri" w:hAnsi="Calibri" w:cs="Times New Roman"/>
          <w:color w:val="222222"/>
          <w:lang w:val="en-GB"/>
        </w:rPr>
        <w:t>s, five are now in Asia, three in Europe (London, Zurich and Frankfurt) and two in North America (New York and San Francisco/Silicon Valley).</w:t>
      </w:r>
    </w:p>
    <w:p w:rsidR="00796363" w:rsidRPr="00AA6CA7" w:rsidRDefault="00796363" w:rsidP="00796363">
      <w:pPr>
        <w:widowControl w:val="0"/>
        <w:autoSpaceDE w:val="0"/>
        <w:autoSpaceDN w:val="0"/>
        <w:adjustRightInd w:val="0"/>
        <w:rPr>
          <w:rFonts w:ascii="Calibri" w:hAnsi="Calibri" w:cs="Times New Roman"/>
          <w:color w:val="222222"/>
          <w:lang w:val="en-GB"/>
        </w:rPr>
      </w:pPr>
    </w:p>
    <w:p w:rsidR="00796363" w:rsidRPr="00AA6CA7" w:rsidRDefault="00796363" w:rsidP="00796363">
      <w:pPr>
        <w:widowControl w:val="0"/>
        <w:autoSpaceDE w:val="0"/>
        <w:autoSpaceDN w:val="0"/>
        <w:adjustRightInd w:val="0"/>
        <w:rPr>
          <w:rFonts w:ascii="Calibri" w:hAnsi="Calibri" w:cs="Times New Roman"/>
          <w:b/>
          <w:color w:val="222222"/>
          <w:lang w:val="en-GB"/>
        </w:rPr>
      </w:pPr>
      <w:r w:rsidRPr="00AA6CA7">
        <w:rPr>
          <w:rFonts w:ascii="Calibri" w:hAnsi="Calibri" w:cs="Times New Roman"/>
          <w:b/>
          <w:color w:val="222222"/>
          <w:lang w:val="en-GB"/>
        </w:rPr>
        <w:t>Intra-Regional Scale</w:t>
      </w:r>
    </w:p>
    <w:p w:rsidR="00796363" w:rsidRPr="00AA6CA7" w:rsidRDefault="00796363" w:rsidP="00796363">
      <w:pPr>
        <w:widowControl w:val="0"/>
        <w:autoSpaceDE w:val="0"/>
        <w:autoSpaceDN w:val="0"/>
        <w:adjustRightInd w:val="0"/>
        <w:rPr>
          <w:rFonts w:ascii="Calibri" w:hAnsi="Calibri" w:cs="Times New Roman"/>
          <w:color w:val="222222"/>
          <w:lang w:val="en-GB"/>
        </w:rPr>
      </w:pPr>
      <w:r w:rsidRPr="00AA6CA7">
        <w:rPr>
          <w:rFonts w:ascii="Calibri" w:hAnsi="Calibri" w:cs="Times New Roman"/>
          <w:color w:val="222222"/>
          <w:lang w:val="en-GB"/>
        </w:rPr>
        <w:t>The European Union has enabled the south of Europe to “catch up” considerably and quickly, compared to the north. However, inter-re</w:t>
      </w:r>
      <w:r>
        <w:rPr>
          <w:rFonts w:ascii="Calibri" w:hAnsi="Calibri" w:cs="Times New Roman"/>
          <w:color w:val="222222"/>
          <w:lang w:val="en-GB"/>
        </w:rPr>
        <w:t>gional gaps persist. The issue of</w:t>
      </w:r>
      <w:r w:rsidRPr="00AA6CA7">
        <w:rPr>
          <w:rFonts w:ascii="Calibri" w:hAnsi="Calibri" w:cs="Times New Roman"/>
          <w:color w:val="222222"/>
          <w:lang w:val="en-GB"/>
        </w:rPr>
        <w:t xml:space="preserve"> E.U. territorial inequalities, focusing on the persistence of inter-regional gaps (illustrative examples </w:t>
      </w:r>
      <w:r>
        <w:rPr>
          <w:rFonts w:ascii="Calibri" w:hAnsi="Calibri" w:cs="Times New Roman"/>
          <w:color w:val="222222"/>
          <w:lang w:val="en-GB"/>
        </w:rPr>
        <w:t xml:space="preserve">of which </w:t>
      </w:r>
      <w:r w:rsidRPr="00AA6CA7">
        <w:rPr>
          <w:rFonts w:ascii="Calibri" w:hAnsi="Calibri" w:cs="Times New Roman"/>
          <w:color w:val="222222"/>
          <w:lang w:val="en-GB"/>
        </w:rPr>
        <w:t>could include: North/South disparities within the E.U.)</w:t>
      </w:r>
      <w:r>
        <w:rPr>
          <w:rFonts w:ascii="Calibri" w:hAnsi="Calibri" w:cs="Times New Roman"/>
          <w:color w:val="222222"/>
          <w:lang w:val="en-GB"/>
        </w:rPr>
        <w:t xml:space="preserve"> will be addressed.</w:t>
      </w:r>
    </w:p>
    <w:p w:rsidR="00796363" w:rsidRPr="00AA6CA7" w:rsidRDefault="00796363" w:rsidP="00796363">
      <w:pPr>
        <w:rPr>
          <w:rFonts w:ascii="Calibri" w:hAnsi="Calibri" w:cs="Times New Roman"/>
          <w:color w:val="000000"/>
          <w:lang w:val="en-GB"/>
        </w:rPr>
      </w:pPr>
    </w:p>
    <w:p w:rsidR="00796363" w:rsidRPr="00AA6CA7" w:rsidRDefault="00796363" w:rsidP="00796363">
      <w:pPr>
        <w:widowControl w:val="0"/>
        <w:autoSpaceDE w:val="0"/>
        <w:autoSpaceDN w:val="0"/>
        <w:adjustRightInd w:val="0"/>
        <w:rPr>
          <w:rFonts w:ascii="Calibri" w:hAnsi="Calibri" w:cs="Times New Roman"/>
          <w:b/>
          <w:color w:val="222222"/>
          <w:lang w:val="en-GB"/>
        </w:rPr>
      </w:pPr>
      <w:r w:rsidRPr="00AA6CA7">
        <w:rPr>
          <w:rFonts w:ascii="Calibri" w:hAnsi="Calibri" w:cs="Times New Roman"/>
          <w:b/>
          <w:color w:val="222222"/>
          <w:lang w:val="en-GB"/>
        </w:rPr>
        <w:t>Global Scale</w:t>
      </w:r>
    </w:p>
    <w:p w:rsidR="00796363" w:rsidRPr="00AA6CA7" w:rsidRDefault="00796363" w:rsidP="00796363">
      <w:pPr>
        <w:widowControl w:val="0"/>
        <w:autoSpaceDE w:val="0"/>
        <w:autoSpaceDN w:val="0"/>
        <w:adjustRightInd w:val="0"/>
        <w:rPr>
          <w:rFonts w:ascii="Calibri" w:hAnsi="Calibri" w:cs="Times New Roman"/>
          <w:color w:val="222222"/>
          <w:lang w:val="en-GB"/>
        </w:rPr>
      </w:pPr>
      <w:r w:rsidRPr="00AA6CA7">
        <w:rPr>
          <w:rFonts w:ascii="Calibri" w:hAnsi="Calibri" w:cs="Times New Roman"/>
          <w:color w:val="222222"/>
          <w:lang w:val="en-GB"/>
        </w:rPr>
        <w:t xml:space="preserve">Students will critically assess the role and varied effectiveness of regional economic agreements within </w:t>
      </w:r>
      <w:r>
        <w:rPr>
          <w:rFonts w:ascii="Calibri" w:hAnsi="Calibri" w:cs="Times New Roman"/>
          <w:color w:val="222222"/>
          <w:lang w:val="en-GB"/>
        </w:rPr>
        <w:t>the context of globalization. (I</w:t>
      </w:r>
      <w:r w:rsidRPr="00AA6CA7">
        <w:rPr>
          <w:rFonts w:ascii="Calibri" w:hAnsi="Calibri" w:cs="Times New Roman"/>
          <w:color w:val="222222"/>
          <w:lang w:val="en-GB"/>
        </w:rPr>
        <w:t>llustrative examples could include: ASEAN, USMCA, MERCOSUR, WTO).</w:t>
      </w:r>
    </w:p>
    <w:p w:rsidR="00796363" w:rsidRDefault="00796363" w:rsidP="00796363">
      <w:pPr>
        <w:rPr>
          <w:rFonts w:ascii="Calibri" w:hAnsi="Calibri"/>
          <w:lang w:val="en-GB"/>
        </w:rPr>
      </w:pPr>
    </w:p>
    <w:p w:rsidR="00796363" w:rsidRPr="00AA6CA7" w:rsidRDefault="00796363" w:rsidP="00796363">
      <w:pPr>
        <w:widowControl w:val="0"/>
        <w:autoSpaceDE w:val="0"/>
        <w:autoSpaceDN w:val="0"/>
        <w:adjustRightInd w:val="0"/>
        <w:rPr>
          <w:rFonts w:ascii="Calibri" w:hAnsi="Calibri" w:cs="Times New Roman"/>
          <w:b/>
          <w:color w:val="222222"/>
          <w:szCs w:val="22"/>
          <w:lang w:val="en-GB"/>
        </w:rPr>
      </w:pPr>
      <w:r w:rsidRPr="00AA6CA7">
        <w:rPr>
          <w:rFonts w:ascii="Calibri" w:hAnsi="Calibri" w:cs="Times New Roman"/>
          <w:b/>
          <w:color w:val="222222"/>
        </w:rPr>
        <w:t>Question Spécifique</w:t>
      </w:r>
      <w:r w:rsidRPr="00AA6CA7">
        <w:rPr>
          <w:rFonts w:ascii="Calibri" w:hAnsi="Calibri" w:cs="Times New Roman"/>
          <w:b/>
          <w:color w:val="222222"/>
          <w:lang w:val="en-GB"/>
        </w:rPr>
        <w:t xml:space="preserve">: </w:t>
      </w:r>
      <w:r w:rsidRPr="00AA6CA7">
        <w:rPr>
          <w:rFonts w:ascii="Calibri" w:hAnsi="Calibri" w:cs="Times New Roman"/>
          <w:b/>
          <w:color w:val="222222"/>
          <w:szCs w:val="22"/>
          <w:lang w:val="en-GB"/>
        </w:rPr>
        <w:t>France: differentiated international influence and unequal attractiveness in globalization.</w:t>
      </w:r>
    </w:p>
    <w:p w:rsidR="00796363" w:rsidRDefault="00796363" w:rsidP="00796363">
      <w:pPr>
        <w:widowControl w:val="0"/>
        <w:autoSpaceDE w:val="0"/>
        <w:autoSpaceDN w:val="0"/>
        <w:adjustRightInd w:val="0"/>
        <w:rPr>
          <w:rFonts w:ascii="Calibri" w:hAnsi="Calibri" w:cs="Times New Roman"/>
          <w:color w:val="222222"/>
          <w:szCs w:val="22"/>
          <w:lang w:val="en-GB"/>
        </w:rPr>
      </w:pPr>
    </w:p>
    <w:p w:rsidR="00796363" w:rsidRDefault="00796363" w:rsidP="00796363">
      <w:pPr>
        <w:widowControl w:val="0"/>
        <w:autoSpaceDE w:val="0"/>
        <w:autoSpaceDN w:val="0"/>
        <w:adjustRightInd w:val="0"/>
        <w:rPr>
          <w:rFonts w:ascii="Calibri" w:hAnsi="Calibri" w:cs="Times New Roman"/>
          <w:color w:val="222222"/>
          <w:szCs w:val="22"/>
          <w:lang w:val="en-GB"/>
        </w:rPr>
      </w:pPr>
      <w:r w:rsidRPr="00AA6CA7">
        <w:rPr>
          <w:rFonts w:ascii="Calibri" w:hAnsi="Calibri" w:cs="Times New Roman"/>
          <w:color w:val="222222"/>
          <w:szCs w:val="22"/>
          <w:lang w:val="en-GB"/>
        </w:rPr>
        <w:t>France asserts its place in globalization, from diplomatic, military, linguistic,</w:t>
      </w:r>
      <w:r>
        <w:rPr>
          <w:rFonts w:ascii="Calibri" w:hAnsi="Calibri" w:cs="Times New Roman"/>
          <w:color w:val="222222"/>
          <w:szCs w:val="22"/>
          <w:lang w:val="en-GB"/>
        </w:rPr>
        <w:t xml:space="preserve"> </w:t>
      </w:r>
      <w:r w:rsidRPr="00AA6CA7">
        <w:rPr>
          <w:rFonts w:ascii="Calibri" w:hAnsi="Calibri" w:cs="Times New Roman"/>
          <w:color w:val="222222"/>
          <w:szCs w:val="22"/>
          <w:lang w:val="en-GB"/>
        </w:rPr>
        <w:t>cultural and economic points of view. It rivals other countries and seeks to</w:t>
      </w:r>
      <w:r>
        <w:rPr>
          <w:rFonts w:ascii="Calibri" w:hAnsi="Calibri" w:cs="Times New Roman"/>
          <w:color w:val="222222"/>
          <w:szCs w:val="22"/>
          <w:lang w:val="en-GB"/>
        </w:rPr>
        <w:t xml:space="preserve"> </w:t>
      </w:r>
      <w:r w:rsidRPr="00AA6CA7">
        <w:rPr>
          <w:rFonts w:ascii="Calibri" w:hAnsi="Calibri" w:cs="Times New Roman"/>
          <w:color w:val="222222"/>
          <w:szCs w:val="22"/>
          <w:lang w:val="en-GB"/>
        </w:rPr>
        <w:t>consolidate its alliances. France maintains its influence abroad through its</w:t>
      </w:r>
      <w:r>
        <w:rPr>
          <w:rFonts w:ascii="Calibri" w:hAnsi="Calibri" w:cs="Times New Roman"/>
          <w:color w:val="222222"/>
          <w:szCs w:val="22"/>
          <w:lang w:val="en-GB"/>
        </w:rPr>
        <w:t xml:space="preserve"> </w:t>
      </w:r>
      <w:r w:rsidRPr="00AA6CA7">
        <w:rPr>
          <w:rFonts w:ascii="Calibri" w:hAnsi="Calibri" w:cs="Times New Roman"/>
          <w:color w:val="222222"/>
          <w:szCs w:val="22"/>
          <w:lang w:val="en-GB"/>
        </w:rPr>
        <w:t>diplomatic and educational network, cultural, scientific and linguistic organizations</w:t>
      </w:r>
      <w:r>
        <w:rPr>
          <w:rFonts w:ascii="Calibri" w:hAnsi="Calibri" w:cs="Times New Roman"/>
          <w:color w:val="222222"/>
          <w:szCs w:val="22"/>
          <w:lang w:val="en-GB"/>
        </w:rPr>
        <w:t xml:space="preserve"> </w:t>
      </w:r>
      <w:r w:rsidRPr="00AA6CA7">
        <w:rPr>
          <w:rFonts w:ascii="Calibri" w:hAnsi="Calibri" w:cs="Times New Roman"/>
          <w:color w:val="222222"/>
          <w:szCs w:val="22"/>
          <w:lang w:val="en-GB"/>
        </w:rPr>
        <w:t>(French institutes, International Organization of the Francophonie, Louvre Abu</w:t>
      </w:r>
      <w:r>
        <w:rPr>
          <w:rFonts w:ascii="Calibri" w:hAnsi="Calibri" w:cs="Times New Roman"/>
          <w:color w:val="222222"/>
          <w:szCs w:val="22"/>
          <w:lang w:val="en-GB"/>
        </w:rPr>
        <w:t xml:space="preserve"> </w:t>
      </w:r>
      <w:r w:rsidRPr="00AA6CA7">
        <w:rPr>
          <w:rFonts w:ascii="Calibri" w:hAnsi="Calibri" w:cs="Times New Roman"/>
          <w:color w:val="222222"/>
          <w:szCs w:val="22"/>
          <w:lang w:val="en-GB"/>
        </w:rPr>
        <w:t>Dhabi, French high schools abroad), but also through the establishment of</w:t>
      </w:r>
      <w:r>
        <w:rPr>
          <w:rFonts w:ascii="Calibri" w:hAnsi="Calibri" w:cs="Times New Roman"/>
          <w:color w:val="222222"/>
          <w:szCs w:val="22"/>
          <w:lang w:val="en-GB"/>
        </w:rPr>
        <w:t xml:space="preserve"> </w:t>
      </w:r>
      <w:r w:rsidRPr="00AA6CA7">
        <w:rPr>
          <w:rFonts w:ascii="Calibri" w:hAnsi="Calibri" w:cs="Times New Roman"/>
          <w:color w:val="222222"/>
          <w:szCs w:val="22"/>
          <w:lang w:val="en-GB"/>
        </w:rPr>
        <w:t>French company subsidiaries outside of France.</w:t>
      </w:r>
    </w:p>
    <w:p w:rsidR="00796363" w:rsidRPr="00AA6CA7" w:rsidRDefault="00796363" w:rsidP="00796363">
      <w:pPr>
        <w:widowControl w:val="0"/>
        <w:autoSpaceDE w:val="0"/>
        <w:autoSpaceDN w:val="0"/>
        <w:adjustRightInd w:val="0"/>
        <w:rPr>
          <w:rFonts w:ascii="Calibri" w:hAnsi="Calibri" w:cs="Times New Roman"/>
          <w:color w:val="222222"/>
          <w:szCs w:val="22"/>
          <w:lang w:val="en-GB"/>
        </w:rPr>
      </w:pPr>
    </w:p>
    <w:p w:rsidR="00796363" w:rsidRPr="00AA6CA7" w:rsidRDefault="00796363" w:rsidP="00796363">
      <w:pPr>
        <w:widowControl w:val="0"/>
        <w:autoSpaceDE w:val="0"/>
        <w:autoSpaceDN w:val="0"/>
        <w:adjustRightInd w:val="0"/>
        <w:rPr>
          <w:rFonts w:ascii="Calibri" w:hAnsi="Calibri" w:cs="Times New Roman"/>
          <w:color w:val="222222"/>
          <w:szCs w:val="22"/>
          <w:lang w:val="en-GB"/>
        </w:rPr>
      </w:pPr>
      <w:r>
        <w:rPr>
          <w:rFonts w:ascii="Calibri" w:hAnsi="Calibri" w:cs="Times New Roman"/>
          <w:color w:val="222222"/>
          <w:szCs w:val="22"/>
          <w:lang w:val="en-GB"/>
        </w:rPr>
        <w:t>I</w:t>
      </w:r>
      <w:r w:rsidRPr="00AA6CA7">
        <w:rPr>
          <w:rFonts w:ascii="Calibri" w:hAnsi="Calibri" w:cs="Times New Roman"/>
          <w:color w:val="222222"/>
          <w:szCs w:val="22"/>
          <w:lang w:val="en-GB"/>
        </w:rPr>
        <w:t>n its territories, especially in Paris and in its ma</w:t>
      </w:r>
      <w:r>
        <w:rPr>
          <w:rFonts w:ascii="Calibri" w:hAnsi="Calibri" w:cs="Times New Roman"/>
          <w:color w:val="222222"/>
          <w:szCs w:val="22"/>
          <w:lang w:val="en-GB"/>
        </w:rPr>
        <w:t xml:space="preserve">jor cities, France attracts the </w:t>
      </w:r>
      <w:r w:rsidRPr="00AA6CA7">
        <w:rPr>
          <w:rFonts w:ascii="Calibri" w:hAnsi="Calibri" w:cs="Times New Roman"/>
          <w:color w:val="222222"/>
          <w:szCs w:val="22"/>
          <w:lang w:val="en-GB"/>
        </w:rPr>
        <w:t>headquarters of international organizations, subsidiaries of foreign companies,</w:t>
      </w:r>
      <w:r>
        <w:rPr>
          <w:rFonts w:ascii="Calibri" w:hAnsi="Calibri" w:cs="Times New Roman"/>
          <w:color w:val="222222"/>
          <w:szCs w:val="22"/>
          <w:lang w:val="en-GB"/>
        </w:rPr>
        <w:t xml:space="preserve"> </w:t>
      </w:r>
      <w:r w:rsidRPr="00AA6CA7">
        <w:rPr>
          <w:rFonts w:ascii="Calibri" w:hAnsi="Calibri" w:cs="Times New Roman"/>
          <w:color w:val="222222"/>
          <w:szCs w:val="22"/>
          <w:lang w:val="en-GB"/>
        </w:rPr>
        <w:t>sports and cultural events with global appeal, as well as tourists.</w:t>
      </w:r>
    </w:p>
    <w:p w:rsidR="00796363" w:rsidRDefault="00796363" w:rsidP="00796363">
      <w:pPr>
        <w:rPr>
          <w:rFonts w:ascii="Calibri" w:hAnsi="Calibri" w:cs="Times New Roman"/>
          <w:b/>
          <w:color w:val="222222"/>
          <w:szCs w:val="22"/>
          <w:lang w:val="en-GB"/>
        </w:rPr>
      </w:pPr>
      <w:r>
        <w:rPr>
          <w:rFonts w:ascii="Calibri" w:hAnsi="Calibri"/>
          <w:lang w:val="en-GB"/>
        </w:rPr>
        <w:br w:type="page"/>
      </w:r>
      <w:r w:rsidRPr="00965917">
        <w:rPr>
          <w:rFonts w:ascii="Calibri" w:hAnsi="Calibri" w:cs="Times New Roman"/>
          <w:b/>
          <w:color w:val="222222"/>
          <w:szCs w:val="22"/>
          <w:lang w:val="en-GB"/>
        </w:rPr>
        <w:t>Key Questions</w:t>
      </w:r>
    </w:p>
    <w:p w:rsidR="00796363" w:rsidRPr="00965917" w:rsidRDefault="00796363" w:rsidP="00796363">
      <w:pPr>
        <w:rPr>
          <w:rFonts w:ascii="Calibri" w:hAnsi="Calibri"/>
          <w:b/>
          <w:lang w:val="en-GB"/>
        </w:rPr>
      </w:pPr>
    </w:p>
    <w:p w:rsidR="00796363" w:rsidRPr="00DE2AD3" w:rsidRDefault="00796363" w:rsidP="00796363">
      <w:pPr>
        <w:widowControl w:val="0"/>
        <w:autoSpaceDE w:val="0"/>
        <w:autoSpaceDN w:val="0"/>
        <w:adjustRightInd w:val="0"/>
        <w:rPr>
          <w:rFonts w:ascii="Calibri" w:hAnsi="Calibri" w:cs="Times New Roman"/>
          <w:color w:val="000000"/>
          <w:szCs w:val="22"/>
          <w:lang w:val="en-GB"/>
        </w:rPr>
      </w:pPr>
      <w:r w:rsidRPr="00DE2AD3">
        <w:rPr>
          <w:rFonts w:ascii="Calibri" w:hAnsi="Calibri" w:cs="Times New Roman"/>
          <w:color w:val="0432FF"/>
          <w:szCs w:val="22"/>
          <w:lang w:val="en-GB"/>
        </w:rPr>
        <w:t xml:space="preserve">1. General Question: </w:t>
      </w:r>
      <w:r w:rsidRPr="00DE2AD3">
        <w:rPr>
          <w:rFonts w:ascii="Calibri" w:hAnsi="Calibri" w:cs="Times New Roman"/>
          <w:color w:val="000000"/>
          <w:szCs w:val="22"/>
          <w:lang w:val="en-GB"/>
        </w:rPr>
        <w:t>Why are different territ</w:t>
      </w:r>
      <w:r>
        <w:rPr>
          <w:rFonts w:ascii="Calibri" w:hAnsi="Calibri" w:cs="Times New Roman"/>
          <w:color w:val="000000"/>
          <w:szCs w:val="22"/>
          <w:lang w:val="en-GB"/>
        </w:rPr>
        <w:t xml:space="preserve">ories unequally integrated into </w:t>
      </w:r>
      <w:r w:rsidRPr="00DE2AD3">
        <w:rPr>
          <w:rFonts w:ascii="Calibri" w:hAnsi="Calibri" w:cs="Times New Roman"/>
          <w:color w:val="000000"/>
          <w:szCs w:val="22"/>
          <w:lang w:val="en-GB"/>
        </w:rPr>
        <w:t>globalization?</w:t>
      </w:r>
    </w:p>
    <w:p w:rsidR="00796363" w:rsidRPr="00DE2AD3" w:rsidRDefault="00796363" w:rsidP="00796363">
      <w:pPr>
        <w:widowControl w:val="0"/>
        <w:autoSpaceDE w:val="0"/>
        <w:autoSpaceDN w:val="0"/>
        <w:adjustRightInd w:val="0"/>
        <w:rPr>
          <w:rFonts w:ascii="Calibri" w:hAnsi="Calibri" w:cs="Times New Roman"/>
          <w:color w:val="000000"/>
          <w:szCs w:val="22"/>
          <w:lang w:val="en-GB"/>
        </w:rPr>
      </w:pPr>
      <w:r w:rsidRPr="00DE2AD3">
        <w:rPr>
          <w:rFonts w:ascii="Calibri" w:hAnsi="Calibri" w:cs="Times New Roman"/>
          <w:color w:val="0432FF"/>
          <w:szCs w:val="22"/>
          <w:lang w:val="en-GB"/>
        </w:rPr>
        <w:t xml:space="preserve">2. General Question: </w:t>
      </w:r>
      <w:r w:rsidRPr="00DE2AD3">
        <w:rPr>
          <w:rFonts w:ascii="Calibri" w:hAnsi="Calibri" w:cs="Times New Roman"/>
          <w:color w:val="000000"/>
          <w:szCs w:val="22"/>
          <w:lang w:val="en-GB"/>
        </w:rPr>
        <w:t>Analyze cooperation, tensions, and regulations at the</w:t>
      </w:r>
      <w:r>
        <w:rPr>
          <w:rFonts w:ascii="Calibri" w:hAnsi="Calibri" w:cs="Times New Roman"/>
          <w:color w:val="000000"/>
          <w:szCs w:val="22"/>
          <w:lang w:val="en-GB"/>
        </w:rPr>
        <w:t xml:space="preserve"> </w:t>
      </w:r>
      <w:r w:rsidRPr="00DE2AD3">
        <w:rPr>
          <w:rFonts w:ascii="Calibri" w:hAnsi="Calibri" w:cs="Times New Roman"/>
          <w:color w:val="000000"/>
          <w:szCs w:val="22"/>
          <w:lang w:val="en-GB"/>
        </w:rPr>
        <w:t>global, regional, and local scales.</w:t>
      </w:r>
    </w:p>
    <w:p w:rsidR="00796363" w:rsidRPr="00DE2AD3" w:rsidRDefault="00796363" w:rsidP="00796363">
      <w:pPr>
        <w:widowControl w:val="0"/>
        <w:autoSpaceDE w:val="0"/>
        <w:autoSpaceDN w:val="0"/>
        <w:adjustRightInd w:val="0"/>
        <w:rPr>
          <w:rFonts w:ascii="Calibri" w:hAnsi="Calibri" w:cs="Times New Roman"/>
          <w:color w:val="222222"/>
          <w:szCs w:val="22"/>
          <w:lang w:val="en-GB"/>
        </w:rPr>
      </w:pPr>
      <w:r w:rsidRPr="00DE2AD3">
        <w:rPr>
          <w:rFonts w:ascii="Calibri" w:hAnsi="Calibri" w:cs="Times New Roman"/>
          <w:color w:val="222222"/>
          <w:szCs w:val="22"/>
          <w:lang w:val="en-GB"/>
        </w:rPr>
        <w:t>3. In what ways are (U.S.) territories unequally integrated into globalization?</w:t>
      </w:r>
    </w:p>
    <w:p w:rsidR="00796363" w:rsidRPr="00DE2AD3" w:rsidRDefault="00796363" w:rsidP="00796363">
      <w:pPr>
        <w:widowControl w:val="0"/>
        <w:autoSpaceDE w:val="0"/>
        <w:autoSpaceDN w:val="0"/>
        <w:adjustRightInd w:val="0"/>
        <w:rPr>
          <w:rFonts w:ascii="Calibri" w:hAnsi="Calibri" w:cs="Times New Roman"/>
          <w:color w:val="222222"/>
          <w:szCs w:val="22"/>
          <w:lang w:val="en-GB"/>
        </w:rPr>
      </w:pPr>
      <w:r w:rsidRPr="00DE2AD3">
        <w:rPr>
          <w:rFonts w:ascii="Calibri" w:hAnsi="Calibri" w:cs="Times New Roman"/>
          <w:color w:val="222222"/>
          <w:szCs w:val="22"/>
          <w:lang w:val="en-GB"/>
        </w:rPr>
        <w:t>4. How does cooperation among actors affect globalization?</w:t>
      </w:r>
    </w:p>
    <w:p w:rsidR="00796363" w:rsidRPr="00DE2AD3" w:rsidRDefault="00796363" w:rsidP="00796363">
      <w:pPr>
        <w:widowControl w:val="0"/>
        <w:autoSpaceDE w:val="0"/>
        <w:autoSpaceDN w:val="0"/>
        <w:adjustRightInd w:val="0"/>
        <w:rPr>
          <w:rFonts w:ascii="Calibri" w:hAnsi="Calibri" w:cs="Times New Roman"/>
          <w:color w:val="222222"/>
          <w:szCs w:val="22"/>
          <w:lang w:val="en-GB"/>
        </w:rPr>
      </w:pPr>
      <w:r w:rsidRPr="00DE2AD3">
        <w:rPr>
          <w:rFonts w:ascii="Calibri" w:hAnsi="Calibri" w:cs="Times New Roman"/>
          <w:color w:val="222222"/>
          <w:szCs w:val="22"/>
          <w:lang w:val="en-GB"/>
        </w:rPr>
        <w:t>5. What trade-related tensions surround globa</w:t>
      </w:r>
      <w:r>
        <w:rPr>
          <w:rFonts w:ascii="Calibri" w:hAnsi="Calibri" w:cs="Times New Roman"/>
          <w:color w:val="222222"/>
          <w:szCs w:val="22"/>
          <w:lang w:val="en-GB"/>
        </w:rPr>
        <w:t xml:space="preserve">lization (at global, regional, </w:t>
      </w:r>
      <w:r w:rsidRPr="00DE2AD3">
        <w:rPr>
          <w:rFonts w:ascii="Calibri" w:hAnsi="Calibri" w:cs="Times New Roman"/>
          <w:color w:val="222222"/>
          <w:szCs w:val="22"/>
          <w:lang w:val="en-GB"/>
        </w:rPr>
        <w:t>local levels)?</w:t>
      </w:r>
    </w:p>
    <w:p w:rsidR="00796363" w:rsidRPr="00DE2AD3" w:rsidRDefault="00796363" w:rsidP="00796363">
      <w:pPr>
        <w:widowControl w:val="0"/>
        <w:autoSpaceDE w:val="0"/>
        <w:autoSpaceDN w:val="0"/>
        <w:adjustRightInd w:val="0"/>
        <w:rPr>
          <w:rFonts w:ascii="Calibri" w:hAnsi="Calibri" w:cs="Times New Roman"/>
          <w:color w:val="222222"/>
          <w:szCs w:val="22"/>
          <w:lang w:val="en-GB"/>
        </w:rPr>
      </w:pPr>
      <w:r w:rsidRPr="00DE2AD3">
        <w:rPr>
          <w:rFonts w:ascii="Calibri" w:hAnsi="Calibri" w:cs="Times New Roman"/>
          <w:color w:val="222222"/>
          <w:szCs w:val="22"/>
          <w:lang w:val="en-GB"/>
        </w:rPr>
        <w:t>6. To what extent do regulations influence globalization?</w:t>
      </w:r>
    </w:p>
    <w:p w:rsidR="00796363" w:rsidRPr="00DE2AD3" w:rsidRDefault="00796363" w:rsidP="00796363">
      <w:pPr>
        <w:widowControl w:val="0"/>
        <w:autoSpaceDE w:val="0"/>
        <w:autoSpaceDN w:val="0"/>
        <w:adjustRightInd w:val="0"/>
        <w:rPr>
          <w:rFonts w:ascii="Calibri" w:hAnsi="Calibri" w:cs="Times New Roman"/>
          <w:color w:val="222222"/>
          <w:szCs w:val="22"/>
          <w:lang w:val="en-GB"/>
        </w:rPr>
      </w:pPr>
      <w:r w:rsidRPr="00DE2AD3">
        <w:rPr>
          <w:rFonts w:ascii="Calibri" w:hAnsi="Calibri" w:cs="Times New Roman"/>
          <w:color w:val="222222"/>
          <w:szCs w:val="22"/>
          <w:lang w:val="en-GB"/>
        </w:rPr>
        <w:t xml:space="preserve">7. </w:t>
      </w:r>
      <w:r w:rsidRPr="00DE2AD3">
        <w:rPr>
          <w:rFonts w:ascii="Calibri" w:hAnsi="Calibri" w:cs="Times New Roman"/>
          <w:color w:val="0000FF"/>
          <w:szCs w:val="22"/>
          <w:lang w:val="en-GB"/>
        </w:rPr>
        <w:t xml:space="preserve">QS: France </w:t>
      </w:r>
      <w:r w:rsidRPr="00DE2AD3">
        <w:rPr>
          <w:rFonts w:ascii="Calibri" w:hAnsi="Calibri" w:cs="Times New Roman"/>
          <w:color w:val="222222"/>
          <w:szCs w:val="22"/>
          <w:lang w:val="en-GB"/>
        </w:rPr>
        <w:t>- To what extent is France</w:t>
      </w:r>
      <w:r>
        <w:rPr>
          <w:rFonts w:ascii="Calibri" w:hAnsi="Calibri" w:cs="Times New Roman"/>
          <w:color w:val="222222"/>
          <w:szCs w:val="22"/>
          <w:lang w:val="en-GB"/>
        </w:rPr>
        <w:t xml:space="preserve"> a global power? To what extent </w:t>
      </w:r>
      <w:r w:rsidRPr="00DE2AD3">
        <w:rPr>
          <w:rFonts w:ascii="Calibri" w:hAnsi="Calibri" w:cs="Times New Roman"/>
          <w:color w:val="222222"/>
          <w:szCs w:val="22"/>
          <w:lang w:val="en-GB"/>
        </w:rPr>
        <w:t>does it attract or miss out on global flows?</w:t>
      </w:r>
    </w:p>
    <w:p w:rsidR="00796363" w:rsidRPr="00DE2AD3" w:rsidRDefault="00796363" w:rsidP="00796363">
      <w:pPr>
        <w:rPr>
          <w:rFonts w:ascii="Calibri" w:hAnsi="Calibri"/>
          <w:lang w:val="en-GB"/>
        </w:rPr>
      </w:pPr>
    </w:p>
    <w:p w:rsidR="00796363" w:rsidRDefault="00796363" w:rsidP="00796363">
      <w:pPr>
        <w:widowControl w:val="0"/>
        <w:autoSpaceDE w:val="0"/>
        <w:autoSpaceDN w:val="0"/>
        <w:adjustRightInd w:val="0"/>
        <w:rPr>
          <w:rFonts w:ascii="Calibri" w:hAnsi="Calibri" w:cs="Times New Roman"/>
          <w:b/>
          <w:color w:val="222222"/>
          <w:szCs w:val="22"/>
          <w:lang w:val="en-GB"/>
        </w:rPr>
      </w:pPr>
      <w:r w:rsidRPr="00965917">
        <w:rPr>
          <w:rFonts w:ascii="Calibri" w:hAnsi="Calibri" w:cs="Times New Roman"/>
          <w:b/>
          <w:color w:val="222222"/>
          <w:szCs w:val="22"/>
          <w:lang w:val="en-GB"/>
        </w:rPr>
        <w:t>Learning Objectives</w:t>
      </w:r>
    </w:p>
    <w:p w:rsidR="00796363" w:rsidRPr="00965917" w:rsidRDefault="00796363" w:rsidP="00796363">
      <w:pPr>
        <w:widowControl w:val="0"/>
        <w:autoSpaceDE w:val="0"/>
        <w:autoSpaceDN w:val="0"/>
        <w:adjustRightInd w:val="0"/>
        <w:rPr>
          <w:rFonts w:ascii="Calibri" w:hAnsi="Calibri" w:cs="Times New Roman"/>
          <w:b/>
          <w:color w:val="222222"/>
          <w:szCs w:val="22"/>
          <w:lang w:val="en-GB"/>
        </w:rPr>
      </w:pPr>
    </w:p>
    <w:p w:rsidR="00796363" w:rsidRPr="009F54C2" w:rsidRDefault="00796363" w:rsidP="00796363">
      <w:pPr>
        <w:widowControl w:val="0"/>
        <w:autoSpaceDE w:val="0"/>
        <w:autoSpaceDN w:val="0"/>
        <w:adjustRightInd w:val="0"/>
        <w:rPr>
          <w:rFonts w:ascii="Calibri" w:hAnsi="Calibri" w:cs="Times New Roman"/>
          <w:color w:val="000000"/>
          <w:szCs w:val="22"/>
          <w:lang w:val="en-GB"/>
        </w:rPr>
      </w:pPr>
      <w:r w:rsidRPr="009F54C2">
        <w:rPr>
          <w:rFonts w:ascii="Calibri" w:hAnsi="Menlo Regular" w:cs="Menlo Regular"/>
          <w:color w:val="000000"/>
          <w:szCs w:val="22"/>
          <w:lang w:val="en-GB"/>
        </w:rPr>
        <w:t>❖</w:t>
      </w:r>
      <w:r w:rsidRPr="009F54C2">
        <w:rPr>
          <w:rFonts w:ascii="Calibri" w:hAnsi="Calibri" w:cs="Times New Roman"/>
          <w:color w:val="000000"/>
          <w:szCs w:val="22"/>
          <w:lang w:val="en-GB"/>
        </w:rPr>
        <w:t xml:space="preserve"> </w:t>
      </w:r>
      <w:r w:rsidRPr="00BB089B">
        <w:rPr>
          <w:rFonts w:ascii="Calibri" w:hAnsi="Calibri" w:cs="Times New Roman"/>
          <w:b/>
          <w:color w:val="000000"/>
          <w:szCs w:val="22"/>
          <w:lang w:val="en-GB"/>
        </w:rPr>
        <w:t>Identify</w:t>
      </w:r>
      <w:r w:rsidRPr="009F54C2">
        <w:rPr>
          <w:rFonts w:ascii="Calibri" w:hAnsi="Calibri" w:cs="Times New Roman"/>
          <w:color w:val="000000"/>
          <w:szCs w:val="22"/>
          <w:lang w:val="en-GB"/>
        </w:rPr>
        <w:t xml:space="preserve"> the various actors involved in processes of globalization.</w:t>
      </w:r>
    </w:p>
    <w:p w:rsidR="00796363" w:rsidRPr="009F54C2" w:rsidRDefault="00796363" w:rsidP="00796363">
      <w:pPr>
        <w:widowControl w:val="0"/>
        <w:autoSpaceDE w:val="0"/>
        <w:autoSpaceDN w:val="0"/>
        <w:adjustRightInd w:val="0"/>
        <w:rPr>
          <w:rFonts w:ascii="Calibri" w:hAnsi="Calibri" w:cs="Times New Roman"/>
          <w:color w:val="000000"/>
          <w:szCs w:val="22"/>
          <w:lang w:val="en-GB"/>
        </w:rPr>
      </w:pPr>
      <w:r w:rsidRPr="009F54C2">
        <w:rPr>
          <w:rFonts w:ascii="Calibri" w:hAnsi="Menlo Regular" w:cs="Menlo Regular"/>
          <w:color w:val="000000"/>
          <w:szCs w:val="22"/>
          <w:lang w:val="en-GB"/>
        </w:rPr>
        <w:t>❖</w:t>
      </w:r>
      <w:r w:rsidRPr="009F54C2">
        <w:rPr>
          <w:rFonts w:ascii="Calibri" w:hAnsi="Calibri" w:cs="Times New Roman"/>
          <w:color w:val="000000"/>
          <w:szCs w:val="22"/>
          <w:lang w:val="en-GB"/>
        </w:rPr>
        <w:t xml:space="preserve"> </w:t>
      </w:r>
      <w:r w:rsidRPr="00BB089B">
        <w:rPr>
          <w:rFonts w:ascii="Calibri" w:hAnsi="Calibri" w:cs="Times New Roman"/>
          <w:b/>
          <w:color w:val="000000"/>
          <w:szCs w:val="22"/>
          <w:lang w:val="en-GB"/>
        </w:rPr>
        <w:t>Understand</w:t>
      </w:r>
      <w:r w:rsidRPr="009F54C2">
        <w:rPr>
          <w:rFonts w:ascii="Calibri" w:hAnsi="Calibri" w:cs="Times New Roman"/>
          <w:color w:val="000000"/>
          <w:szCs w:val="22"/>
          <w:lang w:val="en-GB"/>
        </w:rPr>
        <w:t xml:space="preserve"> how globalization leads to shifts among actors and the emergence of new actors (e.g., countries or TNCs).</w:t>
      </w:r>
    </w:p>
    <w:p w:rsidR="00796363" w:rsidRPr="009F54C2" w:rsidRDefault="00796363" w:rsidP="00796363">
      <w:pPr>
        <w:widowControl w:val="0"/>
        <w:autoSpaceDE w:val="0"/>
        <w:autoSpaceDN w:val="0"/>
        <w:adjustRightInd w:val="0"/>
        <w:rPr>
          <w:rFonts w:ascii="Calibri" w:hAnsi="Calibri" w:cs="Times New Roman"/>
          <w:color w:val="000000"/>
          <w:szCs w:val="22"/>
          <w:lang w:val="en-GB"/>
        </w:rPr>
      </w:pPr>
      <w:r w:rsidRPr="009F54C2">
        <w:rPr>
          <w:rFonts w:ascii="Calibri" w:hAnsi="Menlo Regular" w:cs="Menlo Regular"/>
          <w:color w:val="000000"/>
          <w:szCs w:val="22"/>
          <w:lang w:val="en-GB"/>
        </w:rPr>
        <w:t>❖</w:t>
      </w:r>
      <w:r w:rsidRPr="009F54C2">
        <w:rPr>
          <w:rFonts w:ascii="Calibri" w:hAnsi="Calibri" w:cs="Times New Roman"/>
          <w:color w:val="000000"/>
          <w:szCs w:val="22"/>
          <w:lang w:val="en-GB"/>
        </w:rPr>
        <w:t xml:space="preserve"> </w:t>
      </w:r>
      <w:r w:rsidRPr="00BB089B">
        <w:rPr>
          <w:rFonts w:ascii="Calibri" w:hAnsi="Calibri" w:cs="Times New Roman"/>
          <w:b/>
          <w:color w:val="000000"/>
          <w:szCs w:val="22"/>
          <w:lang w:val="en-GB"/>
        </w:rPr>
        <w:t>Analyze</w:t>
      </w:r>
      <w:r w:rsidRPr="009F54C2">
        <w:rPr>
          <w:rFonts w:ascii="Calibri" w:hAnsi="Calibri" w:cs="Times New Roman"/>
          <w:color w:val="000000"/>
          <w:szCs w:val="22"/>
          <w:lang w:val="en-GB"/>
        </w:rPr>
        <w:t xml:space="preserve"> the consequences of globalization on the U.S. at local, regional, and global scales.</w:t>
      </w:r>
    </w:p>
    <w:p w:rsidR="00796363" w:rsidRPr="009F54C2" w:rsidRDefault="00796363" w:rsidP="00796363">
      <w:pPr>
        <w:widowControl w:val="0"/>
        <w:autoSpaceDE w:val="0"/>
        <w:autoSpaceDN w:val="0"/>
        <w:adjustRightInd w:val="0"/>
        <w:rPr>
          <w:rFonts w:ascii="Calibri" w:hAnsi="Calibri" w:cs="Times New Roman"/>
          <w:color w:val="000000"/>
          <w:szCs w:val="22"/>
          <w:lang w:val="en-GB"/>
        </w:rPr>
      </w:pPr>
      <w:r w:rsidRPr="009F54C2">
        <w:rPr>
          <w:rFonts w:ascii="Calibri" w:hAnsi="Menlo Regular" w:cs="Menlo Regular"/>
          <w:color w:val="000000"/>
          <w:szCs w:val="22"/>
          <w:lang w:val="en-GB"/>
        </w:rPr>
        <w:t>❖</w:t>
      </w:r>
      <w:r w:rsidRPr="009F54C2">
        <w:rPr>
          <w:rFonts w:ascii="Calibri" w:hAnsi="Calibri" w:cs="Times New Roman"/>
          <w:color w:val="000000"/>
          <w:szCs w:val="22"/>
          <w:lang w:val="en-GB"/>
        </w:rPr>
        <w:t xml:space="preserve"> </w:t>
      </w:r>
      <w:r w:rsidRPr="00BB089B">
        <w:rPr>
          <w:rFonts w:ascii="Calibri" w:hAnsi="Calibri" w:cs="Times New Roman"/>
          <w:b/>
          <w:color w:val="000000"/>
          <w:szCs w:val="22"/>
          <w:lang w:val="en-GB"/>
        </w:rPr>
        <w:t>Evaluate</w:t>
      </w:r>
      <w:r w:rsidRPr="009F54C2">
        <w:rPr>
          <w:rFonts w:ascii="Calibri" w:hAnsi="Calibri" w:cs="Times New Roman"/>
          <w:color w:val="000000"/>
          <w:szCs w:val="22"/>
          <w:lang w:val="en-GB"/>
        </w:rPr>
        <w:t xml:space="preserve"> the European Union's interactions on continental and global scales</w:t>
      </w:r>
    </w:p>
    <w:p w:rsidR="00796363" w:rsidRPr="009F54C2" w:rsidRDefault="00796363" w:rsidP="00796363">
      <w:pPr>
        <w:widowControl w:val="0"/>
        <w:autoSpaceDE w:val="0"/>
        <w:autoSpaceDN w:val="0"/>
        <w:adjustRightInd w:val="0"/>
        <w:rPr>
          <w:rFonts w:ascii="Calibri" w:hAnsi="Calibri" w:cs="Times New Roman"/>
          <w:color w:val="000000"/>
          <w:szCs w:val="22"/>
          <w:lang w:val="en-GB"/>
        </w:rPr>
      </w:pPr>
      <w:r w:rsidRPr="009F54C2">
        <w:rPr>
          <w:rFonts w:ascii="Calibri" w:hAnsi="Menlo Regular" w:cs="Menlo Regular"/>
          <w:color w:val="000000"/>
          <w:szCs w:val="22"/>
          <w:lang w:val="en-GB"/>
        </w:rPr>
        <w:t>❖</w:t>
      </w:r>
      <w:r w:rsidRPr="009F54C2">
        <w:rPr>
          <w:rFonts w:ascii="Calibri" w:hAnsi="Calibri" w:cs="Times New Roman"/>
          <w:color w:val="000000"/>
          <w:szCs w:val="22"/>
          <w:lang w:val="en-GB"/>
        </w:rPr>
        <w:t xml:space="preserve"> </w:t>
      </w:r>
      <w:r w:rsidRPr="00BB089B">
        <w:rPr>
          <w:rFonts w:ascii="Calibri" w:hAnsi="Calibri" w:cs="Times New Roman"/>
          <w:b/>
          <w:color w:val="000000"/>
          <w:szCs w:val="22"/>
          <w:lang w:val="en-GB"/>
        </w:rPr>
        <w:t>Apply</w:t>
      </w:r>
      <w:r w:rsidRPr="009F54C2">
        <w:rPr>
          <w:rFonts w:ascii="Calibri" w:hAnsi="Calibri" w:cs="Times New Roman"/>
          <w:color w:val="000000"/>
          <w:szCs w:val="22"/>
          <w:lang w:val="en-GB"/>
        </w:rPr>
        <w:t xml:space="preserve"> a multi-scale (global-regional-local) analysis to globalization processes.</w:t>
      </w:r>
    </w:p>
    <w:p w:rsidR="00796363" w:rsidRPr="009F54C2" w:rsidRDefault="00796363" w:rsidP="00796363">
      <w:pPr>
        <w:widowControl w:val="0"/>
        <w:autoSpaceDE w:val="0"/>
        <w:autoSpaceDN w:val="0"/>
        <w:adjustRightInd w:val="0"/>
        <w:rPr>
          <w:rFonts w:ascii="Calibri" w:hAnsi="Calibri" w:cs="Times New Roman"/>
          <w:color w:val="000000"/>
          <w:szCs w:val="22"/>
          <w:lang w:val="en-GB"/>
        </w:rPr>
      </w:pPr>
      <w:r w:rsidRPr="009F54C2">
        <w:rPr>
          <w:rFonts w:ascii="Calibri" w:hAnsi="Menlo Regular" w:cs="Menlo Regular"/>
          <w:color w:val="000000"/>
          <w:szCs w:val="22"/>
          <w:lang w:val="en-GB"/>
        </w:rPr>
        <w:t>❖</w:t>
      </w:r>
      <w:r w:rsidRPr="009F54C2">
        <w:rPr>
          <w:rFonts w:ascii="Calibri" w:hAnsi="Calibri" w:cs="Times New Roman"/>
          <w:color w:val="000000"/>
          <w:szCs w:val="22"/>
          <w:lang w:val="en-GB"/>
        </w:rPr>
        <w:t xml:space="preserve"> </w:t>
      </w:r>
      <w:r w:rsidRPr="00BB089B">
        <w:rPr>
          <w:rFonts w:ascii="Calibri" w:hAnsi="Calibri" w:cs="Times New Roman"/>
          <w:b/>
          <w:color w:val="000000"/>
          <w:szCs w:val="22"/>
          <w:lang w:val="en-GB"/>
        </w:rPr>
        <w:t>Evaluate</w:t>
      </w:r>
      <w:r w:rsidRPr="009F54C2">
        <w:rPr>
          <w:rFonts w:ascii="Calibri" w:hAnsi="Calibri" w:cs="Times New Roman"/>
          <w:color w:val="000000"/>
          <w:szCs w:val="22"/>
          <w:lang w:val="en-GB"/>
        </w:rPr>
        <w:t xml:space="preserve"> territories at different scales to recognize that they do not all benefit from equal access to globalization.</w:t>
      </w:r>
    </w:p>
    <w:p w:rsidR="00796363" w:rsidRPr="009F54C2" w:rsidRDefault="00796363" w:rsidP="00796363">
      <w:pPr>
        <w:rPr>
          <w:rFonts w:ascii="Calibri" w:hAnsi="Calibri"/>
          <w:lang w:val="en-GB"/>
        </w:rPr>
      </w:pPr>
      <w:r w:rsidRPr="009F54C2">
        <w:rPr>
          <w:rFonts w:ascii="Calibri" w:hAnsi="Menlo Regular" w:cs="Menlo Regular"/>
          <w:color w:val="000000"/>
          <w:szCs w:val="22"/>
          <w:lang w:val="en-GB"/>
        </w:rPr>
        <w:t>❖</w:t>
      </w:r>
      <w:r w:rsidRPr="009F54C2">
        <w:rPr>
          <w:rFonts w:ascii="Calibri" w:hAnsi="Calibri" w:cs="Times New Roman"/>
          <w:color w:val="000000"/>
          <w:szCs w:val="22"/>
          <w:lang w:val="en-GB"/>
        </w:rPr>
        <w:t xml:space="preserve"> </w:t>
      </w:r>
      <w:r w:rsidRPr="00BB089B">
        <w:rPr>
          <w:rFonts w:ascii="Calibri" w:hAnsi="Calibri" w:cs="Times New Roman"/>
          <w:b/>
          <w:color w:val="000000"/>
          <w:szCs w:val="22"/>
          <w:lang w:val="en-GB"/>
        </w:rPr>
        <w:t>Analyze</w:t>
      </w:r>
      <w:r w:rsidRPr="009F54C2">
        <w:rPr>
          <w:rFonts w:ascii="Calibri" w:hAnsi="Calibri" w:cs="Times New Roman"/>
          <w:color w:val="000000"/>
          <w:szCs w:val="22"/>
          <w:lang w:val="en-GB"/>
        </w:rPr>
        <w:t xml:space="preserve"> the impact and integration of France in globalization.</w:t>
      </w:r>
    </w:p>
    <w:p w:rsidR="00796363" w:rsidRPr="009F54C2" w:rsidRDefault="00796363" w:rsidP="00796363">
      <w:pPr>
        <w:rPr>
          <w:rFonts w:ascii="Calibri" w:hAnsi="Calibri"/>
          <w:lang w:val="en-GB"/>
        </w:rPr>
      </w:pPr>
    </w:p>
    <w:p w:rsidR="00796363" w:rsidRDefault="00796363" w:rsidP="00796363">
      <w:pPr>
        <w:widowControl w:val="0"/>
        <w:autoSpaceDE w:val="0"/>
        <w:autoSpaceDN w:val="0"/>
        <w:adjustRightInd w:val="0"/>
        <w:rPr>
          <w:rFonts w:ascii="Calibri" w:hAnsi="Calibri" w:cs="Times New Roman"/>
          <w:b/>
          <w:color w:val="222222"/>
          <w:szCs w:val="22"/>
          <w:lang w:val="en-GB"/>
        </w:rPr>
      </w:pPr>
      <w:r w:rsidRPr="009F54C2">
        <w:rPr>
          <w:rFonts w:ascii="Calibri" w:hAnsi="Calibri" w:cs="Times New Roman"/>
          <w:b/>
          <w:color w:val="222222"/>
          <w:szCs w:val="22"/>
          <w:lang w:val="en-GB"/>
        </w:rPr>
        <w:t>Key Terms</w:t>
      </w:r>
    </w:p>
    <w:p w:rsidR="00796363" w:rsidRDefault="00796363" w:rsidP="00796363">
      <w:pPr>
        <w:widowControl w:val="0"/>
        <w:autoSpaceDE w:val="0"/>
        <w:autoSpaceDN w:val="0"/>
        <w:adjustRightInd w:val="0"/>
        <w:rPr>
          <w:rFonts w:ascii="Calibri" w:hAnsi="Calibri" w:cs="Times New Roman"/>
          <w:b/>
          <w:color w:val="222222"/>
          <w:szCs w:val="22"/>
          <w:lang w:val="en-GB"/>
        </w:rPr>
      </w:pPr>
    </w:p>
    <w:p w:rsidR="00796363" w:rsidRPr="00204D2B" w:rsidRDefault="00796363" w:rsidP="00796363">
      <w:pPr>
        <w:rPr>
          <w:rFonts w:ascii="Calibri" w:hAnsi="Calibri"/>
          <w:lang w:val="en-GB"/>
        </w:rPr>
      </w:pPr>
      <w:r w:rsidRPr="00204D2B">
        <w:rPr>
          <w:rFonts w:ascii="Times New Roman" w:hAnsi="Times New Roman" w:cs="Times New Roman"/>
          <w:color w:val="222222"/>
          <w:szCs w:val="22"/>
          <w:lang w:val="en-GB"/>
        </w:rPr>
        <w:t>●</w:t>
      </w:r>
      <w:r w:rsidRPr="00204D2B">
        <w:rPr>
          <w:rFonts w:ascii="Calibri" w:hAnsi="Calibri" w:cs="Times New Roman"/>
          <w:color w:val="222222"/>
          <w:szCs w:val="22"/>
          <w:lang w:val="en-GB"/>
        </w:rPr>
        <w:t xml:space="preserve"> </w:t>
      </w:r>
      <w:r w:rsidRPr="00204D2B">
        <w:rPr>
          <w:rFonts w:ascii="Calibri" w:hAnsi="Calibri" w:cs="Times New Roman"/>
          <w:b/>
          <w:color w:val="222222"/>
          <w:szCs w:val="22"/>
          <w:lang w:val="en-GB"/>
        </w:rPr>
        <w:t>Cluster</w:t>
      </w:r>
      <w:r w:rsidRPr="00204D2B">
        <w:rPr>
          <w:rFonts w:ascii="Calibri" w:hAnsi="Calibri" w:cs="Times New Roman"/>
          <w:color w:val="222222"/>
          <w:szCs w:val="22"/>
          <w:lang w:val="en-GB"/>
        </w:rPr>
        <w:t xml:space="preserve">: </w:t>
      </w:r>
      <w:r w:rsidRPr="00204D2B">
        <w:rPr>
          <w:rStyle w:val="hgkelc"/>
          <w:rFonts w:ascii="Calibri" w:hAnsi="Calibri"/>
          <w:lang w:val="en-GB"/>
        </w:rPr>
        <w:t xml:space="preserve">geographic concentration of interconnected firms, suppliers, and institutions in a particular field. </w:t>
      </w:r>
      <w:r w:rsidRPr="00204D2B">
        <w:rPr>
          <w:rFonts w:ascii="Calibri" w:hAnsi="Calibri"/>
          <w:lang w:val="en-GB"/>
        </w:rPr>
        <w:t>British economist Alfred Marshall in the late 19</w:t>
      </w:r>
      <w:r w:rsidRPr="00204D2B">
        <w:rPr>
          <w:rFonts w:ascii="Calibri" w:hAnsi="Calibri"/>
          <w:vertAlign w:val="superscript"/>
          <w:lang w:val="en-GB"/>
        </w:rPr>
        <w:t>th</w:t>
      </w:r>
      <w:r w:rsidRPr="00204D2B">
        <w:rPr>
          <w:rFonts w:ascii="Calibri" w:hAnsi="Calibri"/>
          <w:lang w:val="en-GB"/>
        </w:rPr>
        <w:t xml:space="preserve"> century identified three basic advantages of clusters which are still acknowledged and have come to be known as “Marshall’s trinity”. </w:t>
      </w:r>
    </w:p>
    <w:p w:rsidR="00796363" w:rsidRPr="00204D2B" w:rsidRDefault="00796363" w:rsidP="00796363">
      <w:pPr>
        <w:rPr>
          <w:rFonts w:ascii="Calibri" w:hAnsi="Calibri"/>
          <w:lang w:val="en-GB"/>
        </w:rPr>
      </w:pPr>
    </w:p>
    <w:p w:rsidR="00796363" w:rsidRPr="00204D2B" w:rsidRDefault="00796363" w:rsidP="00796363">
      <w:pPr>
        <w:pStyle w:val="Paragraphedeliste"/>
        <w:numPr>
          <w:ilvl w:val="0"/>
          <w:numId w:val="18"/>
        </w:numPr>
        <w:rPr>
          <w:rFonts w:ascii="Calibri" w:hAnsi="Calibri"/>
          <w:lang w:val="en-GB"/>
        </w:rPr>
      </w:pPr>
      <w:r w:rsidRPr="00204D2B">
        <w:rPr>
          <w:rFonts w:ascii="Calibri" w:hAnsi="Calibri"/>
          <w:lang w:val="en-GB"/>
        </w:rPr>
        <w:t>a pool of skilled labour</w:t>
      </w:r>
    </w:p>
    <w:p w:rsidR="00796363" w:rsidRPr="00204D2B" w:rsidRDefault="00796363" w:rsidP="00796363">
      <w:pPr>
        <w:pStyle w:val="Paragraphedeliste"/>
        <w:numPr>
          <w:ilvl w:val="0"/>
          <w:numId w:val="18"/>
        </w:numPr>
        <w:rPr>
          <w:rFonts w:ascii="Calibri" w:hAnsi="Calibri"/>
          <w:lang w:val="en-GB"/>
        </w:rPr>
      </w:pPr>
      <w:r w:rsidRPr="00204D2B">
        <w:rPr>
          <w:rFonts w:ascii="Calibri" w:hAnsi="Calibri"/>
          <w:lang w:val="en-GB"/>
        </w:rPr>
        <w:t xml:space="preserve"> knowledge spillovers; and </w:t>
      </w:r>
    </w:p>
    <w:p w:rsidR="00796363" w:rsidRPr="00204D2B" w:rsidRDefault="00796363" w:rsidP="00796363">
      <w:pPr>
        <w:pStyle w:val="Paragraphedeliste"/>
        <w:numPr>
          <w:ilvl w:val="0"/>
          <w:numId w:val="18"/>
        </w:numPr>
        <w:rPr>
          <w:rFonts w:ascii="Calibri" w:hAnsi="Calibri"/>
          <w:lang w:val="en-GB"/>
        </w:rPr>
      </w:pPr>
      <w:r w:rsidRPr="00204D2B">
        <w:rPr>
          <w:rFonts w:ascii="Calibri" w:hAnsi="Calibri"/>
          <w:lang w:val="en-GB"/>
        </w:rPr>
        <w:t xml:space="preserve">inter-firm linkages. </w:t>
      </w:r>
    </w:p>
    <w:p w:rsidR="00796363" w:rsidRPr="00204D2B" w:rsidRDefault="00796363" w:rsidP="00796363">
      <w:pPr>
        <w:rPr>
          <w:rFonts w:ascii="Calibri" w:hAnsi="Calibri"/>
          <w:lang w:val="en-GB"/>
        </w:rPr>
      </w:pPr>
    </w:p>
    <w:p w:rsidR="00796363" w:rsidRPr="00204D2B" w:rsidRDefault="00796363" w:rsidP="00796363">
      <w:pPr>
        <w:rPr>
          <w:rFonts w:ascii="Calibri" w:hAnsi="Calibri"/>
          <w:lang w:val="en-GB"/>
        </w:rPr>
      </w:pPr>
      <w:r w:rsidRPr="00204D2B">
        <w:rPr>
          <w:rFonts w:ascii="Calibri" w:hAnsi="Calibri"/>
          <w:lang w:val="en-GB"/>
        </w:rPr>
        <w:t>These factors are widely recognized to convey benefits to enterprises located in a cluster, but the benefits have proven difficult to quantify.</w:t>
      </w:r>
      <w:r w:rsidRPr="00204D2B">
        <w:rPr>
          <w:rFonts w:ascii="Calibri" w:hAnsi="Calibri"/>
          <w:vertAlign w:val="superscript"/>
          <w:lang w:val="en-GB"/>
        </w:rPr>
        <w:t xml:space="preserve"> </w:t>
      </w:r>
      <w:r w:rsidRPr="00204D2B">
        <w:rPr>
          <w:rFonts w:ascii="Calibri" w:hAnsi="Calibri"/>
          <w:lang w:val="en-GB"/>
        </w:rPr>
        <w:t>In addition to the traditional sources of cluster advantages cited by Marshall, a number of contemporary analysts, notably Michael Porter, have argued that highly clusters localities in which intense competition for ideas occurs are more conducive to innovation.</w:t>
      </w:r>
    </w:p>
    <w:p w:rsidR="00796363" w:rsidRPr="009F54C2" w:rsidRDefault="00796363" w:rsidP="00796363">
      <w:pPr>
        <w:widowControl w:val="0"/>
        <w:autoSpaceDE w:val="0"/>
        <w:autoSpaceDN w:val="0"/>
        <w:adjustRightInd w:val="0"/>
        <w:rPr>
          <w:rFonts w:ascii="Calibri" w:hAnsi="Calibri" w:cs="Times New Roman"/>
          <w:b/>
          <w:color w:val="222222"/>
          <w:szCs w:val="22"/>
          <w:lang w:val="en-GB"/>
        </w:rPr>
      </w:pPr>
    </w:p>
    <w:p w:rsidR="00796363" w:rsidRPr="00204D2B" w:rsidRDefault="00796363" w:rsidP="00796363">
      <w:pPr>
        <w:widowControl w:val="0"/>
        <w:autoSpaceDE w:val="0"/>
        <w:autoSpaceDN w:val="0"/>
        <w:adjustRightInd w:val="0"/>
        <w:rPr>
          <w:rFonts w:ascii="Times New Roman" w:hAnsi="Times New Roman" w:cs="Times New Roman"/>
          <w:color w:val="222222"/>
          <w:szCs w:val="22"/>
          <w:lang w:val="en-GB"/>
        </w:rPr>
      </w:pPr>
      <w:r w:rsidRPr="009F54C2">
        <w:rPr>
          <w:rFonts w:ascii="Times New Roman" w:hAnsi="Times New Roman" w:cs="Times New Roman"/>
          <w:color w:val="222222"/>
          <w:szCs w:val="22"/>
          <w:lang w:val="en-GB"/>
        </w:rPr>
        <w:t>●</w:t>
      </w:r>
      <w:r w:rsidRPr="009F54C2">
        <w:rPr>
          <w:rFonts w:ascii="Calibri" w:hAnsi="Calibri" w:cs="Times New Roman"/>
          <w:color w:val="222222"/>
          <w:szCs w:val="22"/>
          <w:lang w:val="en-GB"/>
        </w:rPr>
        <w:t xml:space="preserve"> </w:t>
      </w:r>
      <w:r w:rsidRPr="00C43C9B">
        <w:rPr>
          <w:rFonts w:ascii="Calibri" w:hAnsi="Calibri" w:cs="Times New Roman"/>
          <w:b/>
          <w:color w:val="222222"/>
          <w:szCs w:val="22"/>
          <w:lang w:val="en-GB"/>
        </w:rPr>
        <w:t>Globalization</w:t>
      </w:r>
      <w:r>
        <w:rPr>
          <w:rFonts w:ascii="Calibri" w:hAnsi="Calibri" w:cs="Times New Roman"/>
          <w:color w:val="222222"/>
          <w:szCs w:val="22"/>
          <w:lang w:val="en-GB"/>
        </w:rPr>
        <w:t>: the process</w:t>
      </w:r>
      <w:r w:rsidRPr="009F54C2">
        <w:rPr>
          <w:rFonts w:ascii="Calibri" w:hAnsi="Calibri" w:cs="Times New Roman"/>
          <w:color w:val="222222"/>
          <w:szCs w:val="22"/>
          <w:lang w:val="en-GB"/>
        </w:rPr>
        <w:t xml:space="preserve"> by which business or other organizations develop international influence or start operating on a global scale.</w:t>
      </w:r>
    </w:p>
    <w:p w:rsidR="00796363" w:rsidRPr="009F54C2" w:rsidRDefault="00796363" w:rsidP="00796363">
      <w:pPr>
        <w:widowControl w:val="0"/>
        <w:autoSpaceDE w:val="0"/>
        <w:autoSpaceDN w:val="0"/>
        <w:adjustRightInd w:val="0"/>
        <w:rPr>
          <w:rFonts w:ascii="Calibri" w:hAnsi="Calibri" w:cs="Times New Roman"/>
          <w:color w:val="222222"/>
          <w:szCs w:val="22"/>
          <w:lang w:val="en-GB"/>
        </w:rPr>
      </w:pPr>
    </w:p>
    <w:p w:rsidR="00796363" w:rsidRPr="009F54C2" w:rsidRDefault="00796363" w:rsidP="00796363">
      <w:pPr>
        <w:widowControl w:val="0"/>
        <w:autoSpaceDE w:val="0"/>
        <w:autoSpaceDN w:val="0"/>
        <w:adjustRightInd w:val="0"/>
        <w:rPr>
          <w:rFonts w:ascii="Calibri" w:hAnsi="Calibri" w:cs="Times New Roman"/>
          <w:color w:val="222222"/>
          <w:szCs w:val="22"/>
          <w:lang w:val="en-GB"/>
        </w:rPr>
      </w:pPr>
      <w:r w:rsidRPr="009F54C2">
        <w:rPr>
          <w:rFonts w:ascii="Times New Roman" w:hAnsi="Times New Roman" w:cs="Times New Roman"/>
          <w:color w:val="222222"/>
          <w:szCs w:val="22"/>
          <w:lang w:val="en-GB"/>
        </w:rPr>
        <w:t>●</w:t>
      </w:r>
      <w:r w:rsidRPr="009F54C2">
        <w:rPr>
          <w:rFonts w:ascii="Calibri" w:hAnsi="Calibri" w:cs="Times New Roman"/>
          <w:color w:val="222222"/>
          <w:szCs w:val="22"/>
          <w:lang w:val="en-GB"/>
        </w:rPr>
        <w:t xml:space="preserve"> </w:t>
      </w:r>
      <w:r w:rsidRPr="00C43C9B">
        <w:rPr>
          <w:rFonts w:ascii="Calibri" w:hAnsi="Calibri" w:cs="Times New Roman"/>
          <w:b/>
          <w:color w:val="222222"/>
          <w:szCs w:val="22"/>
          <w:lang w:val="en-GB"/>
        </w:rPr>
        <w:t>Global decision centres</w:t>
      </w:r>
      <w:r w:rsidRPr="009F54C2">
        <w:rPr>
          <w:rFonts w:ascii="Calibri" w:hAnsi="Calibri" w:cs="Times New Roman"/>
          <w:color w:val="222222"/>
          <w:szCs w:val="22"/>
          <w:lang w:val="en-GB"/>
        </w:rPr>
        <w:t>: a place where strategic decisions concerning and having an impact on the world economy are taken, such as London, New York and Tokyo.</w:t>
      </w:r>
    </w:p>
    <w:p w:rsidR="00796363" w:rsidRPr="009F54C2" w:rsidRDefault="00796363" w:rsidP="00796363">
      <w:pPr>
        <w:widowControl w:val="0"/>
        <w:autoSpaceDE w:val="0"/>
        <w:autoSpaceDN w:val="0"/>
        <w:adjustRightInd w:val="0"/>
        <w:rPr>
          <w:rFonts w:ascii="Calibri" w:hAnsi="Calibri" w:cs="Times New Roman"/>
          <w:color w:val="222222"/>
          <w:szCs w:val="22"/>
          <w:lang w:val="en-GB"/>
        </w:rPr>
      </w:pPr>
    </w:p>
    <w:p w:rsidR="00796363" w:rsidRDefault="00796363" w:rsidP="00796363">
      <w:pPr>
        <w:widowControl w:val="0"/>
        <w:autoSpaceDE w:val="0"/>
        <w:autoSpaceDN w:val="0"/>
        <w:adjustRightInd w:val="0"/>
        <w:rPr>
          <w:rFonts w:ascii="Calibri" w:hAnsi="Calibri"/>
          <w:lang w:val="en-GB"/>
        </w:rPr>
      </w:pPr>
      <w:r w:rsidRPr="009F54C2">
        <w:rPr>
          <w:rFonts w:ascii="Times New Roman" w:hAnsi="Times New Roman" w:cs="Times New Roman"/>
          <w:color w:val="222222"/>
          <w:szCs w:val="22"/>
          <w:lang w:val="en-GB"/>
        </w:rPr>
        <w:t>●</w:t>
      </w:r>
      <w:r w:rsidRPr="009F54C2">
        <w:rPr>
          <w:rFonts w:ascii="Calibri" w:hAnsi="Calibri" w:cs="Times New Roman"/>
          <w:color w:val="222222"/>
          <w:szCs w:val="22"/>
          <w:lang w:val="en-GB"/>
        </w:rPr>
        <w:t xml:space="preserve"> </w:t>
      </w:r>
      <w:r w:rsidRPr="00C43C9B">
        <w:rPr>
          <w:rFonts w:ascii="Calibri" w:hAnsi="Calibri" w:cs="Times New Roman"/>
          <w:b/>
          <w:color w:val="222222"/>
          <w:szCs w:val="22"/>
          <w:lang w:val="en-GB"/>
        </w:rPr>
        <w:t>Global cities</w:t>
      </w:r>
      <w:r w:rsidRPr="009F54C2">
        <w:rPr>
          <w:rFonts w:ascii="Calibri" w:hAnsi="Calibri" w:cs="Times New Roman"/>
          <w:color w:val="222222"/>
          <w:szCs w:val="22"/>
          <w:lang w:val="en-GB"/>
        </w:rPr>
        <w:t xml:space="preserve">: </w:t>
      </w:r>
      <w:r w:rsidRPr="009F54C2">
        <w:rPr>
          <w:rFonts w:ascii="Calibri" w:hAnsi="Calibri"/>
          <w:lang w:val="en-GB"/>
        </w:rPr>
        <w:t>a global city is a significant production point of specialized financial and producer services that make the globalized economy run.</w:t>
      </w:r>
    </w:p>
    <w:p w:rsidR="00796363" w:rsidRDefault="00796363" w:rsidP="00796363">
      <w:pPr>
        <w:widowControl w:val="0"/>
        <w:autoSpaceDE w:val="0"/>
        <w:autoSpaceDN w:val="0"/>
        <w:adjustRightInd w:val="0"/>
        <w:rPr>
          <w:rFonts w:ascii="Calibri" w:hAnsi="Calibri"/>
          <w:lang w:val="en-GB"/>
        </w:rPr>
      </w:pPr>
    </w:p>
    <w:p w:rsidR="00796363" w:rsidRPr="009F54C2" w:rsidRDefault="00796363" w:rsidP="00796363">
      <w:pPr>
        <w:widowControl w:val="0"/>
        <w:autoSpaceDE w:val="0"/>
        <w:autoSpaceDN w:val="0"/>
        <w:adjustRightInd w:val="0"/>
        <w:rPr>
          <w:rFonts w:ascii="Calibri" w:hAnsi="Calibri"/>
          <w:lang w:val="en-GB"/>
        </w:rPr>
      </w:pPr>
      <w:r w:rsidRPr="009F54C2">
        <w:rPr>
          <w:rFonts w:ascii="Times New Roman" w:hAnsi="Times New Roman" w:cs="Times New Roman"/>
          <w:color w:val="222222"/>
          <w:szCs w:val="22"/>
          <w:lang w:val="en-GB"/>
        </w:rPr>
        <w:t>●</w:t>
      </w:r>
      <w:r>
        <w:rPr>
          <w:rFonts w:ascii="Times New Roman" w:hAnsi="Times New Roman" w:cs="Times New Roman"/>
          <w:color w:val="222222"/>
          <w:szCs w:val="22"/>
          <w:lang w:val="en-GB"/>
        </w:rPr>
        <w:t xml:space="preserve"> </w:t>
      </w:r>
      <w:r w:rsidRPr="00C43C9B">
        <w:rPr>
          <w:rFonts w:ascii="Calibri" w:hAnsi="Calibri"/>
          <w:b/>
          <w:lang w:val="en-GB"/>
        </w:rPr>
        <w:t>Sustainable Development Goals (SDGs) 2030</w:t>
      </w:r>
      <w:r>
        <w:rPr>
          <w:rFonts w:ascii="Calibri" w:hAnsi="Calibri"/>
          <w:lang w:val="en-GB"/>
        </w:rPr>
        <w:t>: these are 17 objectives to transform the world adopted by the UN in 2015. They include: No Poverty, Zero Hunger, Quality Education, Decent Work &amp; Economic Growth, Gender equality…</w:t>
      </w:r>
    </w:p>
    <w:p w:rsidR="00796363" w:rsidRPr="009F54C2" w:rsidRDefault="00796363" w:rsidP="00796363">
      <w:pPr>
        <w:widowControl w:val="0"/>
        <w:autoSpaceDE w:val="0"/>
        <w:autoSpaceDN w:val="0"/>
        <w:adjustRightInd w:val="0"/>
        <w:rPr>
          <w:rFonts w:ascii="Calibri" w:hAnsi="Calibri" w:cs="Times New Roman"/>
          <w:color w:val="222222"/>
          <w:szCs w:val="22"/>
          <w:lang w:val="en-GB"/>
        </w:rPr>
      </w:pPr>
    </w:p>
    <w:p w:rsidR="00796363" w:rsidRPr="009F54C2" w:rsidRDefault="00796363" w:rsidP="00796363">
      <w:pPr>
        <w:widowControl w:val="0"/>
        <w:autoSpaceDE w:val="0"/>
        <w:autoSpaceDN w:val="0"/>
        <w:adjustRightInd w:val="0"/>
        <w:rPr>
          <w:rFonts w:ascii="Calibri" w:hAnsi="Calibri"/>
          <w:lang w:val="en-GB"/>
        </w:rPr>
      </w:pPr>
      <w:r w:rsidRPr="009F54C2">
        <w:rPr>
          <w:rFonts w:ascii="Times New Roman" w:hAnsi="Times New Roman" w:cs="Times New Roman"/>
          <w:color w:val="222222"/>
          <w:szCs w:val="22"/>
          <w:lang w:val="en-GB"/>
        </w:rPr>
        <w:t>●</w:t>
      </w:r>
      <w:r w:rsidRPr="009F54C2">
        <w:rPr>
          <w:rFonts w:ascii="Calibri" w:hAnsi="Calibri" w:cs="Times New Roman"/>
          <w:color w:val="222222"/>
          <w:szCs w:val="22"/>
          <w:lang w:val="en-GB"/>
        </w:rPr>
        <w:t xml:space="preserve"> </w:t>
      </w:r>
      <w:r w:rsidRPr="00C43C9B">
        <w:rPr>
          <w:rFonts w:ascii="Calibri" w:hAnsi="Calibri" w:cs="Times New Roman"/>
          <w:b/>
          <w:color w:val="222222"/>
          <w:szCs w:val="22"/>
          <w:lang w:val="en-GB"/>
        </w:rPr>
        <w:t>TNCs</w:t>
      </w:r>
      <w:r w:rsidRPr="009F54C2">
        <w:rPr>
          <w:rFonts w:ascii="Calibri" w:hAnsi="Calibri" w:cs="Times New Roman"/>
          <w:color w:val="222222"/>
          <w:szCs w:val="22"/>
          <w:lang w:val="en-GB"/>
        </w:rPr>
        <w:t xml:space="preserve">: </w:t>
      </w:r>
      <w:r w:rsidRPr="009F54C2">
        <w:rPr>
          <w:rFonts w:ascii="Calibri" w:hAnsi="Calibri"/>
          <w:lang w:val="en-GB"/>
        </w:rPr>
        <w:t>Transnational Corporations are businesses that operate across international borders, though most of them have their headquarters in the USA, Europe and Japan.</w:t>
      </w:r>
    </w:p>
    <w:p w:rsidR="00796363" w:rsidRPr="009F54C2" w:rsidRDefault="00796363" w:rsidP="00796363">
      <w:pPr>
        <w:widowControl w:val="0"/>
        <w:autoSpaceDE w:val="0"/>
        <w:autoSpaceDN w:val="0"/>
        <w:adjustRightInd w:val="0"/>
        <w:rPr>
          <w:rFonts w:ascii="Calibri" w:hAnsi="Calibri" w:cs="Times New Roman"/>
          <w:color w:val="222222"/>
          <w:szCs w:val="22"/>
          <w:lang w:val="en-GB"/>
        </w:rPr>
      </w:pPr>
    </w:p>
    <w:p w:rsidR="00796363" w:rsidRPr="009F54C2" w:rsidRDefault="00796363" w:rsidP="00796363">
      <w:pPr>
        <w:widowControl w:val="0"/>
        <w:autoSpaceDE w:val="0"/>
        <w:autoSpaceDN w:val="0"/>
        <w:adjustRightInd w:val="0"/>
        <w:rPr>
          <w:rStyle w:val="hgkelc"/>
        </w:rPr>
      </w:pPr>
      <w:r w:rsidRPr="009F54C2">
        <w:rPr>
          <w:rFonts w:ascii="Times New Roman" w:hAnsi="Times New Roman" w:cs="Times New Roman"/>
          <w:color w:val="222222"/>
          <w:szCs w:val="22"/>
          <w:lang w:val="en-GB"/>
        </w:rPr>
        <w:t>●</w:t>
      </w:r>
      <w:r w:rsidRPr="009F54C2">
        <w:rPr>
          <w:rFonts w:ascii="Calibri" w:hAnsi="Calibri" w:cs="Times New Roman"/>
          <w:color w:val="222222"/>
          <w:szCs w:val="22"/>
          <w:lang w:val="en-GB"/>
        </w:rPr>
        <w:t xml:space="preserve"> </w:t>
      </w:r>
      <w:r w:rsidRPr="00C43C9B">
        <w:rPr>
          <w:rFonts w:ascii="Calibri" w:hAnsi="Calibri" w:cs="Times New Roman"/>
          <w:b/>
          <w:color w:val="222222"/>
          <w:szCs w:val="22"/>
          <w:lang w:val="en-GB"/>
        </w:rPr>
        <w:t>WTO</w:t>
      </w:r>
      <w:r w:rsidRPr="009F54C2">
        <w:rPr>
          <w:rFonts w:ascii="Calibri" w:hAnsi="Calibri" w:cs="Times New Roman"/>
          <w:color w:val="222222"/>
          <w:szCs w:val="22"/>
          <w:lang w:val="en-GB"/>
        </w:rPr>
        <w:t xml:space="preserve">: </w:t>
      </w:r>
      <w:r w:rsidRPr="009F54C2">
        <w:rPr>
          <w:rStyle w:val="hgkelc"/>
          <w:rFonts w:ascii="Calibri" w:hAnsi="Calibri"/>
          <w:lang w:val="en-GB"/>
        </w:rPr>
        <w:t xml:space="preserve">The </w:t>
      </w:r>
      <w:r w:rsidRPr="009F54C2">
        <w:rPr>
          <w:rStyle w:val="hgkelc"/>
          <w:rFonts w:ascii="Calibri" w:hAnsi="Calibri"/>
          <w:b/>
          <w:lang w:val="en-GB"/>
        </w:rPr>
        <w:t>World Trade Organization</w:t>
      </w:r>
      <w:r w:rsidRPr="009F54C2">
        <w:rPr>
          <w:rStyle w:val="hgkelc"/>
          <w:rFonts w:ascii="Calibri" w:hAnsi="Calibri"/>
          <w:lang w:val="en-GB"/>
        </w:rPr>
        <w:t xml:space="preserve"> (</w:t>
      </w:r>
      <w:r w:rsidRPr="009F54C2">
        <w:rPr>
          <w:rStyle w:val="hgkelc"/>
          <w:rFonts w:ascii="Calibri" w:hAnsi="Calibri"/>
          <w:b/>
          <w:lang w:val="en-GB"/>
        </w:rPr>
        <w:t>WTO</w:t>
      </w:r>
      <w:r w:rsidRPr="009F54C2">
        <w:rPr>
          <w:rStyle w:val="hgkelc"/>
          <w:rFonts w:ascii="Calibri" w:hAnsi="Calibri"/>
          <w:lang w:val="en-GB"/>
        </w:rPr>
        <w:t xml:space="preserve">) is the only global international organization dealing with the rules of trade between nations. At its heart are the </w:t>
      </w:r>
      <w:r w:rsidRPr="009F54C2">
        <w:rPr>
          <w:rStyle w:val="hgkelc"/>
          <w:rFonts w:ascii="Calibri" w:hAnsi="Calibri"/>
          <w:b/>
          <w:lang w:val="en-GB"/>
        </w:rPr>
        <w:t>WTO</w:t>
      </w:r>
      <w:r w:rsidRPr="009F54C2">
        <w:rPr>
          <w:rStyle w:val="hgkelc"/>
          <w:rFonts w:ascii="Calibri" w:hAnsi="Calibri"/>
          <w:lang w:val="en-GB"/>
        </w:rPr>
        <w:t xml:space="preserve"> agreements, negotiated and signed by the bulk of the world's trading nations and ratified in their parliaments.</w:t>
      </w:r>
    </w:p>
    <w:p w:rsidR="00796363" w:rsidRPr="009F54C2" w:rsidRDefault="00796363" w:rsidP="00796363">
      <w:pPr>
        <w:widowControl w:val="0"/>
        <w:autoSpaceDE w:val="0"/>
        <w:autoSpaceDN w:val="0"/>
        <w:adjustRightInd w:val="0"/>
        <w:rPr>
          <w:rFonts w:ascii="Calibri" w:hAnsi="Calibri" w:cs="Times New Roman"/>
          <w:color w:val="222222"/>
          <w:szCs w:val="22"/>
          <w:lang w:val="en-GB"/>
        </w:rPr>
      </w:pPr>
    </w:p>
    <w:p w:rsidR="00796363" w:rsidRPr="009F54C2" w:rsidRDefault="00796363" w:rsidP="00796363">
      <w:pPr>
        <w:widowControl w:val="0"/>
        <w:autoSpaceDE w:val="0"/>
        <w:autoSpaceDN w:val="0"/>
        <w:adjustRightInd w:val="0"/>
        <w:rPr>
          <w:rFonts w:ascii="Calibri" w:hAnsi="Calibri" w:cs="Times New Roman"/>
          <w:color w:val="222222"/>
          <w:szCs w:val="22"/>
          <w:lang w:val="en-GB"/>
        </w:rPr>
      </w:pPr>
      <w:r w:rsidRPr="009F54C2">
        <w:rPr>
          <w:rFonts w:ascii="Times New Roman" w:hAnsi="Times New Roman" w:cs="Times New Roman"/>
          <w:color w:val="222222"/>
          <w:szCs w:val="22"/>
          <w:lang w:val="en-GB"/>
        </w:rPr>
        <w:t>●</w:t>
      </w:r>
      <w:r w:rsidRPr="009F54C2">
        <w:rPr>
          <w:rFonts w:ascii="Calibri" w:hAnsi="Calibri" w:cs="Times New Roman"/>
          <w:color w:val="222222"/>
          <w:szCs w:val="22"/>
          <w:lang w:val="en-GB"/>
        </w:rPr>
        <w:t xml:space="preserve"> </w:t>
      </w:r>
      <w:r w:rsidRPr="00C43C9B">
        <w:rPr>
          <w:rFonts w:ascii="Calibri" w:hAnsi="Calibri" w:cs="Times New Roman"/>
          <w:b/>
          <w:color w:val="222222"/>
          <w:szCs w:val="22"/>
          <w:lang w:val="en-GB"/>
        </w:rPr>
        <w:t>USMCA/ NAFTA</w:t>
      </w:r>
      <w:r w:rsidRPr="009F54C2">
        <w:rPr>
          <w:rFonts w:ascii="Calibri" w:hAnsi="Calibri" w:cs="Times New Roman"/>
          <w:color w:val="222222"/>
          <w:szCs w:val="22"/>
          <w:lang w:val="en-GB"/>
        </w:rPr>
        <w:t>: United States Mexico Canada Agreement is a free trade agreement between these countries which came into force on 1</w:t>
      </w:r>
      <w:r w:rsidRPr="009F54C2">
        <w:rPr>
          <w:rFonts w:ascii="Calibri" w:hAnsi="Calibri" w:cs="Times New Roman"/>
          <w:color w:val="222222"/>
          <w:szCs w:val="22"/>
          <w:vertAlign w:val="superscript"/>
          <w:lang w:val="en-GB"/>
        </w:rPr>
        <w:t>st</w:t>
      </w:r>
      <w:r w:rsidRPr="009F54C2">
        <w:rPr>
          <w:rFonts w:ascii="Calibri" w:hAnsi="Calibri" w:cs="Times New Roman"/>
          <w:color w:val="222222"/>
          <w:szCs w:val="22"/>
          <w:lang w:val="en-GB"/>
        </w:rPr>
        <w:t xml:space="preserve"> July 2020 and replaced the earlier North American Free Trade Agreement.</w:t>
      </w:r>
    </w:p>
    <w:p w:rsidR="00796363" w:rsidRPr="009F54C2" w:rsidRDefault="00796363" w:rsidP="00796363">
      <w:pPr>
        <w:widowControl w:val="0"/>
        <w:autoSpaceDE w:val="0"/>
        <w:autoSpaceDN w:val="0"/>
        <w:adjustRightInd w:val="0"/>
        <w:rPr>
          <w:rFonts w:ascii="Calibri" w:hAnsi="Calibri" w:cs="Times New Roman"/>
          <w:color w:val="222222"/>
          <w:szCs w:val="22"/>
          <w:lang w:val="en-GB"/>
        </w:rPr>
      </w:pPr>
    </w:p>
    <w:p w:rsidR="00796363" w:rsidRPr="009F54C2" w:rsidRDefault="00796363" w:rsidP="00796363">
      <w:pPr>
        <w:widowControl w:val="0"/>
        <w:autoSpaceDE w:val="0"/>
        <w:autoSpaceDN w:val="0"/>
        <w:adjustRightInd w:val="0"/>
        <w:rPr>
          <w:rStyle w:val="hgkelc"/>
        </w:rPr>
      </w:pPr>
      <w:r w:rsidRPr="009F54C2">
        <w:rPr>
          <w:rFonts w:ascii="Times New Roman" w:hAnsi="Times New Roman" w:cs="Times New Roman"/>
          <w:color w:val="222222"/>
          <w:szCs w:val="22"/>
          <w:lang w:val="en-GB"/>
        </w:rPr>
        <w:t>●</w:t>
      </w:r>
      <w:r w:rsidRPr="009F54C2">
        <w:rPr>
          <w:rFonts w:ascii="Calibri" w:hAnsi="Calibri" w:cs="Times New Roman"/>
          <w:color w:val="222222"/>
          <w:szCs w:val="22"/>
          <w:lang w:val="en-GB"/>
        </w:rPr>
        <w:t xml:space="preserve"> </w:t>
      </w:r>
      <w:r w:rsidRPr="00C43C9B">
        <w:rPr>
          <w:rFonts w:ascii="Calibri" w:hAnsi="Calibri" w:cs="Times New Roman"/>
          <w:b/>
          <w:color w:val="222222"/>
          <w:szCs w:val="22"/>
          <w:lang w:val="en-GB"/>
        </w:rPr>
        <w:t>ASEAN</w:t>
      </w:r>
      <w:r w:rsidRPr="009F54C2">
        <w:rPr>
          <w:rFonts w:ascii="Calibri" w:hAnsi="Calibri" w:cs="Times New Roman"/>
          <w:color w:val="222222"/>
          <w:szCs w:val="22"/>
          <w:lang w:val="en-GB"/>
        </w:rPr>
        <w:t>: T</w:t>
      </w:r>
      <w:r w:rsidRPr="009F54C2">
        <w:rPr>
          <w:rStyle w:val="hgkelc"/>
          <w:rFonts w:ascii="Calibri" w:hAnsi="Calibri"/>
          <w:lang w:val="en-GB"/>
        </w:rPr>
        <w:t>he Association of Southeast Asian Nations (</w:t>
      </w:r>
      <w:r w:rsidRPr="009F54C2">
        <w:rPr>
          <w:rStyle w:val="hgkelc"/>
          <w:rFonts w:ascii="Calibri" w:hAnsi="Calibri"/>
          <w:b/>
          <w:lang w:val="en-GB"/>
        </w:rPr>
        <w:t>ASEAN</w:t>
      </w:r>
      <w:r w:rsidRPr="009F54C2">
        <w:rPr>
          <w:rStyle w:val="hgkelc"/>
          <w:rFonts w:ascii="Calibri" w:hAnsi="Calibri"/>
          <w:lang w:val="en-GB"/>
        </w:rPr>
        <w:t>) is a regional grouping that promotes economic, political, and security cooperation among its ten members: Brunei, Cambodia, Indonesia, Laos, Malaysia, Myanmar, the Philippines, Singapore, Thailand, and Vietnam.</w:t>
      </w:r>
    </w:p>
    <w:p w:rsidR="00796363" w:rsidRPr="009F54C2" w:rsidRDefault="00796363" w:rsidP="00796363">
      <w:pPr>
        <w:widowControl w:val="0"/>
        <w:autoSpaceDE w:val="0"/>
        <w:autoSpaceDN w:val="0"/>
        <w:adjustRightInd w:val="0"/>
        <w:rPr>
          <w:rFonts w:ascii="Calibri" w:hAnsi="Calibri" w:cs="Times New Roman"/>
          <w:color w:val="222222"/>
          <w:szCs w:val="22"/>
          <w:lang w:val="en-GB"/>
        </w:rPr>
      </w:pPr>
    </w:p>
    <w:p w:rsidR="00796363" w:rsidRPr="009F54C2" w:rsidRDefault="00796363" w:rsidP="00796363">
      <w:pPr>
        <w:rPr>
          <w:rFonts w:ascii="Calibri" w:hAnsi="Calibri"/>
          <w:lang w:val="en-GB"/>
        </w:rPr>
      </w:pPr>
      <w:r w:rsidRPr="009F54C2">
        <w:rPr>
          <w:rFonts w:ascii="Times New Roman" w:hAnsi="Times New Roman" w:cs="Times New Roman"/>
          <w:color w:val="222222"/>
          <w:szCs w:val="22"/>
          <w:lang w:val="en-GB"/>
        </w:rPr>
        <w:t>●</w:t>
      </w:r>
      <w:r w:rsidRPr="009F54C2">
        <w:rPr>
          <w:rFonts w:ascii="Calibri" w:hAnsi="Calibri" w:cs="Times New Roman"/>
          <w:color w:val="222222"/>
          <w:szCs w:val="22"/>
          <w:lang w:val="en-GB"/>
        </w:rPr>
        <w:t xml:space="preserve"> </w:t>
      </w:r>
      <w:r w:rsidRPr="00C43C9B">
        <w:rPr>
          <w:rFonts w:ascii="Calibri" w:hAnsi="Calibri" w:cs="Times New Roman"/>
          <w:b/>
          <w:color w:val="222222"/>
          <w:szCs w:val="22"/>
          <w:lang w:val="en-GB"/>
        </w:rPr>
        <w:t>MERCOSUR</w:t>
      </w:r>
      <w:r w:rsidRPr="009F54C2">
        <w:rPr>
          <w:rFonts w:ascii="Calibri" w:hAnsi="Calibri" w:cs="Times New Roman"/>
          <w:color w:val="222222"/>
          <w:szCs w:val="22"/>
          <w:lang w:val="en-GB"/>
        </w:rPr>
        <w:t xml:space="preserve">: </w:t>
      </w:r>
      <w:r w:rsidRPr="009F54C2">
        <w:rPr>
          <w:rStyle w:val="hgkelc"/>
          <w:rFonts w:ascii="Calibri" w:hAnsi="Calibri"/>
          <w:lang w:val="en-GB"/>
        </w:rPr>
        <w:t>South American trade bloc established by the Treaty of Asunción in 1991 and Protocol of Ouro Preto in 1994. Its full members are Argentina, Brazil, Paraguay and Uruguay.</w:t>
      </w:r>
    </w:p>
    <w:p w:rsidR="00796363" w:rsidRDefault="00796363" w:rsidP="00796363">
      <w:pPr>
        <w:rPr>
          <w:rFonts w:ascii="Calibri" w:hAnsi="Calibri"/>
          <w:lang w:val="en-GB"/>
        </w:rPr>
      </w:pPr>
    </w:p>
    <w:p w:rsidR="00796363" w:rsidRDefault="00796363" w:rsidP="00796363">
      <w:pPr>
        <w:rPr>
          <w:rFonts w:ascii="Calibri" w:hAnsi="Calibri"/>
          <w:lang w:val="en-GB"/>
        </w:rPr>
      </w:pPr>
    </w:p>
    <w:p w:rsidR="00796363" w:rsidRDefault="00796363" w:rsidP="00796363">
      <w:pPr>
        <w:rPr>
          <w:rFonts w:ascii="Calibri" w:hAnsi="Calibri"/>
          <w:lang w:val="en-GB"/>
        </w:rPr>
      </w:pPr>
    </w:p>
    <w:p w:rsidR="008B266A" w:rsidRPr="00965917" w:rsidRDefault="008B266A" w:rsidP="008B266A">
      <w:pPr>
        <w:pBdr>
          <w:top w:val="single" w:sz="4" w:space="1" w:color="auto"/>
          <w:left w:val="single" w:sz="4" w:space="4" w:color="auto"/>
          <w:bottom w:val="single" w:sz="4" w:space="1" w:color="auto"/>
          <w:right w:val="single" w:sz="4" w:space="4" w:color="auto"/>
        </w:pBdr>
        <w:jc w:val="center"/>
        <w:rPr>
          <w:rFonts w:ascii="Calibri" w:hAnsi="Calibri"/>
          <w:b/>
          <w:sz w:val="32"/>
          <w:lang w:val="en-GB"/>
        </w:rPr>
      </w:pPr>
      <w:r>
        <w:rPr>
          <w:rFonts w:ascii="Calibri" w:hAnsi="Calibri"/>
          <w:lang w:val="en-GB"/>
        </w:rPr>
        <w:br w:type="page"/>
      </w:r>
      <w:r>
        <w:rPr>
          <w:rFonts w:ascii="Calibri" w:hAnsi="Calibri"/>
          <w:b/>
          <w:sz w:val="32"/>
          <w:lang w:val="en-GB"/>
        </w:rPr>
        <w:t>Geography Theme 3</w:t>
      </w:r>
    </w:p>
    <w:p w:rsidR="008B266A" w:rsidRDefault="008B266A" w:rsidP="008B266A">
      <w:pPr>
        <w:pBdr>
          <w:top w:val="single" w:sz="4" w:space="1" w:color="auto"/>
          <w:left w:val="single" w:sz="4" w:space="4" w:color="auto"/>
          <w:bottom w:val="single" w:sz="4" w:space="1" w:color="auto"/>
          <w:right w:val="single" w:sz="4" w:space="4" w:color="auto"/>
        </w:pBdr>
        <w:jc w:val="center"/>
        <w:rPr>
          <w:rFonts w:ascii="Calibri" w:hAnsi="Calibri"/>
          <w:b/>
          <w:sz w:val="32"/>
          <w:lang w:val="en-GB"/>
        </w:rPr>
      </w:pPr>
      <w:r>
        <w:rPr>
          <w:rFonts w:ascii="Calibri" w:hAnsi="Calibri"/>
          <w:b/>
          <w:sz w:val="32"/>
          <w:lang w:val="en-GB"/>
        </w:rPr>
        <w:t>Complex Dynamics: The European Union and Globalization</w:t>
      </w:r>
    </w:p>
    <w:p w:rsidR="008B266A" w:rsidRPr="00965917" w:rsidRDefault="008B266A" w:rsidP="008B266A">
      <w:pPr>
        <w:pBdr>
          <w:top w:val="single" w:sz="4" w:space="1" w:color="auto"/>
          <w:left w:val="single" w:sz="4" w:space="4" w:color="auto"/>
          <w:bottom w:val="single" w:sz="4" w:space="1" w:color="auto"/>
          <w:right w:val="single" w:sz="4" w:space="4" w:color="auto"/>
        </w:pBdr>
        <w:jc w:val="center"/>
        <w:rPr>
          <w:rFonts w:ascii="Calibri" w:hAnsi="Calibri"/>
          <w:b/>
          <w:sz w:val="32"/>
          <w:lang w:val="en-GB"/>
        </w:rPr>
      </w:pPr>
      <w:r>
        <w:rPr>
          <w:rFonts w:ascii="Calibri" w:hAnsi="Calibri"/>
          <w:b/>
          <w:sz w:val="32"/>
          <w:lang w:val="en-GB"/>
        </w:rPr>
        <w:t>France and the United States – Transborder Territories</w:t>
      </w:r>
    </w:p>
    <w:p w:rsidR="008B266A" w:rsidRPr="00A2665D" w:rsidRDefault="008B266A" w:rsidP="008B266A">
      <w:pPr>
        <w:jc w:val="center"/>
        <w:rPr>
          <w:rFonts w:ascii="Calibri" w:hAnsi="Calibri"/>
          <w:b/>
          <w:sz w:val="32"/>
          <w:lang w:val="en-GB"/>
        </w:rPr>
      </w:pPr>
    </w:p>
    <w:p w:rsidR="008B266A" w:rsidRPr="00723C12" w:rsidRDefault="008B266A" w:rsidP="008B266A">
      <w:pPr>
        <w:shd w:val="clear" w:color="auto" w:fill="F8F9FA"/>
        <w:rPr>
          <w:rFonts w:ascii="Calibri" w:hAnsi="Calibri" w:cs="Times New Roman"/>
          <w:b/>
          <w:color w:val="222222"/>
          <w:lang w:val="en-US" w:eastAsia="fr-FR"/>
        </w:rPr>
      </w:pPr>
      <w:r w:rsidRPr="00723C12">
        <w:rPr>
          <w:rFonts w:ascii="Calibri" w:hAnsi="Calibri" w:cs="Times New Roman"/>
          <w:b/>
          <w:color w:val="222222"/>
          <w:lang w:val="en-US" w:eastAsia="fr-FR"/>
        </w:rPr>
        <w:t>Chapter One: The European Union and Globalization</w:t>
      </w:r>
    </w:p>
    <w:p w:rsidR="008B266A" w:rsidRPr="00723C12" w:rsidRDefault="008B266A" w:rsidP="008B266A">
      <w:pPr>
        <w:shd w:val="clear" w:color="auto" w:fill="F8F9FA"/>
        <w:rPr>
          <w:rFonts w:ascii="Calibri" w:hAnsi="Calibri" w:cs="Times New Roman"/>
          <w:color w:val="222222"/>
          <w:lang w:val="en-US" w:eastAsia="fr-FR"/>
        </w:rPr>
      </w:pPr>
    </w:p>
    <w:p w:rsidR="008B266A" w:rsidRPr="00723C12" w:rsidRDefault="008B266A" w:rsidP="008B266A">
      <w:pPr>
        <w:shd w:val="clear" w:color="auto" w:fill="F8F9FA"/>
        <w:rPr>
          <w:rFonts w:ascii="Calibri" w:hAnsi="Calibri" w:cs="Times New Roman"/>
          <w:color w:val="222222"/>
          <w:lang w:val="en-US" w:eastAsia="fr-FR"/>
        </w:rPr>
      </w:pPr>
      <w:r w:rsidRPr="00723C12">
        <w:rPr>
          <w:rFonts w:ascii="Calibri" w:hAnsi="Calibri" w:cs="Times New Roman"/>
          <w:color w:val="222222"/>
          <w:lang w:val="en-US" w:eastAsia="fr-FR"/>
        </w:rPr>
        <w:t xml:space="preserve">The European Union shows great diversity of territories, while being the regional organization with the highest degree of integration in the world. The EU is the world's largest trade hub. However, it is subject to external and internal challenges and tensions (difficulty in establishing a common defense, immigration and tax policy, for example), which limits its ability to assert power on the world stage. </w:t>
      </w:r>
    </w:p>
    <w:p w:rsidR="008B266A" w:rsidRPr="00723C12" w:rsidRDefault="008B266A" w:rsidP="008B266A">
      <w:pPr>
        <w:shd w:val="clear" w:color="auto" w:fill="F8F9FA"/>
        <w:rPr>
          <w:rFonts w:ascii="Calibri" w:hAnsi="Calibri" w:cs="Times New Roman"/>
          <w:color w:val="222222"/>
          <w:lang w:val="en-US" w:eastAsia="fr-FR"/>
        </w:rPr>
      </w:pPr>
    </w:p>
    <w:p w:rsidR="008B266A" w:rsidRPr="00723C12" w:rsidRDefault="008B266A" w:rsidP="008B266A">
      <w:pPr>
        <w:shd w:val="clear" w:color="auto" w:fill="F8F9FA"/>
        <w:rPr>
          <w:rFonts w:ascii="Calibri" w:hAnsi="Calibri" w:cs="Times New Roman"/>
          <w:szCs w:val="20"/>
          <w:lang w:val="en-US" w:eastAsia="fr-FR"/>
        </w:rPr>
      </w:pPr>
      <w:r w:rsidRPr="00723C12">
        <w:rPr>
          <w:rFonts w:ascii="Calibri" w:hAnsi="Calibri" w:cs="Times New Roman"/>
          <w:color w:val="222222"/>
          <w:lang w:val="en-US" w:eastAsia="fr-FR"/>
        </w:rPr>
        <w:t xml:space="preserve">European economic, social and territorial cohesion policies have two objectives: on the one hand to reduce territorial inequalities, and on the other hand, to exploit the strengths of the territories of the Member States in order to face global competition. </w:t>
      </w:r>
      <w:r w:rsidRPr="00723C12">
        <w:rPr>
          <w:rFonts w:ascii="Calibri" w:hAnsi="Calibri" w:cs="Times New Roman"/>
          <w:color w:val="222222"/>
          <w:shd w:val="clear" w:color="auto" w:fill="F8F9FA"/>
          <w:lang w:val="en-US" w:eastAsia="fr-FR"/>
        </w:rPr>
        <w:t>For instance, the European Union has enabled the south of Europe to “catch up” considerably and quickly, compared to the north. However, inter-regional gaps persist. This theme addresses E.U. territorial inequalities, focusing on the persistence of inter-regional gaps (illustrative examples could include: North/South disparities within the E.U.) </w:t>
      </w:r>
    </w:p>
    <w:p w:rsidR="008B266A" w:rsidRPr="00723C12" w:rsidRDefault="008B266A" w:rsidP="008B266A">
      <w:pPr>
        <w:rPr>
          <w:rFonts w:ascii="Calibri" w:hAnsi="Calibri" w:cs="Times New Roman"/>
          <w:color w:val="000000"/>
          <w:lang w:val="en-GB"/>
        </w:rPr>
      </w:pPr>
    </w:p>
    <w:p w:rsidR="008B266A" w:rsidRPr="00723C12" w:rsidRDefault="008B266A" w:rsidP="008B266A">
      <w:pPr>
        <w:rPr>
          <w:rFonts w:ascii="Calibri" w:hAnsi="Calibri" w:cs="Times New Roman"/>
          <w:b/>
          <w:color w:val="000000"/>
          <w:lang w:val="en-GB"/>
        </w:rPr>
      </w:pPr>
      <w:r w:rsidRPr="00723C12">
        <w:rPr>
          <w:rFonts w:ascii="Calibri" w:hAnsi="Calibri" w:cs="Times New Roman"/>
          <w:b/>
          <w:color w:val="000000"/>
          <w:lang w:val="en-GB"/>
        </w:rPr>
        <w:t>Possible Case Studies</w:t>
      </w:r>
    </w:p>
    <w:p w:rsidR="008B266A" w:rsidRPr="00723C12" w:rsidRDefault="008B266A" w:rsidP="008B266A">
      <w:pPr>
        <w:rPr>
          <w:rFonts w:ascii="Calibri" w:hAnsi="Calibri" w:cs="Times New Roman"/>
          <w:b/>
          <w:color w:val="000000"/>
          <w:lang w:val="en-GB"/>
        </w:rPr>
      </w:pPr>
    </w:p>
    <w:p w:rsidR="008B266A" w:rsidRPr="00723C12" w:rsidRDefault="008B266A" w:rsidP="008B266A">
      <w:pPr>
        <w:pStyle w:val="Paragraphedeliste"/>
        <w:numPr>
          <w:ilvl w:val="0"/>
          <w:numId w:val="34"/>
        </w:numPr>
        <w:rPr>
          <w:rFonts w:ascii="Calibri" w:hAnsi="Calibri" w:cs="Times New Roman"/>
          <w:szCs w:val="20"/>
          <w:lang w:val="en-US" w:eastAsia="fr-FR"/>
        </w:rPr>
      </w:pPr>
      <w:r w:rsidRPr="00723C12">
        <w:rPr>
          <w:rFonts w:ascii="Calibri" w:hAnsi="Calibri" w:cs="Times New Roman"/>
          <w:color w:val="222222"/>
          <w:szCs w:val="22"/>
          <w:lang w:val="en-US" w:eastAsia="fr-FR"/>
        </w:rPr>
        <w:t>Germany: a European power with territories that are unequally integrated in globalization. </w:t>
      </w:r>
    </w:p>
    <w:p w:rsidR="008B266A" w:rsidRPr="00723C12" w:rsidRDefault="008B266A" w:rsidP="008B266A">
      <w:pPr>
        <w:pStyle w:val="Paragraphedeliste"/>
        <w:numPr>
          <w:ilvl w:val="0"/>
          <w:numId w:val="34"/>
        </w:numPr>
        <w:rPr>
          <w:rFonts w:ascii="Calibri" w:hAnsi="Calibri" w:cs="Times New Roman"/>
          <w:szCs w:val="20"/>
          <w:lang w:val="en-US" w:eastAsia="fr-FR"/>
        </w:rPr>
      </w:pPr>
      <w:r w:rsidRPr="00723C12">
        <w:rPr>
          <w:rFonts w:ascii="Calibri" w:hAnsi="Calibri" w:cs="Times New Roman"/>
          <w:color w:val="222222"/>
          <w:szCs w:val="22"/>
          <w:lang w:val="en-US" w:eastAsia="fr-FR"/>
        </w:rPr>
        <w:t>Transport in the European Union: a tool for openness, cohesion and competitiveness. </w:t>
      </w:r>
    </w:p>
    <w:p w:rsidR="008B266A" w:rsidRPr="00723C12" w:rsidRDefault="008B266A" w:rsidP="008B266A">
      <w:pPr>
        <w:pStyle w:val="Paragraphedeliste"/>
        <w:numPr>
          <w:ilvl w:val="0"/>
          <w:numId w:val="34"/>
        </w:numPr>
        <w:rPr>
          <w:rFonts w:ascii="Calibri" w:hAnsi="Calibri" w:cs="Times New Roman"/>
          <w:szCs w:val="20"/>
          <w:lang w:val="en-US" w:eastAsia="fr-FR"/>
        </w:rPr>
      </w:pPr>
      <w:r w:rsidRPr="00723C12">
        <w:rPr>
          <w:rFonts w:ascii="Calibri" w:hAnsi="Calibri" w:cs="Times New Roman"/>
          <w:color w:val="222222"/>
          <w:szCs w:val="22"/>
          <w:lang w:val="en-US" w:eastAsia="fr-FR"/>
        </w:rPr>
        <w:t>The Common Agricultural Policy (CAP): the territorial effects of a European policy. </w:t>
      </w:r>
    </w:p>
    <w:p w:rsidR="008B266A" w:rsidRPr="00723C12" w:rsidRDefault="008B266A" w:rsidP="008B266A">
      <w:pPr>
        <w:rPr>
          <w:rFonts w:ascii="Calibri" w:hAnsi="Calibri"/>
          <w:lang w:val="en-GB"/>
        </w:rPr>
      </w:pPr>
    </w:p>
    <w:p w:rsidR="008B266A" w:rsidRPr="00723C12" w:rsidRDefault="008B266A" w:rsidP="008B266A">
      <w:pPr>
        <w:rPr>
          <w:rFonts w:ascii="Calibri" w:hAnsi="Calibri"/>
          <w:szCs w:val="20"/>
          <w:lang w:val="en-US" w:eastAsia="fr-FR"/>
        </w:rPr>
      </w:pPr>
      <w:r w:rsidRPr="00723C12">
        <w:rPr>
          <w:rFonts w:ascii="Calibri" w:hAnsi="Calibri" w:cs="Times New Roman"/>
          <w:b/>
          <w:color w:val="222222"/>
          <w:lang w:val="en-GB"/>
        </w:rPr>
        <w:t>Chapter Two </w:t>
      </w:r>
      <w:r w:rsidRPr="00723C12">
        <w:rPr>
          <w:rFonts w:ascii="Calibri" w:hAnsi="Calibri" w:cs="Times New Roman"/>
          <w:b/>
          <w:color w:val="222222"/>
        </w:rPr>
        <w:t xml:space="preserve">: Question Spécifique </w:t>
      </w:r>
      <w:r w:rsidRPr="00723C12">
        <w:rPr>
          <w:rFonts w:ascii="Calibri" w:hAnsi="Calibri" w:cs="Times New Roman"/>
          <w:b/>
          <w:color w:val="222222"/>
          <w:lang w:val="en-GB"/>
        </w:rPr>
        <w:t xml:space="preserve">- </w:t>
      </w:r>
      <w:r w:rsidRPr="00723C12">
        <w:rPr>
          <w:rFonts w:ascii="Calibri" w:hAnsi="Calibri" w:cs="Times New Roman"/>
          <w:b/>
          <w:color w:val="000000"/>
          <w:lang w:val="en-US" w:eastAsia="fr-FR"/>
        </w:rPr>
        <w:t>The differential dynamics of cross- border territories of the United States and of France in the EU. </w:t>
      </w:r>
      <w:r w:rsidRPr="00723C12">
        <w:rPr>
          <w:rFonts w:ascii="Calibri" w:hAnsi="Calibri" w:cs="Times New Roman"/>
          <w:color w:val="000000"/>
          <w:lang w:val="en-US" w:eastAsia="fr-FR"/>
        </w:rPr>
        <w:t xml:space="preserve"> </w:t>
      </w:r>
    </w:p>
    <w:p w:rsidR="008B266A" w:rsidRPr="00723C12" w:rsidRDefault="008B266A" w:rsidP="008B266A">
      <w:pPr>
        <w:rPr>
          <w:rFonts w:ascii="Calibri" w:hAnsi="Calibri" w:cs="Times New Roman"/>
          <w:color w:val="000000"/>
          <w:lang w:val="en-US" w:eastAsia="fr-FR"/>
        </w:rPr>
      </w:pPr>
    </w:p>
    <w:p w:rsidR="008B266A" w:rsidRPr="00723C12" w:rsidRDefault="008B266A" w:rsidP="008B266A">
      <w:pPr>
        <w:rPr>
          <w:rFonts w:ascii="Calibri" w:hAnsi="Calibri" w:cs="Times New Roman"/>
          <w:szCs w:val="20"/>
          <w:lang w:val="en-US" w:eastAsia="fr-FR"/>
        </w:rPr>
      </w:pPr>
      <w:r w:rsidRPr="00723C12">
        <w:rPr>
          <w:rFonts w:ascii="Calibri" w:hAnsi="Calibri" w:cs="Times New Roman"/>
          <w:color w:val="000000"/>
          <w:lang w:val="en-US" w:eastAsia="fr-FR"/>
        </w:rPr>
        <w:t xml:space="preserve">The Question </w:t>
      </w:r>
      <w:r w:rsidRPr="00723C12">
        <w:rPr>
          <w:rFonts w:ascii="Calibri" w:hAnsi="Calibri" w:cs="Times New Roman"/>
          <w:color w:val="000000"/>
          <w:lang w:eastAsia="fr-FR"/>
        </w:rPr>
        <w:t xml:space="preserve">spécifique </w:t>
      </w:r>
      <w:r w:rsidRPr="00723C12">
        <w:rPr>
          <w:rFonts w:ascii="Calibri" w:hAnsi="Calibri" w:cs="Times New Roman"/>
          <w:color w:val="000000"/>
          <w:lang w:val="en-US" w:eastAsia="fr-FR"/>
        </w:rPr>
        <w:t>is a study comparing French and US transborder territories</w:t>
      </w:r>
    </w:p>
    <w:p w:rsidR="008B266A" w:rsidRPr="00723C12" w:rsidRDefault="008B266A" w:rsidP="008B266A">
      <w:pPr>
        <w:rPr>
          <w:rFonts w:ascii="Calibri" w:hAnsi="Calibri"/>
          <w:szCs w:val="20"/>
          <w:lang w:val="en-US" w:eastAsia="fr-FR"/>
        </w:rPr>
      </w:pPr>
    </w:p>
    <w:p w:rsidR="008B266A" w:rsidRPr="00723C12" w:rsidRDefault="008B266A" w:rsidP="008B266A">
      <w:pPr>
        <w:rPr>
          <w:rFonts w:ascii="Calibri" w:hAnsi="Calibri" w:cs="Times New Roman"/>
          <w:color w:val="222222"/>
          <w:lang w:val="en-US" w:eastAsia="fr-FR"/>
        </w:rPr>
      </w:pPr>
      <w:r w:rsidRPr="00723C12">
        <w:rPr>
          <w:rFonts w:ascii="Calibri" w:hAnsi="Calibri" w:cs="Times New Roman"/>
          <w:color w:val="222222"/>
          <w:lang w:val="en-US" w:eastAsia="fr-FR"/>
        </w:rPr>
        <w:t xml:space="preserve">Cross-border (or transborder) territories are characterized by trade, mobility, and specific spatial organization on either side of the border. Cross-border territories, however, have different dynamics. </w:t>
      </w:r>
    </w:p>
    <w:p w:rsidR="008B266A" w:rsidRPr="00723C12" w:rsidRDefault="008B266A" w:rsidP="008B266A">
      <w:pPr>
        <w:rPr>
          <w:rFonts w:ascii="Calibri" w:hAnsi="Calibri" w:cs="Times New Roman"/>
          <w:color w:val="222222"/>
          <w:lang w:val="en-US" w:eastAsia="fr-FR"/>
        </w:rPr>
      </w:pPr>
    </w:p>
    <w:p w:rsidR="008B266A" w:rsidRPr="00723C12" w:rsidRDefault="008B266A" w:rsidP="008B266A">
      <w:pPr>
        <w:rPr>
          <w:rFonts w:ascii="Calibri" w:hAnsi="Calibri" w:cs="Times New Roman"/>
          <w:color w:val="222222"/>
          <w:lang w:val="en-US" w:eastAsia="fr-FR"/>
        </w:rPr>
      </w:pPr>
      <w:r w:rsidRPr="00723C12">
        <w:rPr>
          <w:rFonts w:ascii="Calibri" w:hAnsi="Calibri" w:cs="Times New Roman"/>
          <w:color w:val="222222"/>
          <w:lang w:val="en-US" w:eastAsia="fr-FR"/>
        </w:rPr>
        <w:t xml:space="preserve">The European Union encourages cross-border cooperation, in particular by ensuring free movement and by establishing a regulatory framework. It finances cross-border projects and equipment through specific programs. </w:t>
      </w:r>
    </w:p>
    <w:p w:rsidR="008B266A" w:rsidRPr="00723C12" w:rsidRDefault="008B266A" w:rsidP="008B266A">
      <w:pPr>
        <w:rPr>
          <w:rFonts w:ascii="Calibri" w:hAnsi="Calibri" w:cs="Times New Roman"/>
          <w:color w:val="222222"/>
          <w:lang w:val="en-US" w:eastAsia="fr-FR"/>
        </w:rPr>
      </w:pPr>
    </w:p>
    <w:p w:rsidR="008B266A" w:rsidRPr="00723C12" w:rsidRDefault="008B266A" w:rsidP="008B266A">
      <w:pPr>
        <w:rPr>
          <w:rFonts w:ascii="Calibri" w:hAnsi="Calibri" w:cs="Times New Roman"/>
          <w:color w:val="222222"/>
          <w:lang w:val="en-US" w:eastAsia="fr-FR"/>
        </w:rPr>
      </w:pPr>
      <w:r w:rsidRPr="00723C12">
        <w:rPr>
          <w:rFonts w:ascii="Calibri" w:hAnsi="Calibri" w:cs="Times New Roman"/>
          <w:color w:val="222222"/>
          <w:lang w:val="en-US" w:eastAsia="fr-FR"/>
        </w:rPr>
        <w:t xml:space="preserve">In North America, the interactions of national policies, regional planners, and globalized flows, rather than a continental scale of governance, such as in the EU, suggests a different approach to cross-border issues. Included in these issues, are significant  immigration policies and impacts, which  should be highlighted. While the difference between the US and the EU is central to students’ understanding, a systematic comparison between the US and France in the EU is </w:t>
      </w:r>
      <w:r w:rsidRPr="00723C12">
        <w:rPr>
          <w:rFonts w:ascii="Calibri" w:hAnsi="Calibri" w:cs="Times New Roman"/>
          <w:b/>
          <w:bCs/>
          <w:color w:val="222222"/>
          <w:lang w:val="en-US" w:eastAsia="fr-FR"/>
        </w:rPr>
        <w:t>not</w:t>
      </w:r>
      <w:r w:rsidRPr="00723C12">
        <w:rPr>
          <w:rFonts w:ascii="Calibri" w:hAnsi="Calibri" w:cs="Times New Roman"/>
          <w:color w:val="222222"/>
          <w:lang w:val="en-US" w:eastAsia="fr-FR"/>
        </w:rPr>
        <w:t xml:space="preserve"> intended. </w:t>
      </w:r>
    </w:p>
    <w:p w:rsidR="008B266A" w:rsidRPr="00723C12" w:rsidRDefault="008B266A" w:rsidP="008B266A">
      <w:pPr>
        <w:rPr>
          <w:rFonts w:ascii="Calibri" w:hAnsi="Calibri" w:cs="Times New Roman"/>
          <w:color w:val="222222"/>
          <w:lang w:val="en-US" w:eastAsia="fr-FR"/>
        </w:rPr>
      </w:pPr>
    </w:p>
    <w:p w:rsidR="008B266A" w:rsidRPr="00723C12" w:rsidRDefault="008B266A" w:rsidP="008B266A">
      <w:pPr>
        <w:rPr>
          <w:rFonts w:ascii="Calibri" w:hAnsi="Calibri" w:cs="Times New Roman"/>
          <w:szCs w:val="20"/>
          <w:lang w:val="en-US" w:eastAsia="fr-FR"/>
        </w:rPr>
      </w:pPr>
      <w:r w:rsidRPr="00723C12">
        <w:rPr>
          <w:rFonts w:ascii="Calibri" w:hAnsi="Calibri" w:cs="Times New Roman"/>
          <w:color w:val="222222"/>
          <w:lang w:val="en-US" w:eastAsia="fr-FR"/>
        </w:rPr>
        <w:t>Using at least two examples of cross-border territories for each, the US and France, highlight the impact of national and supranational policies (NAFTA/ USMCA and EU) on flows, spatial organization and dynamics.</w:t>
      </w:r>
    </w:p>
    <w:p w:rsidR="008B266A" w:rsidRPr="00723C12" w:rsidRDefault="008B266A" w:rsidP="008B266A">
      <w:pPr>
        <w:rPr>
          <w:rFonts w:ascii="Calibri" w:hAnsi="Calibri" w:cs="Times New Roman"/>
          <w:color w:val="222222"/>
          <w:szCs w:val="22"/>
          <w:lang w:val="en-US" w:eastAsia="fr-FR"/>
        </w:rPr>
      </w:pPr>
    </w:p>
    <w:p w:rsidR="008B266A" w:rsidRPr="00723C12" w:rsidRDefault="008B266A" w:rsidP="008B266A">
      <w:pPr>
        <w:rPr>
          <w:rFonts w:ascii="Calibri" w:hAnsi="Calibri" w:cs="Times New Roman"/>
          <w:b/>
          <w:color w:val="222222"/>
          <w:szCs w:val="22"/>
          <w:lang w:val="en-US" w:eastAsia="fr-FR"/>
        </w:rPr>
      </w:pPr>
      <w:r w:rsidRPr="00723C12">
        <w:rPr>
          <w:rFonts w:ascii="Calibri" w:hAnsi="Calibri" w:cs="Times New Roman"/>
          <w:b/>
          <w:color w:val="222222"/>
          <w:szCs w:val="22"/>
          <w:lang w:val="en-US" w:eastAsia="fr-FR"/>
        </w:rPr>
        <w:t>Menu of examples to choose from:</w:t>
      </w:r>
    </w:p>
    <w:p w:rsidR="008B266A" w:rsidRPr="00723C12" w:rsidRDefault="008B266A" w:rsidP="008B266A">
      <w:pPr>
        <w:rPr>
          <w:rFonts w:ascii="Calibri" w:hAnsi="Calibri" w:cs="Times New Roman"/>
          <w:szCs w:val="20"/>
          <w:lang w:val="en-US" w:eastAsia="fr-FR"/>
        </w:rPr>
      </w:pPr>
    </w:p>
    <w:p w:rsidR="008B266A" w:rsidRPr="00723C12" w:rsidRDefault="008B266A" w:rsidP="008B266A">
      <w:pPr>
        <w:numPr>
          <w:ilvl w:val="0"/>
          <w:numId w:val="31"/>
        </w:numPr>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France in the EU</w:t>
      </w:r>
    </w:p>
    <w:p w:rsidR="008B266A" w:rsidRPr="00723C12" w:rsidRDefault="008B266A" w:rsidP="008B266A">
      <w:pPr>
        <w:textAlignment w:val="baseline"/>
        <w:rPr>
          <w:rFonts w:ascii="Calibri" w:hAnsi="Calibri" w:cs="Times New Roman"/>
          <w:color w:val="222222"/>
          <w:szCs w:val="22"/>
          <w:lang w:val="en-US" w:eastAsia="fr-FR"/>
        </w:rPr>
      </w:pPr>
    </w:p>
    <w:p w:rsidR="008B266A" w:rsidRPr="00723C12" w:rsidRDefault="008B266A" w:rsidP="008B266A">
      <w:pPr>
        <w:ind w:left="709"/>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a. Franco-Spanish transborder territories</w:t>
      </w:r>
    </w:p>
    <w:p w:rsidR="008B266A" w:rsidRPr="00723C12" w:rsidRDefault="008B266A" w:rsidP="008B266A">
      <w:pPr>
        <w:ind w:left="709"/>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b. Franco-German transborder territories</w:t>
      </w:r>
    </w:p>
    <w:p w:rsidR="008B266A" w:rsidRPr="00723C12" w:rsidRDefault="008B266A" w:rsidP="008B266A">
      <w:pPr>
        <w:ind w:left="709"/>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c. Franco-Swiss transborder territories</w:t>
      </w:r>
    </w:p>
    <w:p w:rsidR="008B266A" w:rsidRPr="00723C12" w:rsidRDefault="008B266A" w:rsidP="008B266A">
      <w:pPr>
        <w:ind w:left="709"/>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d. Franco-Belgian transborder territories</w:t>
      </w:r>
    </w:p>
    <w:p w:rsidR="008B266A" w:rsidRPr="00723C12" w:rsidRDefault="008B266A" w:rsidP="008B266A">
      <w:pPr>
        <w:ind w:left="709"/>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e. Franco-Italian transborder territories</w:t>
      </w:r>
    </w:p>
    <w:p w:rsidR="008B266A" w:rsidRPr="00723C12" w:rsidRDefault="008B266A" w:rsidP="008B266A">
      <w:pPr>
        <w:textAlignment w:val="baseline"/>
        <w:rPr>
          <w:rFonts w:ascii="Calibri" w:hAnsi="Calibri" w:cs="Times New Roman"/>
          <w:color w:val="222222"/>
          <w:szCs w:val="22"/>
          <w:lang w:val="en-US" w:eastAsia="fr-FR"/>
        </w:rPr>
      </w:pPr>
    </w:p>
    <w:p w:rsidR="008B266A" w:rsidRPr="00723C12" w:rsidRDefault="008B266A" w:rsidP="008B266A">
      <w:pPr>
        <w:numPr>
          <w:ilvl w:val="0"/>
          <w:numId w:val="32"/>
        </w:numPr>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US in the USMCA</w:t>
      </w:r>
    </w:p>
    <w:p w:rsidR="008B266A" w:rsidRPr="00723C12" w:rsidRDefault="008B266A" w:rsidP="008B266A">
      <w:pPr>
        <w:textAlignment w:val="baseline"/>
        <w:rPr>
          <w:rFonts w:ascii="Calibri" w:hAnsi="Calibri" w:cs="Times New Roman"/>
          <w:color w:val="222222"/>
          <w:szCs w:val="22"/>
          <w:lang w:val="en-US" w:eastAsia="fr-FR"/>
        </w:rPr>
      </w:pPr>
    </w:p>
    <w:p w:rsidR="008B266A" w:rsidRPr="00723C12" w:rsidRDefault="008B266A" w:rsidP="008B266A">
      <w:pPr>
        <w:pStyle w:val="Paragraphedeliste"/>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a. Seattle-Vancouver (Cascade Gateway)</w:t>
      </w:r>
    </w:p>
    <w:p w:rsidR="008B266A" w:rsidRPr="00723C12" w:rsidRDefault="008B266A" w:rsidP="008B266A">
      <w:pPr>
        <w:pStyle w:val="Paragraphedeliste"/>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b. Detroit-Windsor</w:t>
      </w:r>
    </w:p>
    <w:p w:rsidR="008B266A" w:rsidRPr="00723C12" w:rsidRDefault="008B266A" w:rsidP="008B266A">
      <w:pPr>
        <w:pStyle w:val="Paragraphedeliste"/>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c. San Diego-Tijuana</w:t>
      </w:r>
    </w:p>
    <w:p w:rsidR="008B266A" w:rsidRPr="00723C12" w:rsidRDefault="008B266A" w:rsidP="008B266A">
      <w:pPr>
        <w:pStyle w:val="Paragraphedeliste"/>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d. El Paso- Ciudad Juárez (The Paso del Norte</w:t>
      </w:r>
      <w:r w:rsidRPr="00723C12">
        <w:rPr>
          <w:rFonts w:ascii="Calibri" w:hAnsi="Calibri" w:cs="Times New Roman"/>
          <w:i/>
          <w:iCs/>
          <w:color w:val="222222"/>
          <w:szCs w:val="22"/>
          <w:lang w:val="en-US" w:eastAsia="fr-FR"/>
        </w:rPr>
        <w:t xml:space="preserve"> </w:t>
      </w:r>
      <w:r w:rsidRPr="00723C12">
        <w:rPr>
          <w:rFonts w:ascii="Calibri" w:hAnsi="Calibri" w:cs="Times New Roman"/>
          <w:color w:val="222222"/>
          <w:szCs w:val="22"/>
          <w:lang w:val="en-US" w:eastAsia="fr-FR"/>
        </w:rPr>
        <w:t>Region)</w:t>
      </w:r>
    </w:p>
    <w:p w:rsidR="008B266A" w:rsidRPr="00723C12" w:rsidRDefault="008B266A" w:rsidP="008B266A">
      <w:pPr>
        <w:rPr>
          <w:rFonts w:ascii="Calibri" w:hAnsi="Calibri"/>
          <w:lang w:val="en-GB"/>
        </w:rPr>
      </w:pPr>
    </w:p>
    <w:p w:rsidR="008B266A" w:rsidRPr="00723C12" w:rsidRDefault="008B266A" w:rsidP="008B266A">
      <w:pPr>
        <w:rPr>
          <w:rFonts w:ascii="Calibri" w:hAnsi="Calibri" w:cs="Times New Roman"/>
          <w:b/>
          <w:bCs/>
          <w:color w:val="000000"/>
          <w:lang w:val="en-US" w:eastAsia="fr-FR"/>
        </w:rPr>
      </w:pPr>
      <w:r w:rsidRPr="00723C12">
        <w:rPr>
          <w:rFonts w:ascii="Calibri" w:hAnsi="Calibri" w:cs="Times New Roman"/>
          <w:b/>
          <w:bCs/>
          <w:color w:val="000000"/>
          <w:lang w:val="en-US" w:eastAsia="fr-FR"/>
        </w:rPr>
        <w:t>Key Questions</w:t>
      </w:r>
    </w:p>
    <w:p w:rsidR="008B266A" w:rsidRPr="00723C12" w:rsidRDefault="008B266A" w:rsidP="008B266A">
      <w:pPr>
        <w:rPr>
          <w:rFonts w:ascii="Calibri" w:hAnsi="Calibri" w:cs="Times New Roman"/>
          <w:szCs w:val="20"/>
          <w:lang w:val="en-US" w:eastAsia="fr-FR"/>
        </w:rPr>
      </w:pPr>
    </w:p>
    <w:p w:rsidR="008B266A" w:rsidRPr="00723C12" w:rsidRDefault="008B266A" w:rsidP="008B266A">
      <w:pPr>
        <w:numPr>
          <w:ilvl w:val="0"/>
          <w:numId w:val="33"/>
        </w:numPr>
        <w:tabs>
          <w:tab w:val="clear" w:pos="720"/>
          <w:tab w:val="num" w:pos="426"/>
        </w:tabs>
        <w:ind w:left="426" w:hanging="426"/>
        <w:textAlignment w:val="baseline"/>
        <w:rPr>
          <w:rFonts w:ascii="Calibri" w:hAnsi="Calibri" w:cs="Times New Roman"/>
          <w:color w:val="000000"/>
          <w:szCs w:val="22"/>
          <w:lang w:val="en-US" w:eastAsia="fr-FR"/>
        </w:rPr>
      </w:pPr>
      <w:r w:rsidRPr="00723C12">
        <w:rPr>
          <w:rFonts w:ascii="Calibri" w:hAnsi="Calibri" w:cs="Times New Roman"/>
          <w:color w:val="000000"/>
          <w:szCs w:val="22"/>
          <w:lang w:val="en-US" w:eastAsia="fr-FR"/>
        </w:rPr>
        <w:t>Analyze the main components (factors/aspects) of the power of the EU.</w:t>
      </w:r>
    </w:p>
    <w:p w:rsidR="008B266A" w:rsidRPr="00723C12" w:rsidRDefault="008B266A" w:rsidP="008B266A">
      <w:pPr>
        <w:numPr>
          <w:ilvl w:val="0"/>
          <w:numId w:val="33"/>
        </w:numPr>
        <w:tabs>
          <w:tab w:val="clear" w:pos="720"/>
          <w:tab w:val="num" w:pos="426"/>
        </w:tabs>
        <w:ind w:left="426" w:hanging="426"/>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How do EU cohesion policies reduce territorial inequalities?</w:t>
      </w:r>
    </w:p>
    <w:p w:rsidR="008B266A" w:rsidRPr="00723C12" w:rsidRDefault="008B266A" w:rsidP="008B266A">
      <w:pPr>
        <w:numPr>
          <w:ilvl w:val="0"/>
          <w:numId w:val="33"/>
        </w:numPr>
        <w:tabs>
          <w:tab w:val="clear" w:pos="720"/>
          <w:tab w:val="num" w:pos="426"/>
        </w:tabs>
        <w:ind w:left="426" w:hanging="426"/>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To what extent is the EU integrated into the globalized world?</w:t>
      </w:r>
    </w:p>
    <w:p w:rsidR="008B266A" w:rsidRPr="00723C12" w:rsidRDefault="008B266A" w:rsidP="008B266A">
      <w:pPr>
        <w:numPr>
          <w:ilvl w:val="0"/>
          <w:numId w:val="33"/>
        </w:numPr>
        <w:tabs>
          <w:tab w:val="clear" w:pos="720"/>
          <w:tab w:val="num" w:pos="426"/>
        </w:tabs>
        <w:ind w:left="426" w:hanging="426"/>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How effective are EU policies at achieving the political, economic and territorial integration of its members - countries and regions?</w:t>
      </w:r>
    </w:p>
    <w:p w:rsidR="008B266A" w:rsidRPr="00723C12" w:rsidRDefault="008B266A" w:rsidP="008B266A">
      <w:pPr>
        <w:numPr>
          <w:ilvl w:val="0"/>
          <w:numId w:val="33"/>
        </w:numPr>
        <w:tabs>
          <w:tab w:val="clear" w:pos="720"/>
          <w:tab w:val="num" w:pos="426"/>
        </w:tabs>
        <w:ind w:left="426" w:hanging="426"/>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How do these policies enhance these territories’ global competitiveness?</w:t>
      </w:r>
    </w:p>
    <w:p w:rsidR="008B266A" w:rsidRPr="00723C12" w:rsidRDefault="008B266A" w:rsidP="008B266A">
      <w:pPr>
        <w:numPr>
          <w:ilvl w:val="0"/>
          <w:numId w:val="33"/>
        </w:numPr>
        <w:tabs>
          <w:tab w:val="clear" w:pos="720"/>
          <w:tab w:val="num" w:pos="426"/>
        </w:tabs>
        <w:ind w:left="426" w:hanging="426"/>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To what extent is the EU open to the world?</w:t>
      </w:r>
    </w:p>
    <w:p w:rsidR="008B266A" w:rsidRPr="00723C12" w:rsidRDefault="008B266A" w:rsidP="008B266A">
      <w:pPr>
        <w:numPr>
          <w:ilvl w:val="0"/>
          <w:numId w:val="33"/>
        </w:numPr>
        <w:tabs>
          <w:tab w:val="clear" w:pos="720"/>
          <w:tab w:val="num" w:pos="426"/>
        </w:tabs>
        <w:ind w:left="426" w:hanging="426"/>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European policies: tensions between competitiveness and territorial cohesion?</w:t>
      </w:r>
    </w:p>
    <w:p w:rsidR="008B266A" w:rsidRPr="00723C12" w:rsidRDefault="008B266A" w:rsidP="008B266A">
      <w:pPr>
        <w:numPr>
          <w:ilvl w:val="0"/>
          <w:numId w:val="33"/>
        </w:numPr>
        <w:tabs>
          <w:tab w:val="clear" w:pos="720"/>
          <w:tab w:val="num" w:pos="426"/>
        </w:tabs>
        <w:ind w:left="426" w:hanging="426"/>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Analyze the impact of USMCA policies on cross-border flows and the organization of territories, using the examples of your choice.</w:t>
      </w:r>
    </w:p>
    <w:p w:rsidR="008B266A" w:rsidRPr="00723C12" w:rsidRDefault="008B266A" w:rsidP="008B266A">
      <w:pPr>
        <w:numPr>
          <w:ilvl w:val="0"/>
          <w:numId w:val="33"/>
        </w:numPr>
        <w:tabs>
          <w:tab w:val="clear" w:pos="720"/>
          <w:tab w:val="num" w:pos="426"/>
        </w:tabs>
        <w:ind w:left="426" w:hanging="426"/>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How have national policies affected cross-border migration flows in North America?</w:t>
      </w:r>
    </w:p>
    <w:p w:rsidR="008B266A" w:rsidRPr="00723C12" w:rsidRDefault="008B266A" w:rsidP="008B266A">
      <w:pPr>
        <w:numPr>
          <w:ilvl w:val="0"/>
          <w:numId w:val="33"/>
        </w:numPr>
        <w:tabs>
          <w:tab w:val="clear" w:pos="720"/>
          <w:tab w:val="num" w:pos="426"/>
        </w:tabs>
        <w:ind w:left="426" w:hanging="426"/>
        <w:textAlignment w:val="baseline"/>
        <w:rPr>
          <w:rFonts w:ascii="Calibri" w:hAnsi="Calibri" w:cs="Times New Roman"/>
          <w:color w:val="222222"/>
          <w:szCs w:val="22"/>
          <w:lang w:val="en-US" w:eastAsia="fr-FR"/>
        </w:rPr>
      </w:pPr>
      <w:r w:rsidRPr="00723C12">
        <w:rPr>
          <w:rFonts w:ascii="Calibri" w:hAnsi="Calibri" w:cs="Times New Roman"/>
          <w:color w:val="222222"/>
          <w:szCs w:val="22"/>
          <w:lang w:val="en-US" w:eastAsia="fr-FR"/>
        </w:rPr>
        <w:t>To what extent has trade between the United States and its neighbors been affected by national policies?</w:t>
      </w:r>
    </w:p>
    <w:p w:rsidR="008B266A" w:rsidRPr="00723C12" w:rsidRDefault="008B266A" w:rsidP="008B266A">
      <w:pPr>
        <w:tabs>
          <w:tab w:val="num" w:pos="426"/>
        </w:tabs>
        <w:ind w:left="426" w:hanging="426"/>
        <w:rPr>
          <w:rFonts w:ascii="Calibri" w:hAnsi="Calibri"/>
          <w:lang w:val="en-GB"/>
        </w:rPr>
      </w:pPr>
    </w:p>
    <w:p w:rsidR="008B266A" w:rsidRPr="00723C12" w:rsidRDefault="008B266A" w:rsidP="008B266A">
      <w:pPr>
        <w:rPr>
          <w:rFonts w:ascii="Calibri" w:hAnsi="Calibri" w:cs="Times New Roman"/>
          <w:b/>
          <w:bCs/>
          <w:color w:val="000000"/>
          <w:lang w:val="en-US" w:eastAsia="fr-FR"/>
        </w:rPr>
      </w:pPr>
      <w:r w:rsidRPr="00723C12">
        <w:rPr>
          <w:rFonts w:ascii="Calibri" w:hAnsi="Calibri" w:cs="Times New Roman"/>
          <w:b/>
          <w:bCs/>
          <w:color w:val="000000"/>
          <w:lang w:val="en-US" w:eastAsia="fr-FR"/>
        </w:rPr>
        <w:t>Learning Objectives</w:t>
      </w:r>
    </w:p>
    <w:p w:rsidR="008B266A" w:rsidRPr="00723C12" w:rsidRDefault="008B266A" w:rsidP="008B266A">
      <w:pPr>
        <w:rPr>
          <w:rFonts w:ascii="Calibri" w:hAnsi="Calibri" w:cs="Times New Roman"/>
          <w:szCs w:val="20"/>
          <w:lang w:val="en-US" w:eastAsia="fr-FR"/>
        </w:rPr>
      </w:pPr>
    </w:p>
    <w:p w:rsidR="008B266A" w:rsidRPr="00723C12" w:rsidRDefault="008B266A" w:rsidP="008B266A">
      <w:pPr>
        <w:textAlignment w:val="baseline"/>
        <w:rPr>
          <w:rFonts w:ascii="Calibri" w:hAnsi="Calibri" w:cs="Times New Roman"/>
          <w:color w:val="000000"/>
          <w:szCs w:val="22"/>
          <w:lang w:val="en-US" w:eastAsia="fr-FR"/>
        </w:rPr>
      </w:pPr>
      <w:r w:rsidRPr="00723C12">
        <w:rPr>
          <w:rFonts w:ascii="Calibri" w:hAnsi="Menlo Regular" w:cs="Menlo Regular"/>
          <w:szCs w:val="22"/>
          <w:lang w:val="en-GB"/>
        </w:rPr>
        <w:t>❖</w:t>
      </w:r>
      <w:r w:rsidRPr="00723C12">
        <w:rPr>
          <w:rFonts w:ascii="Calibri" w:hAnsi="Calibri" w:cs="Menlo Regular"/>
          <w:szCs w:val="22"/>
          <w:lang w:val="en-GB"/>
        </w:rPr>
        <w:t xml:space="preserve"> </w:t>
      </w:r>
      <w:r w:rsidRPr="00723C12">
        <w:rPr>
          <w:rFonts w:ascii="Calibri" w:hAnsi="Calibri" w:cs="Times New Roman"/>
          <w:b/>
          <w:color w:val="000000"/>
          <w:szCs w:val="22"/>
          <w:lang w:val="en-US" w:eastAsia="fr-FR"/>
        </w:rPr>
        <w:t>Identify</w:t>
      </w:r>
      <w:r w:rsidRPr="00723C12">
        <w:rPr>
          <w:rFonts w:ascii="Calibri" w:hAnsi="Calibri" w:cs="Times New Roman"/>
          <w:color w:val="000000"/>
          <w:szCs w:val="22"/>
          <w:lang w:val="en-US" w:eastAsia="fr-FR"/>
        </w:rPr>
        <w:t xml:space="preserve"> cross border regions (transborder regions) in North America and in France and their key characteristics.</w:t>
      </w:r>
    </w:p>
    <w:p w:rsidR="008B266A" w:rsidRPr="00723C12" w:rsidRDefault="008B266A" w:rsidP="008B266A">
      <w:pPr>
        <w:textAlignment w:val="baseline"/>
        <w:rPr>
          <w:rFonts w:ascii="Calibri" w:hAnsi="Calibri" w:cs="Times New Roman"/>
          <w:color w:val="000000"/>
          <w:szCs w:val="22"/>
          <w:lang w:val="en-US" w:eastAsia="fr-FR"/>
        </w:rPr>
      </w:pPr>
      <w:r w:rsidRPr="00723C12">
        <w:rPr>
          <w:rFonts w:ascii="Calibri" w:hAnsi="Menlo Regular" w:cs="Menlo Regular"/>
          <w:szCs w:val="22"/>
          <w:lang w:val="en-GB"/>
        </w:rPr>
        <w:t>❖</w:t>
      </w:r>
      <w:r w:rsidRPr="00723C12">
        <w:rPr>
          <w:rFonts w:ascii="Calibri" w:hAnsi="Calibri" w:cs="Menlo Regular"/>
          <w:szCs w:val="22"/>
          <w:lang w:val="en-GB"/>
        </w:rPr>
        <w:t xml:space="preserve"> </w:t>
      </w:r>
      <w:r w:rsidRPr="00723C12">
        <w:rPr>
          <w:rFonts w:ascii="Calibri" w:hAnsi="Calibri" w:cs="Times New Roman"/>
          <w:b/>
          <w:color w:val="000000"/>
          <w:szCs w:val="22"/>
          <w:lang w:val="en-US" w:eastAsia="fr-FR"/>
        </w:rPr>
        <w:t>Evaluate</w:t>
      </w:r>
      <w:r w:rsidRPr="00723C12">
        <w:rPr>
          <w:rFonts w:ascii="Calibri" w:hAnsi="Calibri" w:cs="Times New Roman"/>
          <w:color w:val="000000"/>
          <w:szCs w:val="22"/>
          <w:lang w:val="en-US" w:eastAsia="fr-FR"/>
        </w:rPr>
        <w:t xml:space="preserve"> the role of borders in the US and in France</w:t>
      </w:r>
    </w:p>
    <w:p w:rsidR="008B266A" w:rsidRPr="00723C12" w:rsidRDefault="008B266A" w:rsidP="008B266A">
      <w:pPr>
        <w:textAlignment w:val="baseline"/>
        <w:rPr>
          <w:rFonts w:ascii="Calibri" w:hAnsi="Calibri" w:cs="Menlo Regular"/>
          <w:szCs w:val="22"/>
          <w:lang w:val="en-GB"/>
        </w:rPr>
      </w:pPr>
      <w:r w:rsidRPr="00723C12">
        <w:rPr>
          <w:rFonts w:ascii="Calibri" w:hAnsi="Menlo Regular" w:cs="Menlo Regular"/>
          <w:szCs w:val="22"/>
          <w:lang w:val="en-GB"/>
        </w:rPr>
        <w:t>❖</w:t>
      </w:r>
      <w:r w:rsidRPr="00723C12">
        <w:rPr>
          <w:rFonts w:ascii="Calibri" w:hAnsi="Calibri" w:cs="Menlo Regular"/>
          <w:szCs w:val="22"/>
          <w:lang w:val="en-GB"/>
        </w:rPr>
        <w:t xml:space="preserve"> </w:t>
      </w:r>
      <w:r w:rsidRPr="00723C12">
        <w:rPr>
          <w:rFonts w:ascii="Calibri" w:hAnsi="Calibri" w:cs="Times New Roman"/>
          <w:b/>
          <w:color w:val="000000"/>
          <w:szCs w:val="22"/>
          <w:lang w:val="en-US" w:eastAsia="fr-FR"/>
        </w:rPr>
        <w:t>Compare</w:t>
      </w:r>
      <w:r w:rsidRPr="00723C12">
        <w:rPr>
          <w:rFonts w:ascii="Calibri" w:hAnsi="Calibri" w:cs="Times New Roman"/>
          <w:color w:val="000000"/>
          <w:szCs w:val="22"/>
          <w:lang w:val="en-US" w:eastAsia="fr-FR"/>
        </w:rPr>
        <w:t xml:space="preserve"> and </w:t>
      </w:r>
      <w:r w:rsidRPr="00723C12">
        <w:rPr>
          <w:rFonts w:ascii="Calibri" w:hAnsi="Calibri" w:cs="Times New Roman"/>
          <w:b/>
          <w:color w:val="000000"/>
          <w:szCs w:val="22"/>
          <w:lang w:val="en-US" w:eastAsia="fr-FR"/>
        </w:rPr>
        <w:t>contrast</w:t>
      </w:r>
      <w:r w:rsidRPr="00723C12">
        <w:rPr>
          <w:rFonts w:ascii="Calibri" w:hAnsi="Calibri" w:cs="Times New Roman"/>
          <w:color w:val="000000"/>
          <w:szCs w:val="22"/>
          <w:lang w:val="en-US" w:eastAsia="fr-FR"/>
        </w:rPr>
        <w:t xml:space="preserve"> French and American geographic dynamics</w:t>
      </w:r>
    </w:p>
    <w:p w:rsidR="008B266A" w:rsidRPr="00723C12" w:rsidRDefault="008B266A" w:rsidP="008B266A">
      <w:pPr>
        <w:textAlignment w:val="baseline"/>
        <w:rPr>
          <w:rFonts w:ascii="Calibri" w:hAnsi="Calibri" w:cs="Times New Roman"/>
          <w:color w:val="000000"/>
          <w:szCs w:val="22"/>
          <w:lang w:val="en-US" w:eastAsia="fr-FR"/>
        </w:rPr>
      </w:pPr>
      <w:r w:rsidRPr="00723C12">
        <w:rPr>
          <w:rFonts w:ascii="Calibri" w:hAnsi="Menlo Regular" w:cs="Menlo Regular"/>
          <w:szCs w:val="22"/>
          <w:lang w:val="en-GB"/>
        </w:rPr>
        <w:t>❖</w:t>
      </w:r>
      <w:r w:rsidRPr="00723C12">
        <w:rPr>
          <w:rFonts w:ascii="Calibri" w:hAnsi="Calibri" w:cs="Menlo Regular"/>
          <w:szCs w:val="22"/>
          <w:lang w:val="en-GB"/>
        </w:rPr>
        <w:t xml:space="preserve"> </w:t>
      </w:r>
      <w:r w:rsidRPr="00723C12">
        <w:rPr>
          <w:rFonts w:ascii="Calibri" w:hAnsi="Calibri" w:cs="Times New Roman"/>
          <w:b/>
          <w:color w:val="000000"/>
          <w:szCs w:val="22"/>
          <w:lang w:val="en-US" w:eastAsia="fr-FR"/>
        </w:rPr>
        <w:t>Evaluate</w:t>
      </w:r>
      <w:r w:rsidRPr="00723C12">
        <w:rPr>
          <w:rFonts w:ascii="Calibri" w:hAnsi="Calibri" w:cs="Times New Roman"/>
          <w:color w:val="000000"/>
          <w:szCs w:val="22"/>
          <w:lang w:val="en-US" w:eastAsia="fr-FR"/>
        </w:rPr>
        <w:t xml:space="preserve"> the European Union's interactions on the continental and global scale</w:t>
      </w:r>
    </w:p>
    <w:p w:rsidR="008B266A" w:rsidRPr="00723C12" w:rsidRDefault="008B266A" w:rsidP="008B266A">
      <w:pPr>
        <w:textAlignment w:val="baseline"/>
        <w:rPr>
          <w:rFonts w:ascii="Calibri" w:hAnsi="Calibri" w:cs="Menlo Regular"/>
          <w:szCs w:val="22"/>
          <w:lang w:val="en-GB"/>
        </w:rPr>
      </w:pPr>
      <w:r w:rsidRPr="00723C12">
        <w:rPr>
          <w:rFonts w:ascii="Calibri" w:hAnsi="Menlo Regular" w:cs="Menlo Regular"/>
          <w:szCs w:val="22"/>
          <w:lang w:val="en-GB"/>
        </w:rPr>
        <w:t>❖</w:t>
      </w:r>
      <w:r w:rsidRPr="00723C12">
        <w:rPr>
          <w:rFonts w:ascii="Calibri" w:hAnsi="Calibri" w:cs="Menlo Regular"/>
          <w:szCs w:val="22"/>
          <w:lang w:val="en-GB"/>
        </w:rPr>
        <w:t xml:space="preserve"> </w:t>
      </w:r>
      <w:r w:rsidRPr="00723C12">
        <w:rPr>
          <w:rFonts w:ascii="Calibri" w:hAnsi="Calibri" w:cs="Times New Roman"/>
          <w:b/>
          <w:color w:val="000000"/>
          <w:szCs w:val="22"/>
          <w:lang w:val="en-US" w:eastAsia="fr-FR"/>
        </w:rPr>
        <w:t>Analyze</w:t>
      </w:r>
      <w:r w:rsidRPr="00723C12">
        <w:rPr>
          <w:rFonts w:ascii="Calibri" w:hAnsi="Calibri" w:cs="Times New Roman"/>
          <w:color w:val="000000"/>
          <w:szCs w:val="22"/>
          <w:lang w:val="en-US" w:eastAsia="fr-FR"/>
        </w:rPr>
        <w:t xml:space="preserve"> the impact of transborder flows on territories</w:t>
      </w:r>
    </w:p>
    <w:p w:rsidR="008B266A" w:rsidRPr="00723C12" w:rsidRDefault="008B266A" w:rsidP="008B266A">
      <w:pPr>
        <w:textAlignment w:val="baseline"/>
        <w:rPr>
          <w:rFonts w:ascii="Calibri" w:hAnsi="Calibri" w:cs="Times New Roman"/>
          <w:color w:val="000000"/>
          <w:szCs w:val="22"/>
          <w:lang w:val="en-US" w:eastAsia="fr-FR"/>
        </w:rPr>
      </w:pPr>
      <w:r w:rsidRPr="00723C12">
        <w:rPr>
          <w:rFonts w:ascii="Calibri" w:hAnsi="Menlo Regular" w:cs="Menlo Regular"/>
          <w:szCs w:val="22"/>
          <w:lang w:val="en-GB"/>
        </w:rPr>
        <w:t>❖</w:t>
      </w:r>
      <w:r w:rsidRPr="00723C12">
        <w:rPr>
          <w:rFonts w:ascii="Calibri" w:hAnsi="Calibri" w:cs="Menlo Regular"/>
          <w:szCs w:val="22"/>
          <w:lang w:val="en-GB"/>
        </w:rPr>
        <w:t xml:space="preserve"> </w:t>
      </w:r>
      <w:r w:rsidRPr="00723C12">
        <w:rPr>
          <w:rFonts w:ascii="Calibri" w:hAnsi="Calibri" w:cs="Times New Roman"/>
          <w:b/>
          <w:color w:val="000000"/>
          <w:szCs w:val="22"/>
          <w:lang w:val="en-US" w:eastAsia="fr-FR"/>
        </w:rPr>
        <w:t>Analyze</w:t>
      </w:r>
      <w:r w:rsidRPr="00723C12">
        <w:rPr>
          <w:rFonts w:ascii="Calibri" w:hAnsi="Calibri" w:cs="Times New Roman"/>
          <w:color w:val="000000"/>
          <w:szCs w:val="22"/>
          <w:lang w:val="en-US" w:eastAsia="fr-FR"/>
        </w:rPr>
        <w:t xml:space="preserve"> how policies on different levels of governance have impacted the dynamics and the spatial organization of cross border regions. (trans border regions)</w:t>
      </w:r>
    </w:p>
    <w:p w:rsidR="008B266A" w:rsidRPr="00723C12" w:rsidRDefault="008B266A" w:rsidP="008B266A">
      <w:pPr>
        <w:textAlignment w:val="baseline"/>
        <w:rPr>
          <w:rFonts w:ascii="Calibri" w:hAnsi="Calibri" w:cs="Times New Roman"/>
          <w:color w:val="000000"/>
          <w:szCs w:val="22"/>
          <w:lang w:val="en-US" w:eastAsia="fr-FR"/>
        </w:rPr>
      </w:pPr>
      <w:r w:rsidRPr="00723C12">
        <w:rPr>
          <w:rFonts w:ascii="Calibri" w:hAnsi="Menlo Regular" w:cs="Menlo Regular"/>
          <w:szCs w:val="22"/>
          <w:lang w:val="en-GB"/>
        </w:rPr>
        <w:t>❖</w:t>
      </w:r>
      <w:r w:rsidRPr="00723C12">
        <w:rPr>
          <w:rFonts w:ascii="Calibri" w:hAnsi="Calibri" w:cs="Menlo Regular"/>
          <w:szCs w:val="22"/>
          <w:lang w:val="en-GB"/>
        </w:rPr>
        <w:t xml:space="preserve"> </w:t>
      </w:r>
      <w:r w:rsidRPr="000000AC">
        <w:rPr>
          <w:rFonts w:ascii="Calibri" w:hAnsi="Calibri" w:cs="Times New Roman"/>
          <w:b/>
          <w:color w:val="000000"/>
          <w:szCs w:val="22"/>
          <w:lang w:val="en-US" w:eastAsia="fr-FR"/>
        </w:rPr>
        <w:t>Evaluate</w:t>
      </w:r>
      <w:r w:rsidRPr="00723C12">
        <w:rPr>
          <w:rFonts w:ascii="Calibri" w:hAnsi="Calibri" w:cs="Times New Roman"/>
          <w:color w:val="000000"/>
          <w:szCs w:val="22"/>
          <w:lang w:val="en-US" w:eastAsia="fr-FR"/>
        </w:rPr>
        <w:t xml:space="preserve"> national and international border policies on cross-border regions.</w:t>
      </w:r>
    </w:p>
    <w:p w:rsidR="008B266A" w:rsidRPr="00723C12" w:rsidRDefault="008B266A" w:rsidP="008B266A">
      <w:pPr>
        <w:textAlignment w:val="baseline"/>
        <w:rPr>
          <w:rFonts w:ascii="Calibri" w:hAnsi="Calibri" w:cs="Menlo Regular"/>
          <w:szCs w:val="22"/>
          <w:lang w:val="en-GB"/>
        </w:rPr>
      </w:pPr>
      <w:r w:rsidRPr="00723C12">
        <w:rPr>
          <w:rFonts w:ascii="Calibri" w:hAnsi="Menlo Regular" w:cs="Menlo Regular"/>
          <w:szCs w:val="22"/>
          <w:lang w:val="en-GB"/>
        </w:rPr>
        <w:t>❖</w:t>
      </w:r>
      <w:r w:rsidRPr="00723C12">
        <w:rPr>
          <w:rFonts w:ascii="Calibri" w:hAnsi="Calibri" w:cs="Menlo Regular"/>
          <w:szCs w:val="22"/>
          <w:lang w:val="en-GB"/>
        </w:rPr>
        <w:t xml:space="preserve"> </w:t>
      </w:r>
      <w:r w:rsidRPr="000000AC">
        <w:rPr>
          <w:rFonts w:ascii="Calibri" w:hAnsi="Calibri" w:cs="Times New Roman"/>
          <w:b/>
          <w:color w:val="000000"/>
          <w:szCs w:val="22"/>
          <w:lang w:val="en-US" w:eastAsia="fr-FR"/>
        </w:rPr>
        <w:t>Analyze</w:t>
      </w:r>
      <w:r w:rsidRPr="00723C12">
        <w:rPr>
          <w:rFonts w:ascii="Calibri" w:hAnsi="Calibri" w:cs="Times New Roman"/>
          <w:color w:val="000000"/>
          <w:szCs w:val="22"/>
          <w:lang w:val="en-US" w:eastAsia="fr-FR"/>
        </w:rPr>
        <w:t xml:space="preserve"> the strengths, tensions and challenges of the EU as a power on the</w:t>
      </w:r>
    </w:p>
    <w:p w:rsidR="008B266A" w:rsidRDefault="008B266A" w:rsidP="008B266A">
      <w:pPr>
        <w:widowControl w:val="0"/>
        <w:autoSpaceDE w:val="0"/>
        <w:autoSpaceDN w:val="0"/>
        <w:adjustRightInd w:val="0"/>
        <w:rPr>
          <w:rFonts w:ascii="Calibri" w:hAnsi="Calibri" w:cs="Times New Roman"/>
          <w:b/>
          <w:color w:val="222222"/>
          <w:szCs w:val="22"/>
          <w:lang w:val="en-GB"/>
        </w:rPr>
      </w:pPr>
    </w:p>
    <w:p w:rsidR="008B266A" w:rsidRDefault="008B266A" w:rsidP="008B266A">
      <w:pPr>
        <w:widowControl w:val="0"/>
        <w:autoSpaceDE w:val="0"/>
        <w:autoSpaceDN w:val="0"/>
        <w:adjustRightInd w:val="0"/>
        <w:rPr>
          <w:rFonts w:ascii="Calibri" w:hAnsi="Calibri" w:cs="Times New Roman"/>
          <w:b/>
          <w:color w:val="222222"/>
          <w:szCs w:val="22"/>
          <w:lang w:val="en-GB"/>
        </w:rPr>
      </w:pPr>
    </w:p>
    <w:p w:rsidR="008B266A" w:rsidRDefault="008B266A" w:rsidP="008B266A">
      <w:pPr>
        <w:widowControl w:val="0"/>
        <w:autoSpaceDE w:val="0"/>
        <w:autoSpaceDN w:val="0"/>
        <w:adjustRightInd w:val="0"/>
        <w:rPr>
          <w:rFonts w:ascii="Calibri" w:hAnsi="Calibri" w:cs="Times New Roman"/>
          <w:b/>
          <w:color w:val="222222"/>
          <w:szCs w:val="22"/>
          <w:lang w:val="en-GB"/>
        </w:rPr>
      </w:pPr>
      <w:r w:rsidRPr="009F54C2">
        <w:rPr>
          <w:rFonts w:ascii="Calibri" w:hAnsi="Calibri" w:cs="Times New Roman"/>
          <w:b/>
          <w:color w:val="222222"/>
          <w:szCs w:val="22"/>
          <w:lang w:val="en-GB"/>
        </w:rPr>
        <w:t>Key Terms</w:t>
      </w:r>
    </w:p>
    <w:p w:rsidR="008B266A" w:rsidRPr="00265B55" w:rsidRDefault="008B266A" w:rsidP="008B266A">
      <w:pPr>
        <w:widowControl w:val="0"/>
        <w:autoSpaceDE w:val="0"/>
        <w:autoSpaceDN w:val="0"/>
        <w:adjustRightInd w:val="0"/>
        <w:rPr>
          <w:rFonts w:ascii="Calibri" w:hAnsi="Calibri" w:cs="Times New Roman"/>
          <w:b/>
          <w:color w:val="222222"/>
          <w:szCs w:val="22"/>
          <w:lang w:val="en-GB"/>
        </w:rPr>
      </w:pPr>
    </w:p>
    <w:p w:rsidR="008B266A" w:rsidRPr="00265B55" w:rsidRDefault="008B266A" w:rsidP="008B266A">
      <w:pPr>
        <w:textAlignment w:val="baseline"/>
        <w:rPr>
          <w:rFonts w:ascii="Calibri" w:hAnsi="Calibri" w:cs="Times New Roman"/>
          <w:color w:val="222222"/>
          <w:szCs w:val="22"/>
          <w:lang w:val="en-US" w:eastAsia="fr-FR"/>
        </w:rPr>
      </w:pPr>
      <w:r w:rsidRPr="00265B55">
        <w:rPr>
          <w:rFonts w:ascii="Calibri" w:hAnsi="Calibri" w:cs="Times New Roman"/>
          <w:color w:val="222222"/>
          <w:szCs w:val="22"/>
          <w:lang w:val="en-US" w:eastAsia="fr-FR"/>
        </w:rPr>
        <w:t>Schengen area</w:t>
      </w:r>
    </w:p>
    <w:p w:rsidR="008B266A" w:rsidRDefault="008B266A" w:rsidP="008B266A">
      <w:pPr>
        <w:textAlignment w:val="baseline"/>
        <w:rPr>
          <w:rFonts w:ascii="Calibri" w:hAnsi="Calibri" w:cs="Times New Roman"/>
          <w:color w:val="222222"/>
          <w:szCs w:val="22"/>
          <w:lang w:val="en-US" w:eastAsia="fr-FR"/>
        </w:rPr>
      </w:pPr>
    </w:p>
    <w:p w:rsidR="008B266A" w:rsidRPr="00265B55" w:rsidRDefault="008B266A" w:rsidP="008B266A">
      <w:pPr>
        <w:textAlignment w:val="baseline"/>
        <w:rPr>
          <w:rFonts w:ascii="Calibri" w:hAnsi="Calibri" w:cs="Times New Roman"/>
          <w:color w:val="222222"/>
          <w:szCs w:val="22"/>
          <w:lang w:val="en-US" w:eastAsia="fr-FR"/>
        </w:rPr>
      </w:pPr>
      <w:r>
        <w:rPr>
          <w:rFonts w:ascii="Calibri" w:hAnsi="Calibri" w:cs="Times New Roman"/>
          <w:color w:val="222222"/>
          <w:szCs w:val="22"/>
          <w:lang w:val="en-US" w:eastAsia="fr-FR"/>
        </w:rPr>
        <w:t>C</w:t>
      </w:r>
      <w:r w:rsidRPr="00265B55">
        <w:rPr>
          <w:rFonts w:ascii="Calibri" w:hAnsi="Calibri" w:cs="Times New Roman"/>
          <w:color w:val="222222"/>
          <w:szCs w:val="22"/>
          <w:lang w:val="en-US" w:eastAsia="fr-FR"/>
        </w:rPr>
        <w:t>ross-border territories</w:t>
      </w:r>
    </w:p>
    <w:p w:rsidR="008B266A" w:rsidRDefault="008B266A" w:rsidP="008B266A">
      <w:pPr>
        <w:textAlignment w:val="baseline"/>
        <w:rPr>
          <w:rFonts w:ascii="Calibri" w:hAnsi="Calibri" w:cs="Times New Roman"/>
          <w:color w:val="222222"/>
          <w:szCs w:val="22"/>
          <w:lang w:val="en-US" w:eastAsia="fr-FR"/>
        </w:rPr>
      </w:pPr>
    </w:p>
    <w:p w:rsidR="008B266A" w:rsidRPr="00265B55" w:rsidRDefault="008B266A" w:rsidP="008B266A">
      <w:pPr>
        <w:textAlignment w:val="baseline"/>
        <w:rPr>
          <w:rFonts w:ascii="Calibri" w:hAnsi="Calibri" w:cs="Times New Roman"/>
          <w:color w:val="222222"/>
          <w:szCs w:val="22"/>
          <w:lang w:val="en-US" w:eastAsia="fr-FR"/>
        </w:rPr>
      </w:pPr>
      <w:r w:rsidRPr="00265B55">
        <w:rPr>
          <w:rFonts w:ascii="Calibri" w:hAnsi="Calibri" w:cs="Times New Roman"/>
          <w:color w:val="222222"/>
          <w:szCs w:val="22"/>
          <w:lang w:val="en-US" w:eastAsia="fr-FR"/>
        </w:rPr>
        <w:t>NAFTA/ USCMA</w:t>
      </w:r>
    </w:p>
    <w:p w:rsidR="008B266A" w:rsidRDefault="008B266A" w:rsidP="008B266A">
      <w:pPr>
        <w:textAlignment w:val="baseline"/>
        <w:rPr>
          <w:rFonts w:ascii="Calibri" w:hAnsi="Calibri" w:cs="Times New Roman"/>
          <w:color w:val="222222"/>
          <w:szCs w:val="22"/>
          <w:lang w:val="en-US" w:eastAsia="fr-FR"/>
        </w:rPr>
      </w:pPr>
    </w:p>
    <w:p w:rsidR="008B266A" w:rsidRPr="00265B55" w:rsidRDefault="008B266A" w:rsidP="008B266A">
      <w:pPr>
        <w:textAlignment w:val="baseline"/>
        <w:rPr>
          <w:rFonts w:ascii="Calibri" w:hAnsi="Calibri" w:cs="Times New Roman"/>
          <w:color w:val="222222"/>
          <w:szCs w:val="22"/>
          <w:lang w:val="en-US" w:eastAsia="fr-FR"/>
        </w:rPr>
      </w:pPr>
      <w:r>
        <w:rPr>
          <w:rFonts w:ascii="Calibri" w:hAnsi="Calibri" w:cs="Times New Roman"/>
          <w:color w:val="222222"/>
          <w:szCs w:val="22"/>
          <w:lang w:val="en-US" w:eastAsia="fr-FR"/>
        </w:rPr>
        <w:t>M</w:t>
      </w:r>
      <w:r w:rsidRPr="00265B55">
        <w:rPr>
          <w:rFonts w:ascii="Calibri" w:hAnsi="Calibri" w:cs="Times New Roman"/>
          <w:color w:val="222222"/>
          <w:szCs w:val="22"/>
          <w:lang w:val="en-US" w:eastAsia="fr-FR"/>
        </w:rPr>
        <w:t>igrant workers</w:t>
      </w:r>
    </w:p>
    <w:p w:rsidR="008B266A" w:rsidRDefault="008B266A" w:rsidP="008B266A">
      <w:pPr>
        <w:textAlignment w:val="baseline"/>
        <w:rPr>
          <w:rFonts w:ascii="Calibri" w:hAnsi="Calibri" w:cs="Times New Roman"/>
          <w:color w:val="222222"/>
          <w:szCs w:val="22"/>
          <w:lang w:val="en-US" w:eastAsia="fr-FR"/>
        </w:rPr>
      </w:pPr>
    </w:p>
    <w:p w:rsidR="008B266A" w:rsidRPr="00265B55" w:rsidRDefault="008B266A" w:rsidP="008B266A">
      <w:pPr>
        <w:textAlignment w:val="baseline"/>
        <w:rPr>
          <w:rFonts w:ascii="Calibri" w:hAnsi="Calibri" w:cs="Times New Roman"/>
          <w:color w:val="222222"/>
          <w:szCs w:val="22"/>
          <w:lang w:val="en-US" w:eastAsia="fr-FR"/>
        </w:rPr>
      </w:pPr>
      <w:r>
        <w:rPr>
          <w:rFonts w:ascii="Calibri" w:hAnsi="Calibri" w:cs="Times New Roman"/>
          <w:color w:val="222222"/>
          <w:szCs w:val="22"/>
          <w:lang w:val="en-US" w:eastAsia="fr-FR"/>
        </w:rPr>
        <w:t>M</w:t>
      </w:r>
      <w:r w:rsidRPr="00265B55">
        <w:rPr>
          <w:rFonts w:ascii="Calibri" w:hAnsi="Calibri" w:cs="Times New Roman"/>
          <w:color w:val="222222"/>
          <w:szCs w:val="22"/>
          <w:lang w:val="en-US" w:eastAsia="fr-FR"/>
        </w:rPr>
        <w:t>aquiladoras</w:t>
      </w:r>
    </w:p>
    <w:p w:rsidR="008B266A" w:rsidRDefault="008B266A" w:rsidP="008B266A">
      <w:pPr>
        <w:rPr>
          <w:rFonts w:ascii="Calibri" w:hAnsi="Calibri" w:cs="Times New Roman"/>
          <w:color w:val="222222"/>
          <w:szCs w:val="22"/>
          <w:lang w:val="en-US" w:eastAsia="fr-FR"/>
        </w:rPr>
      </w:pPr>
    </w:p>
    <w:p w:rsidR="008B266A" w:rsidRPr="00265B55" w:rsidRDefault="008B266A" w:rsidP="008B266A">
      <w:pPr>
        <w:rPr>
          <w:rFonts w:ascii="Calibri" w:hAnsi="Calibri"/>
          <w:lang w:val="en-GB"/>
        </w:rPr>
      </w:pPr>
      <w:r>
        <w:rPr>
          <w:rFonts w:ascii="Calibri" w:hAnsi="Calibri" w:cs="Times New Roman"/>
          <w:color w:val="222222"/>
          <w:szCs w:val="22"/>
          <w:lang w:val="en-US" w:eastAsia="fr-FR"/>
        </w:rPr>
        <w:t>S</w:t>
      </w:r>
      <w:r w:rsidRPr="00265B55">
        <w:rPr>
          <w:rFonts w:ascii="Calibri" w:hAnsi="Calibri" w:cs="Times New Roman"/>
          <w:color w:val="222222"/>
          <w:szCs w:val="22"/>
          <w:lang w:val="en-US" w:eastAsia="fr-FR"/>
        </w:rPr>
        <w:t>ister cities/border towns</w:t>
      </w:r>
    </w:p>
    <w:p w:rsidR="00796363" w:rsidRDefault="00796363" w:rsidP="00796363">
      <w:pPr>
        <w:rPr>
          <w:rFonts w:ascii="Calibri" w:hAnsi="Calibri"/>
          <w:lang w:val="en-GB"/>
        </w:rPr>
      </w:pPr>
    </w:p>
    <w:p w:rsidR="00796363" w:rsidRDefault="00796363" w:rsidP="00796363">
      <w:pPr>
        <w:rPr>
          <w:rFonts w:ascii="Calibri" w:hAnsi="Calibri"/>
          <w:lang w:val="en-GB"/>
        </w:rPr>
      </w:pPr>
    </w:p>
    <w:p w:rsidR="00E755A8" w:rsidRDefault="00E755A8" w:rsidP="006A5209">
      <w:pPr>
        <w:rPr>
          <w:rFonts w:ascii="Calibri" w:hAnsi="Calibri"/>
          <w:lang w:val="en-GB"/>
        </w:rPr>
      </w:pPr>
    </w:p>
    <w:p w:rsidR="00E755A8" w:rsidRDefault="00E755A8" w:rsidP="006A5209">
      <w:pPr>
        <w:rPr>
          <w:rFonts w:ascii="Calibri" w:hAnsi="Calibri"/>
          <w:lang w:val="en-GB"/>
        </w:rPr>
      </w:pPr>
    </w:p>
    <w:p w:rsidR="00E755A8" w:rsidRDefault="00E755A8" w:rsidP="006A5209">
      <w:pPr>
        <w:rPr>
          <w:rFonts w:ascii="Calibri" w:hAnsi="Calibri"/>
          <w:lang w:val="en-GB"/>
        </w:rPr>
      </w:pPr>
    </w:p>
    <w:p w:rsidR="001C5A4E" w:rsidRPr="00E12620" w:rsidRDefault="001C5A4E" w:rsidP="00E12620">
      <w:pPr>
        <w:jc w:val="center"/>
        <w:rPr>
          <w:rFonts w:ascii="Calibri" w:hAnsi="Calibri" w:cs="Times New Roman"/>
          <w:color w:val="222222"/>
          <w:szCs w:val="22"/>
          <w:lang w:val="en-GB"/>
        </w:rPr>
      </w:pPr>
    </w:p>
    <w:sectPr w:rsidR="001C5A4E" w:rsidRPr="00E12620" w:rsidSect="001C5A4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ìRˇ">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5pt;height:14.65pt" o:bullet="t">
        <v:imagedata r:id="rId1" o:title="Word Work File L_2"/>
      </v:shape>
    </w:pict>
  </w:numPicBullet>
  <w:abstractNum w:abstractNumId="0">
    <w:nsid w:val="034A6C97"/>
    <w:multiLevelType w:val="hybridMultilevel"/>
    <w:tmpl w:val="CD165B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5210E1"/>
    <w:multiLevelType w:val="hybridMultilevel"/>
    <w:tmpl w:val="58704B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37620"/>
    <w:multiLevelType w:val="multilevel"/>
    <w:tmpl w:val="136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65C2A"/>
    <w:multiLevelType w:val="multilevel"/>
    <w:tmpl w:val="4D0E6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C74DA"/>
    <w:multiLevelType w:val="multilevel"/>
    <w:tmpl w:val="1CBCDA0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563E29"/>
    <w:multiLevelType w:val="hybridMultilevel"/>
    <w:tmpl w:val="C3CE3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833912"/>
    <w:multiLevelType w:val="hybridMultilevel"/>
    <w:tmpl w:val="55423E4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9C0709"/>
    <w:multiLevelType w:val="hybridMultilevel"/>
    <w:tmpl w:val="1CBCDA0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8A2891"/>
    <w:multiLevelType w:val="hybridMultilevel"/>
    <w:tmpl w:val="DD14E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F37A18"/>
    <w:multiLevelType w:val="hybridMultilevel"/>
    <w:tmpl w:val="73E6AB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4671BF"/>
    <w:multiLevelType w:val="multilevel"/>
    <w:tmpl w:val="157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96AD9"/>
    <w:multiLevelType w:val="multilevel"/>
    <w:tmpl w:val="CE32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DE192A"/>
    <w:multiLevelType w:val="multilevel"/>
    <w:tmpl w:val="0EA41F78"/>
    <w:lvl w:ilvl="0">
      <w:start w:val="2"/>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86A2B17"/>
    <w:multiLevelType w:val="hybridMultilevel"/>
    <w:tmpl w:val="741CD940"/>
    <w:lvl w:ilvl="0" w:tplc="040C0009">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937A2F"/>
    <w:multiLevelType w:val="hybridMultilevel"/>
    <w:tmpl w:val="45762D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E61769"/>
    <w:multiLevelType w:val="multilevel"/>
    <w:tmpl w:val="4D0E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F1385A"/>
    <w:multiLevelType w:val="hybridMultilevel"/>
    <w:tmpl w:val="0EA41F78"/>
    <w:lvl w:ilvl="0" w:tplc="1332C8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CF756A"/>
    <w:multiLevelType w:val="hybridMultilevel"/>
    <w:tmpl w:val="B526EBA8"/>
    <w:lvl w:ilvl="0" w:tplc="1332C8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CD7045"/>
    <w:multiLevelType w:val="hybridMultilevel"/>
    <w:tmpl w:val="B19C3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456B1B"/>
    <w:multiLevelType w:val="multilevel"/>
    <w:tmpl w:val="4D0E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3359ED"/>
    <w:multiLevelType w:val="hybridMultilevel"/>
    <w:tmpl w:val="CD165B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AB6771"/>
    <w:multiLevelType w:val="hybridMultilevel"/>
    <w:tmpl w:val="CACA43EA"/>
    <w:lvl w:ilvl="0" w:tplc="2BF0EA0E">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695D8C"/>
    <w:multiLevelType w:val="multilevel"/>
    <w:tmpl w:val="4D0E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A63473"/>
    <w:multiLevelType w:val="multilevel"/>
    <w:tmpl w:val="4D0E6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1035DB"/>
    <w:multiLevelType w:val="multilevel"/>
    <w:tmpl w:val="4D0E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483725"/>
    <w:multiLevelType w:val="hybridMultilevel"/>
    <w:tmpl w:val="68866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7C1DF1"/>
    <w:multiLevelType w:val="multilevel"/>
    <w:tmpl w:val="CF1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D63EC8"/>
    <w:multiLevelType w:val="multilevel"/>
    <w:tmpl w:val="4D0E6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066FCD"/>
    <w:multiLevelType w:val="multilevel"/>
    <w:tmpl w:val="9246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315BA2"/>
    <w:multiLevelType w:val="multilevel"/>
    <w:tmpl w:val="51BA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0E79C0"/>
    <w:multiLevelType w:val="multilevel"/>
    <w:tmpl w:val="4D0E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163B9E"/>
    <w:multiLevelType w:val="hybridMultilevel"/>
    <w:tmpl w:val="D27456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1"/>
  </w:num>
  <w:num w:numId="4">
    <w:abstractNumId w:val="17"/>
  </w:num>
  <w:num w:numId="5">
    <w:abstractNumId w:val="16"/>
  </w:num>
  <w:num w:numId="6">
    <w:abstractNumId w:val="12"/>
  </w:num>
  <w:num w:numId="7">
    <w:abstractNumId w:val="8"/>
  </w:num>
  <w:num w:numId="8">
    <w:abstractNumId w:val="7"/>
  </w:num>
  <w:num w:numId="9">
    <w:abstractNumId w:val="4"/>
  </w:num>
  <w:num w:numId="10">
    <w:abstractNumId w:val="14"/>
  </w:num>
  <w:num w:numId="11">
    <w:abstractNumId w:val="5"/>
  </w:num>
  <w:num w:numId="12">
    <w:abstractNumId w:val="6"/>
  </w:num>
  <w:num w:numId="13">
    <w:abstractNumId w:val="1"/>
  </w:num>
  <w:num w:numId="14">
    <w:abstractNumId w:val="31"/>
  </w:num>
  <w:num w:numId="15">
    <w:abstractNumId w:val="3"/>
  </w:num>
  <w:num w:numId="16">
    <w:abstractNumId w:val="3"/>
    <w:lvlOverride w:ilvl="0">
      <w:lvl w:ilvl="0">
        <w:numFmt w:val="lowerRoman"/>
        <w:lvlText w:val="%1."/>
        <w:lvlJc w:val="right"/>
      </w:lvl>
    </w:lvlOverride>
  </w:num>
  <w:num w:numId="17">
    <w:abstractNumId w:val="27"/>
  </w:num>
  <w:num w:numId="18">
    <w:abstractNumId w:val="20"/>
  </w:num>
  <w:num w:numId="19">
    <w:abstractNumId w:val="0"/>
  </w:num>
  <w:num w:numId="20">
    <w:abstractNumId w:val="28"/>
  </w:num>
  <w:num w:numId="21">
    <w:abstractNumId w:val="30"/>
  </w:num>
  <w:num w:numId="22">
    <w:abstractNumId w:val="2"/>
  </w:num>
  <w:num w:numId="23">
    <w:abstractNumId w:val="10"/>
  </w:num>
  <w:num w:numId="24">
    <w:abstractNumId w:val="29"/>
  </w:num>
  <w:num w:numId="25">
    <w:abstractNumId w:val="19"/>
  </w:num>
  <w:num w:numId="26">
    <w:abstractNumId w:val="9"/>
  </w:num>
  <w:num w:numId="27">
    <w:abstractNumId w:val="11"/>
  </w:num>
  <w:num w:numId="28">
    <w:abstractNumId w:val="15"/>
  </w:num>
  <w:num w:numId="29">
    <w:abstractNumId w:val="24"/>
  </w:num>
  <w:num w:numId="30">
    <w:abstractNumId w:val="26"/>
  </w:num>
  <w:num w:numId="31">
    <w:abstractNumId w:val="23"/>
    <w:lvlOverride w:ilvl="0">
      <w:lvl w:ilvl="0">
        <w:numFmt w:val="upperLetter"/>
        <w:lvlText w:val="%1."/>
        <w:lvlJc w:val="left"/>
      </w:lvl>
    </w:lvlOverride>
  </w:num>
  <w:num w:numId="32">
    <w:abstractNumId w:val="23"/>
    <w:lvlOverride w:ilvl="0">
      <w:lvl w:ilvl="0">
        <w:numFmt w:val="upperLetter"/>
        <w:lvlText w:val="%1."/>
        <w:lvlJc w:val="left"/>
      </w:lvl>
    </w:lvlOverride>
    <w:lvlOverride w:ilvl="1">
      <w:lvl w:ilvl="1">
        <w:numFmt w:val="lowerLetter"/>
        <w:lvlText w:val="%2."/>
        <w:lvlJc w:val="left"/>
      </w:lvl>
    </w:lvlOverride>
  </w:num>
  <w:num w:numId="33">
    <w:abstractNumId w:val="22"/>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383E"/>
    <w:rsid w:val="0001232E"/>
    <w:rsid w:val="000662ED"/>
    <w:rsid w:val="0009470B"/>
    <w:rsid w:val="00095A79"/>
    <w:rsid w:val="000B21B3"/>
    <w:rsid w:val="000B6FC2"/>
    <w:rsid w:val="000B7008"/>
    <w:rsid w:val="000D3839"/>
    <w:rsid w:val="000E055F"/>
    <w:rsid w:val="000F265A"/>
    <w:rsid w:val="000F2B20"/>
    <w:rsid w:val="001015A4"/>
    <w:rsid w:val="001347B9"/>
    <w:rsid w:val="00145FAF"/>
    <w:rsid w:val="001538E4"/>
    <w:rsid w:val="00160364"/>
    <w:rsid w:val="001622FE"/>
    <w:rsid w:val="00183423"/>
    <w:rsid w:val="0018467A"/>
    <w:rsid w:val="001916C0"/>
    <w:rsid w:val="00191C0A"/>
    <w:rsid w:val="001B10D2"/>
    <w:rsid w:val="001B5206"/>
    <w:rsid w:val="001C5A4E"/>
    <w:rsid w:val="001F5A5C"/>
    <w:rsid w:val="001F7830"/>
    <w:rsid w:val="00233387"/>
    <w:rsid w:val="00243010"/>
    <w:rsid w:val="0025394F"/>
    <w:rsid w:val="00263DBB"/>
    <w:rsid w:val="00265046"/>
    <w:rsid w:val="00273CFC"/>
    <w:rsid w:val="002801CF"/>
    <w:rsid w:val="0028141A"/>
    <w:rsid w:val="00282219"/>
    <w:rsid w:val="00296EF6"/>
    <w:rsid w:val="00297E62"/>
    <w:rsid w:val="002A594B"/>
    <w:rsid w:val="002C2D5E"/>
    <w:rsid w:val="002F2413"/>
    <w:rsid w:val="00317E09"/>
    <w:rsid w:val="00357091"/>
    <w:rsid w:val="003643D8"/>
    <w:rsid w:val="00377D1B"/>
    <w:rsid w:val="003838B0"/>
    <w:rsid w:val="003974A0"/>
    <w:rsid w:val="003B361D"/>
    <w:rsid w:val="003B3847"/>
    <w:rsid w:val="003C1059"/>
    <w:rsid w:val="003C564A"/>
    <w:rsid w:val="003C77B4"/>
    <w:rsid w:val="003D1B0F"/>
    <w:rsid w:val="003E3EF1"/>
    <w:rsid w:val="003F0B33"/>
    <w:rsid w:val="003F7336"/>
    <w:rsid w:val="004030EC"/>
    <w:rsid w:val="004162B3"/>
    <w:rsid w:val="004209CC"/>
    <w:rsid w:val="00426CF2"/>
    <w:rsid w:val="00427BB5"/>
    <w:rsid w:val="00435BE0"/>
    <w:rsid w:val="004419FB"/>
    <w:rsid w:val="00451BF4"/>
    <w:rsid w:val="00462070"/>
    <w:rsid w:val="00474CB7"/>
    <w:rsid w:val="00486D9D"/>
    <w:rsid w:val="00494930"/>
    <w:rsid w:val="004A6BA0"/>
    <w:rsid w:val="004B3AFD"/>
    <w:rsid w:val="004E3097"/>
    <w:rsid w:val="0050401F"/>
    <w:rsid w:val="00556D2B"/>
    <w:rsid w:val="005647D3"/>
    <w:rsid w:val="005652EB"/>
    <w:rsid w:val="00566F0D"/>
    <w:rsid w:val="005A5B54"/>
    <w:rsid w:val="005C2BD3"/>
    <w:rsid w:val="005C6250"/>
    <w:rsid w:val="005D14AA"/>
    <w:rsid w:val="006129DA"/>
    <w:rsid w:val="006414E6"/>
    <w:rsid w:val="00644F4C"/>
    <w:rsid w:val="006461CF"/>
    <w:rsid w:val="00652B12"/>
    <w:rsid w:val="0066303B"/>
    <w:rsid w:val="006775EB"/>
    <w:rsid w:val="00683541"/>
    <w:rsid w:val="00694D42"/>
    <w:rsid w:val="006A5209"/>
    <w:rsid w:val="006B71BE"/>
    <w:rsid w:val="006C504A"/>
    <w:rsid w:val="006C6507"/>
    <w:rsid w:val="006F3007"/>
    <w:rsid w:val="006F36D8"/>
    <w:rsid w:val="00711308"/>
    <w:rsid w:val="007231A2"/>
    <w:rsid w:val="00741EED"/>
    <w:rsid w:val="0074338F"/>
    <w:rsid w:val="007446C7"/>
    <w:rsid w:val="0076217C"/>
    <w:rsid w:val="007636F6"/>
    <w:rsid w:val="00782187"/>
    <w:rsid w:val="00796363"/>
    <w:rsid w:val="007C06ED"/>
    <w:rsid w:val="007C2C77"/>
    <w:rsid w:val="007F058E"/>
    <w:rsid w:val="00884378"/>
    <w:rsid w:val="0089501E"/>
    <w:rsid w:val="008A191A"/>
    <w:rsid w:val="008A6403"/>
    <w:rsid w:val="008B266A"/>
    <w:rsid w:val="008D6001"/>
    <w:rsid w:val="008E022B"/>
    <w:rsid w:val="008E7160"/>
    <w:rsid w:val="008F333F"/>
    <w:rsid w:val="00904C4C"/>
    <w:rsid w:val="009112BD"/>
    <w:rsid w:val="00956C3F"/>
    <w:rsid w:val="009632F9"/>
    <w:rsid w:val="00964C05"/>
    <w:rsid w:val="009727EB"/>
    <w:rsid w:val="00991048"/>
    <w:rsid w:val="00993590"/>
    <w:rsid w:val="0099383E"/>
    <w:rsid w:val="009A6F61"/>
    <w:rsid w:val="009D71B5"/>
    <w:rsid w:val="009E1586"/>
    <w:rsid w:val="009E53CF"/>
    <w:rsid w:val="009F2D15"/>
    <w:rsid w:val="009F30C1"/>
    <w:rsid w:val="009F5785"/>
    <w:rsid w:val="00A07728"/>
    <w:rsid w:val="00A14CDA"/>
    <w:rsid w:val="00A32312"/>
    <w:rsid w:val="00A34AA7"/>
    <w:rsid w:val="00A3743E"/>
    <w:rsid w:val="00A45DF7"/>
    <w:rsid w:val="00A55090"/>
    <w:rsid w:val="00A55239"/>
    <w:rsid w:val="00A670C2"/>
    <w:rsid w:val="00A75B27"/>
    <w:rsid w:val="00A87707"/>
    <w:rsid w:val="00A909C0"/>
    <w:rsid w:val="00A92955"/>
    <w:rsid w:val="00AE6F39"/>
    <w:rsid w:val="00B07E98"/>
    <w:rsid w:val="00B110A2"/>
    <w:rsid w:val="00B15AA9"/>
    <w:rsid w:val="00B21F58"/>
    <w:rsid w:val="00B22414"/>
    <w:rsid w:val="00B2306A"/>
    <w:rsid w:val="00B235EF"/>
    <w:rsid w:val="00B345EA"/>
    <w:rsid w:val="00B42842"/>
    <w:rsid w:val="00B462B7"/>
    <w:rsid w:val="00B712E9"/>
    <w:rsid w:val="00B73638"/>
    <w:rsid w:val="00B85377"/>
    <w:rsid w:val="00BA70D4"/>
    <w:rsid w:val="00BB29B0"/>
    <w:rsid w:val="00BD23B4"/>
    <w:rsid w:val="00C072A3"/>
    <w:rsid w:val="00C24188"/>
    <w:rsid w:val="00C266B9"/>
    <w:rsid w:val="00C4421C"/>
    <w:rsid w:val="00C72C5D"/>
    <w:rsid w:val="00C81F53"/>
    <w:rsid w:val="00C90F48"/>
    <w:rsid w:val="00C92769"/>
    <w:rsid w:val="00CA58CE"/>
    <w:rsid w:val="00CB4C54"/>
    <w:rsid w:val="00CC0B09"/>
    <w:rsid w:val="00CC61CC"/>
    <w:rsid w:val="00CE62C8"/>
    <w:rsid w:val="00CF014C"/>
    <w:rsid w:val="00CF2EAE"/>
    <w:rsid w:val="00D02128"/>
    <w:rsid w:val="00D05350"/>
    <w:rsid w:val="00D06FD0"/>
    <w:rsid w:val="00D32AA1"/>
    <w:rsid w:val="00D3439B"/>
    <w:rsid w:val="00D346B4"/>
    <w:rsid w:val="00D4255E"/>
    <w:rsid w:val="00D639E5"/>
    <w:rsid w:val="00D85F21"/>
    <w:rsid w:val="00D904BB"/>
    <w:rsid w:val="00D95BEC"/>
    <w:rsid w:val="00DB6C89"/>
    <w:rsid w:val="00E12620"/>
    <w:rsid w:val="00E32437"/>
    <w:rsid w:val="00E32ECA"/>
    <w:rsid w:val="00E3426D"/>
    <w:rsid w:val="00E502B4"/>
    <w:rsid w:val="00E5117D"/>
    <w:rsid w:val="00E755A8"/>
    <w:rsid w:val="00E76733"/>
    <w:rsid w:val="00E95E3E"/>
    <w:rsid w:val="00EA4EEB"/>
    <w:rsid w:val="00EC7330"/>
    <w:rsid w:val="00EC79A6"/>
    <w:rsid w:val="00ED27A6"/>
    <w:rsid w:val="00ED7157"/>
    <w:rsid w:val="00EE61D5"/>
    <w:rsid w:val="00EE69E0"/>
    <w:rsid w:val="00F011C0"/>
    <w:rsid w:val="00F048F9"/>
    <w:rsid w:val="00F268D0"/>
    <w:rsid w:val="00F56978"/>
    <w:rsid w:val="00F736EF"/>
    <w:rsid w:val="00F73FF3"/>
    <w:rsid w:val="00F813E5"/>
    <w:rsid w:val="00F85685"/>
    <w:rsid w:val="00F906D0"/>
    <w:rsid w:val="00FA41F5"/>
    <w:rsid w:val="00FC0AD2"/>
    <w:rsid w:val="00FC1A1F"/>
    <w:rsid w:val="00FC5BA7"/>
    <w:rsid w:val="00FD1A5F"/>
    <w:rsid w:val="00FD5C76"/>
    <w:rsid w:val="00FF418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99383E"/>
  </w:style>
  <w:style w:type="paragraph" w:styleId="Titre1">
    <w:name w:val="heading 1"/>
    <w:basedOn w:val="Normal"/>
    <w:link w:val="Titre1Car"/>
    <w:uiPriority w:val="9"/>
    <w:qFormat/>
    <w:rsid w:val="00B42842"/>
    <w:pPr>
      <w:spacing w:beforeLines="1" w:afterLines="1"/>
      <w:outlineLvl w:val="0"/>
    </w:pPr>
    <w:rPr>
      <w:rFonts w:ascii="Times" w:hAnsi="Times"/>
      <w:b/>
      <w:kern w:val="36"/>
      <w:sz w:val="48"/>
      <w:szCs w:val="20"/>
      <w:lang w:val="en-US" w:eastAsia="fr-FR"/>
    </w:rPr>
  </w:style>
  <w:style w:type="paragraph" w:styleId="Titre2">
    <w:name w:val="heading 2"/>
    <w:basedOn w:val="Normal"/>
    <w:link w:val="Titre2Car"/>
    <w:uiPriority w:val="9"/>
    <w:rsid w:val="00E755A8"/>
    <w:pPr>
      <w:spacing w:beforeLines="1" w:afterLines="1"/>
      <w:outlineLvl w:val="1"/>
    </w:pPr>
    <w:rPr>
      <w:rFonts w:ascii="Times" w:hAnsi="Times"/>
      <w:b/>
      <w:sz w:val="36"/>
      <w:szCs w:val="20"/>
      <w:lang w:val="en-US" w:eastAsia="fr-FR"/>
    </w:rPr>
  </w:style>
  <w:style w:type="paragraph" w:styleId="Titre3">
    <w:name w:val="heading 3"/>
    <w:basedOn w:val="Normal"/>
    <w:next w:val="Normal"/>
    <w:link w:val="Titre3Car"/>
    <w:uiPriority w:val="9"/>
    <w:unhideWhenUsed/>
    <w:qFormat/>
    <w:rsid w:val="00E755A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rsid w:val="00E755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99383E"/>
    <w:pPr>
      <w:ind w:left="720"/>
      <w:contextualSpacing/>
    </w:pPr>
  </w:style>
  <w:style w:type="paragraph" w:styleId="NormalWeb">
    <w:name w:val="Normal (Web)"/>
    <w:basedOn w:val="Normal"/>
    <w:uiPriority w:val="99"/>
    <w:rsid w:val="008A6403"/>
    <w:pPr>
      <w:spacing w:beforeLines="1" w:afterLines="1"/>
    </w:pPr>
    <w:rPr>
      <w:rFonts w:ascii="Times" w:hAnsi="Times" w:cs="Times New Roman"/>
      <w:sz w:val="20"/>
      <w:szCs w:val="20"/>
      <w:lang w:val="en-US" w:eastAsia="fr-FR"/>
    </w:rPr>
  </w:style>
  <w:style w:type="character" w:styleId="Marquedannotation">
    <w:name w:val="annotation reference"/>
    <w:basedOn w:val="Policepardfaut"/>
    <w:rsid w:val="00884378"/>
    <w:rPr>
      <w:sz w:val="18"/>
      <w:szCs w:val="18"/>
    </w:rPr>
  </w:style>
  <w:style w:type="paragraph" w:styleId="Commentaire">
    <w:name w:val="annotation text"/>
    <w:basedOn w:val="Normal"/>
    <w:link w:val="CommentaireCar"/>
    <w:rsid w:val="00884378"/>
  </w:style>
  <w:style w:type="character" w:customStyle="1" w:styleId="CommentaireCar">
    <w:name w:val="Commentaire Car"/>
    <w:basedOn w:val="Policepardfaut"/>
    <w:link w:val="Commentaire"/>
    <w:rsid w:val="00884378"/>
  </w:style>
  <w:style w:type="paragraph" w:styleId="Objetducommentaire">
    <w:name w:val="annotation subject"/>
    <w:basedOn w:val="Commentaire"/>
    <w:next w:val="Commentaire"/>
    <w:link w:val="ObjetducommentaireCar"/>
    <w:rsid w:val="00884378"/>
    <w:rPr>
      <w:b/>
      <w:bCs/>
      <w:sz w:val="20"/>
      <w:szCs w:val="20"/>
    </w:rPr>
  </w:style>
  <w:style w:type="character" w:customStyle="1" w:styleId="ObjetducommentaireCar">
    <w:name w:val="Objet du commentaire Car"/>
    <w:basedOn w:val="CommentaireCar"/>
    <w:link w:val="Objetducommentaire"/>
    <w:rsid w:val="00884378"/>
    <w:rPr>
      <w:b/>
      <w:bCs/>
      <w:sz w:val="20"/>
      <w:szCs w:val="20"/>
    </w:rPr>
  </w:style>
  <w:style w:type="paragraph" w:styleId="Textedebulles">
    <w:name w:val="Balloon Text"/>
    <w:basedOn w:val="Normal"/>
    <w:link w:val="TextedebullesCar"/>
    <w:rsid w:val="00884378"/>
    <w:rPr>
      <w:rFonts w:ascii="Lucida Grande" w:hAnsi="Lucida Grande"/>
      <w:sz w:val="18"/>
      <w:szCs w:val="18"/>
    </w:rPr>
  </w:style>
  <w:style w:type="character" w:customStyle="1" w:styleId="TextedebullesCar">
    <w:name w:val="Texte de bulles Car"/>
    <w:basedOn w:val="Policepardfaut"/>
    <w:link w:val="Textedebulles"/>
    <w:rsid w:val="00884378"/>
    <w:rPr>
      <w:rFonts w:ascii="Lucida Grande" w:hAnsi="Lucida Grande"/>
      <w:sz w:val="18"/>
      <w:szCs w:val="18"/>
    </w:rPr>
  </w:style>
  <w:style w:type="character" w:styleId="Lienhypertexte">
    <w:name w:val="Hyperlink"/>
    <w:basedOn w:val="Policepardfaut"/>
    <w:uiPriority w:val="99"/>
    <w:rsid w:val="00B42842"/>
    <w:rPr>
      <w:color w:val="0000FF"/>
      <w:u w:val="single"/>
    </w:rPr>
  </w:style>
  <w:style w:type="character" w:customStyle="1" w:styleId="e24kjd">
    <w:name w:val="e24kjd"/>
    <w:basedOn w:val="Policepardfaut"/>
    <w:rsid w:val="00B42842"/>
  </w:style>
  <w:style w:type="character" w:styleId="lev">
    <w:name w:val="Strong"/>
    <w:basedOn w:val="Policepardfaut"/>
    <w:uiPriority w:val="22"/>
    <w:rsid w:val="00B42842"/>
    <w:rPr>
      <w:b/>
    </w:rPr>
  </w:style>
  <w:style w:type="character" w:customStyle="1" w:styleId="Titre1Car">
    <w:name w:val="Titre 1 Car"/>
    <w:basedOn w:val="Policepardfaut"/>
    <w:link w:val="Titre1"/>
    <w:uiPriority w:val="9"/>
    <w:rsid w:val="00B42842"/>
    <w:rPr>
      <w:rFonts w:ascii="Times" w:hAnsi="Times"/>
      <w:b/>
      <w:kern w:val="36"/>
      <w:sz w:val="48"/>
      <w:szCs w:val="20"/>
      <w:lang w:val="en-US" w:eastAsia="fr-FR"/>
    </w:rPr>
  </w:style>
  <w:style w:type="character" w:customStyle="1" w:styleId="ind">
    <w:name w:val="ind"/>
    <w:basedOn w:val="Policepardfaut"/>
    <w:rsid w:val="004419FB"/>
  </w:style>
  <w:style w:type="character" w:customStyle="1" w:styleId="dttext">
    <w:name w:val="dttext"/>
    <w:basedOn w:val="Policepardfaut"/>
    <w:rsid w:val="004419FB"/>
  </w:style>
  <w:style w:type="character" w:customStyle="1" w:styleId="alternates">
    <w:name w:val="alternates"/>
    <w:basedOn w:val="Policepardfaut"/>
    <w:rsid w:val="001622FE"/>
  </w:style>
  <w:style w:type="character" w:customStyle="1" w:styleId="alternate-title">
    <w:name w:val="alternate-title"/>
    <w:basedOn w:val="Policepardfaut"/>
    <w:rsid w:val="001622FE"/>
  </w:style>
  <w:style w:type="character" w:customStyle="1" w:styleId="alternate-comma">
    <w:name w:val="alternate-comma"/>
    <w:basedOn w:val="Policepardfaut"/>
    <w:rsid w:val="001622FE"/>
  </w:style>
  <w:style w:type="character" w:styleId="Lienhypertextesuivi">
    <w:name w:val="FollowedHyperlink"/>
    <w:basedOn w:val="Policepardfaut"/>
    <w:uiPriority w:val="99"/>
    <w:rsid w:val="000E055F"/>
    <w:rPr>
      <w:color w:val="800080" w:themeColor="followedHyperlink"/>
      <w:u w:val="single"/>
    </w:rPr>
  </w:style>
  <w:style w:type="character" w:customStyle="1" w:styleId="st">
    <w:name w:val="st"/>
    <w:basedOn w:val="Policepardfaut"/>
    <w:rsid w:val="00AE6F39"/>
  </w:style>
  <w:style w:type="character" w:customStyle="1" w:styleId="hgkelc">
    <w:name w:val="hgkelc"/>
    <w:basedOn w:val="Policepardfaut"/>
    <w:rsid w:val="00263DBB"/>
  </w:style>
  <w:style w:type="character" w:customStyle="1" w:styleId="one-click-contentcss-17f75g0e1q3nk1v4">
    <w:name w:val="one-click-content css-17f75g0 e1q3nk1v4"/>
    <w:basedOn w:val="Policepardfaut"/>
    <w:rsid w:val="00435BE0"/>
  </w:style>
  <w:style w:type="character" w:customStyle="1" w:styleId="Titre2Car">
    <w:name w:val="Titre 2 Car"/>
    <w:basedOn w:val="Policepardfaut"/>
    <w:link w:val="Titre2"/>
    <w:uiPriority w:val="9"/>
    <w:rsid w:val="00E755A8"/>
    <w:rPr>
      <w:rFonts w:ascii="Times" w:hAnsi="Times"/>
      <w:b/>
      <w:sz w:val="36"/>
      <w:szCs w:val="20"/>
      <w:lang w:val="en-US" w:eastAsia="fr-FR"/>
    </w:rPr>
  </w:style>
  <w:style w:type="character" w:customStyle="1" w:styleId="Titre3Car">
    <w:name w:val="Titre 3 Car"/>
    <w:basedOn w:val="Policepardfaut"/>
    <w:link w:val="Titre3"/>
    <w:uiPriority w:val="9"/>
    <w:rsid w:val="00E755A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E755A8"/>
    <w:rPr>
      <w:rFonts w:asciiTheme="majorHAnsi" w:eastAsiaTheme="majorEastAsia" w:hAnsiTheme="majorHAnsi" w:cstheme="majorBidi"/>
      <w:b/>
      <w:bCs/>
      <w:i/>
      <w:iCs/>
      <w:color w:val="4F81BD" w:themeColor="accent1"/>
    </w:rPr>
  </w:style>
  <w:style w:type="character" w:customStyle="1" w:styleId="glmot">
    <w:name w:val="gl_mot"/>
    <w:basedOn w:val="Policepardfaut"/>
    <w:rsid w:val="00E755A8"/>
  </w:style>
  <w:style w:type="character" w:customStyle="1" w:styleId="fieldfield--name-titlefield--type-stringfield--label-hidden">
    <w:name w:val="field field--name-title field--type-string field--label-hidden"/>
    <w:basedOn w:val="Policepardfaut"/>
    <w:rsid w:val="00E755A8"/>
  </w:style>
  <w:style w:type="character" w:customStyle="1" w:styleId="fieldfield--name-uidfield--type-entity-referencefield--label-hidden">
    <w:name w:val="field field--name-uid field--type-entity-reference field--label-hidden"/>
    <w:basedOn w:val="Policepardfaut"/>
    <w:rsid w:val="00E755A8"/>
  </w:style>
  <w:style w:type="paragraph" w:styleId="AdresseHTML">
    <w:name w:val="HTML Address"/>
    <w:basedOn w:val="Normal"/>
    <w:link w:val="AdresseHTMLCar"/>
    <w:uiPriority w:val="99"/>
    <w:rsid w:val="00E755A8"/>
    <w:rPr>
      <w:rFonts w:ascii="Times" w:hAnsi="Times"/>
      <w:i/>
      <w:sz w:val="20"/>
      <w:szCs w:val="20"/>
      <w:lang w:val="en-US" w:eastAsia="fr-FR"/>
    </w:rPr>
  </w:style>
  <w:style w:type="character" w:customStyle="1" w:styleId="AdresseHTMLCar">
    <w:name w:val="Adresse HTML Car"/>
    <w:basedOn w:val="Policepardfaut"/>
    <w:link w:val="AdresseHTML"/>
    <w:uiPriority w:val="99"/>
    <w:rsid w:val="00E755A8"/>
    <w:rPr>
      <w:rFonts w:ascii="Times" w:hAnsi="Times"/>
      <w:i/>
      <w:sz w:val="20"/>
      <w:szCs w:val="20"/>
      <w:lang w:val="en-US" w:eastAsia="fr-FR"/>
    </w:rPr>
  </w:style>
  <w:style w:type="paragraph" w:customStyle="1" w:styleId="bylineauthorvcard">
    <w:name w:val="byline author vcard"/>
    <w:basedOn w:val="Normal"/>
    <w:rsid w:val="00E755A8"/>
    <w:pPr>
      <w:spacing w:beforeLines="1" w:afterLines="1"/>
    </w:pPr>
    <w:rPr>
      <w:rFonts w:ascii="Times" w:hAnsi="Times"/>
      <w:sz w:val="20"/>
      <w:szCs w:val="20"/>
      <w:lang w:val="en-US" w:eastAsia="fr-FR"/>
    </w:rPr>
  </w:style>
  <w:style w:type="paragraph" w:customStyle="1" w:styleId="more-ontitle">
    <w:name w:val="more-on__title"/>
    <w:basedOn w:val="Normal"/>
    <w:rsid w:val="00E755A8"/>
    <w:pPr>
      <w:spacing w:beforeLines="1" w:afterLines="1"/>
    </w:pPr>
    <w:rPr>
      <w:rFonts w:ascii="Times" w:hAnsi="Times"/>
      <w:sz w:val="20"/>
      <w:szCs w:val="20"/>
      <w:lang w:val="en-US" w:eastAsia="fr-FR"/>
    </w:rPr>
  </w:style>
  <w:style w:type="paragraph" w:customStyle="1" w:styleId="more-oncontent">
    <w:name w:val="more-on__content"/>
    <w:basedOn w:val="Normal"/>
    <w:rsid w:val="00E755A8"/>
    <w:pPr>
      <w:spacing w:beforeLines="1" w:afterLines="1"/>
    </w:pPr>
    <w:rPr>
      <w:rFonts w:ascii="Times" w:hAnsi="Times"/>
      <w:sz w:val="20"/>
      <w:szCs w:val="20"/>
      <w:lang w:val="en-US" w:eastAsia="fr-FR"/>
    </w:rPr>
  </w:style>
  <w:style w:type="character" w:customStyle="1" w:styleId="time">
    <w:name w:val="time"/>
    <w:basedOn w:val="Policepardfaut"/>
    <w:rsid w:val="00E755A8"/>
  </w:style>
  <w:style w:type="paragraph" w:styleId="Pieddepage">
    <w:name w:val="footer"/>
    <w:basedOn w:val="Normal"/>
    <w:link w:val="PieddepageCar"/>
    <w:rsid w:val="00E755A8"/>
    <w:pPr>
      <w:tabs>
        <w:tab w:val="center" w:pos="4536"/>
        <w:tab w:val="right" w:pos="9072"/>
      </w:tabs>
    </w:pPr>
  </w:style>
  <w:style w:type="character" w:customStyle="1" w:styleId="PieddepageCar">
    <w:name w:val="Pied de page Car"/>
    <w:basedOn w:val="Policepardfaut"/>
    <w:link w:val="Pieddepage"/>
    <w:rsid w:val="00E755A8"/>
  </w:style>
  <w:style w:type="character" w:styleId="Numrodepage">
    <w:name w:val="page number"/>
    <w:basedOn w:val="Policepardfaut"/>
    <w:rsid w:val="00E755A8"/>
  </w:style>
  <w:style w:type="paragraph" w:customStyle="1" w:styleId="p-first">
    <w:name w:val="p-first"/>
    <w:basedOn w:val="Normal"/>
    <w:rsid w:val="00A670C2"/>
    <w:pPr>
      <w:spacing w:beforeLines="1" w:afterLines="1"/>
    </w:pPr>
    <w:rPr>
      <w:rFonts w:ascii="Times" w:hAnsi="Times"/>
      <w:sz w:val="20"/>
      <w:szCs w:val="20"/>
      <w:lang w:val="en-US" w:eastAsia="fr-FR"/>
    </w:rPr>
  </w:style>
  <w:style w:type="character" w:styleId="Accentuation">
    <w:name w:val="Emphasis"/>
    <w:basedOn w:val="Policepardfaut"/>
    <w:uiPriority w:val="20"/>
    <w:rsid w:val="006B71BE"/>
    <w:rPr>
      <w:i/>
    </w:rPr>
  </w:style>
  <w:style w:type="character" w:customStyle="1" w:styleId="ipa">
    <w:name w:val="ipa"/>
    <w:basedOn w:val="Policepardfaut"/>
    <w:rsid w:val="00652B12"/>
  </w:style>
</w:styles>
</file>

<file path=word/webSettings.xml><?xml version="1.0" encoding="utf-8"?>
<w:webSettings xmlns:r="http://schemas.openxmlformats.org/officeDocument/2006/relationships" xmlns:w="http://schemas.openxmlformats.org/wordprocessingml/2006/main">
  <w:divs>
    <w:div w:id="35550266">
      <w:bodyDiv w:val="1"/>
      <w:marLeft w:val="0"/>
      <w:marRight w:val="0"/>
      <w:marTop w:val="0"/>
      <w:marBottom w:val="0"/>
      <w:divBdr>
        <w:top w:val="none" w:sz="0" w:space="0" w:color="auto"/>
        <w:left w:val="none" w:sz="0" w:space="0" w:color="auto"/>
        <w:bottom w:val="none" w:sz="0" w:space="0" w:color="auto"/>
        <w:right w:val="none" w:sz="0" w:space="0" w:color="auto"/>
      </w:divBdr>
    </w:div>
    <w:div w:id="78215360">
      <w:bodyDiv w:val="1"/>
      <w:marLeft w:val="0"/>
      <w:marRight w:val="0"/>
      <w:marTop w:val="0"/>
      <w:marBottom w:val="0"/>
      <w:divBdr>
        <w:top w:val="none" w:sz="0" w:space="0" w:color="auto"/>
        <w:left w:val="none" w:sz="0" w:space="0" w:color="auto"/>
        <w:bottom w:val="none" w:sz="0" w:space="0" w:color="auto"/>
        <w:right w:val="none" w:sz="0" w:space="0" w:color="auto"/>
      </w:divBdr>
    </w:div>
    <w:div w:id="93089655">
      <w:bodyDiv w:val="1"/>
      <w:marLeft w:val="0"/>
      <w:marRight w:val="0"/>
      <w:marTop w:val="0"/>
      <w:marBottom w:val="0"/>
      <w:divBdr>
        <w:top w:val="none" w:sz="0" w:space="0" w:color="auto"/>
        <w:left w:val="none" w:sz="0" w:space="0" w:color="auto"/>
        <w:bottom w:val="none" w:sz="0" w:space="0" w:color="auto"/>
        <w:right w:val="none" w:sz="0" w:space="0" w:color="auto"/>
      </w:divBdr>
    </w:div>
    <w:div w:id="180359710">
      <w:bodyDiv w:val="1"/>
      <w:marLeft w:val="0"/>
      <w:marRight w:val="0"/>
      <w:marTop w:val="0"/>
      <w:marBottom w:val="0"/>
      <w:divBdr>
        <w:top w:val="none" w:sz="0" w:space="0" w:color="auto"/>
        <w:left w:val="none" w:sz="0" w:space="0" w:color="auto"/>
        <w:bottom w:val="none" w:sz="0" w:space="0" w:color="auto"/>
        <w:right w:val="none" w:sz="0" w:space="0" w:color="auto"/>
      </w:divBdr>
    </w:div>
    <w:div w:id="748773690">
      <w:bodyDiv w:val="1"/>
      <w:marLeft w:val="0"/>
      <w:marRight w:val="0"/>
      <w:marTop w:val="0"/>
      <w:marBottom w:val="0"/>
      <w:divBdr>
        <w:top w:val="none" w:sz="0" w:space="0" w:color="auto"/>
        <w:left w:val="none" w:sz="0" w:space="0" w:color="auto"/>
        <w:bottom w:val="none" w:sz="0" w:space="0" w:color="auto"/>
        <w:right w:val="none" w:sz="0" w:space="0" w:color="auto"/>
      </w:divBdr>
    </w:div>
    <w:div w:id="930624454">
      <w:bodyDiv w:val="1"/>
      <w:marLeft w:val="0"/>
      <w:marRight w:val="0"/>
      <w:marTop w:val="0"/>
      <w:marBottom w:val="0"/>
      <w:divBdr>
        <w:top w:val="none" w:sz="0" w:space="0" w:color="auto"/>
        <w:left w:val="none" w:sz="0" w:space="0" w:color="auto"/>
        <w:bottom w:val="none" w:sz="0" w:space="0" w:color="auto"/>
        <w:right w:val="none" w:sz="0" w:space="0" w:color="auto"/>
      </w:divBdr>
    </w:div>
    <w:div w:id="940842238">
      <w:bodyDiv w:val="1"/>
      <w:marLeft w:val="0"/>
      <w:marRight w:val="0"/>
      <w:marTop w:val="0"/>
      <w:marBottom w:val="0"/>
      <w:divBdr>
        <w:top w:val="none" w:sz="0" w:space="0" w:color="auto"/>
        <w:left w:val="none" w:sz="0" w:space="0" w:color="auto"/>
        <w:bottom w:val="none" w:sz="0" w:space="0" w:color="auto"/>
        <w:right w:val="none" w:sz="0" w:space="0" w:color="auto"/>
      </w:divBdr>
    </w:div>
    <w:div w:id="980303790">
      <w:bodyDiv w:val="1"/>
      <w:marLeft w:val="0"/>
      <w:marRight w:val="0"/>
      <w:marTop w:val="0"/>
      <w:marBottom w:val="0"/>
      <w:divBdr>
        <w:top w:val="none" w:sz="0" w:space="0" w:color="auto"/>
        <w:left w:val="none" w:sz="0" w:space="0" w:color="auto"/>
        <w:bottom w:val="none" w:sz="0" w:space="0" w:color="auto"/>
        <w:right w:val="none" w:sz="0" w:space="0" w:color="auto"/>
      </w:divBdr>
    </w:div>
    <w:div w:id="1083726813">
      <w:bodyDiv w:val="1"/>
      <w:marLeft w:val="0"/>
      <w:marRight w:val="0"/>
      <w:marTop w:val="0"/>
      <w:marBottom w:val="0"/>
      <w:divBdr>
        <w:top w:val="none" w:sz="0" w:space="0" w:color="auto"/>
        <w:left w:val="none" w:sz="0" w:space="0" w:color="auto"/>
        <w:bottom w:val="none" w:sz="0" w:space="0" w:color="auto"/>
        <w:right w:val="none" w:sz="0" w:space="0" w:color="auto"/>
      </w:divBdr>
    </w:div>
    <w:div w:id="1411540851">
      <w:bodyDiv w:val="1"/>
      <w:marLeft w:val="0"/>
      <w:marRight w:val="0"/>
      <w:marTop w:val="0"/>
      <w:marBottom w:val="0"/>
      <w:divBdr>
        <w:top w:val="none" w:sz="0" w:space="0" w:color="auto"/>
        <w:left w:val="none" w:sz="0" w:space="0" w:color="auto"/>
        <w:bottom w:val="none" w:sz="0" w:space="0" w:color="auto"/>
        <w:right w:val="none" w:sz="0" w:space="0" w:color="auto"/>
      </w:divBdr>
    </w:div>
    <w:div w:id="1489782790">
      <w:bodyDiv w:val="1"/>
      <w:marLeft w:val="0"/>
      <w:marRight w:val="0"/>
      <w:marTop w:val="0"/>
      <w:marBottom w:val="0"/>
      <w:divBdr>
        <w:top w:val="none" w:sz="0" w:space="0" w:color="auto"/>
        <w:left w:val="none" w:sz="0" w:space="0" w:color="auto"/>
        <w:bottom w:val="none" w:sz="0" w:space="0" w:color="auto"/>
        <w:right w:val="none" w:sz="0" w:space="0" w:color="auto"/>
      </w:divBdr>
      <w:divsChild>
        <w:div w:id="332953087">
          <w:marLeft w:val="0"/>
          <w:marRight w:val="0"/>
          <w:marTop w:val="0"/>
          <w:marBottom w:val="0"/>
          <w:divBdr>
            <w:top w:val="none" w:sz="0" w:space="0" w:color="auto"/>
            <w:left w:val="none" w:sz="0" w:space="0" w:color="auto"/>
            <w:bottom w:val="none" w:sz="0" w:space="0" w:color="auto"/>
            <w:right w:val="none" w:sz="0" w:space="0" w:color="auto"/>
          </w:divBdr>
          <w:divsChild>
            <w:div w:id="967398753">
              <w:marLeft w:val="0"/>
              <w:marRight w:val="0"/>
              <w:marTop w:val="0"/>
              <w:marBottom w:val="0"/>
              <w:divBdr>
                <w:top w:val="none" w:sz="0" w:space="0" w:color="auto"/>
                <w:left w:val="none" w:sz="0" w:space="0" w:color="auto"/>
                <w:bottom w:val="none" w:sz="0" w:space="0" w:color="auto"/>
                <w:right w:val="none" w:sz="0" w:space="0" w:color="auto"/>
              </w:divBdr>
              <w:divsChild>
                <w:div w:id="1280604453">
                  <w:marLeft w:val="0"/>
                  <w:marRight w:val="0"/>
                  <w:marTop w:val="0"/>
                  <w:marBottom w:val="0"/>
                  <w:divBdr>
                    <w:top w:val="none" w:sz="0" w:space="0" w:color="auto"/>
                    <w:left w:val="none" w:sz="0" w:space="0" w:color="auto"/>
                    <w:bottom w:val="none" w:sz="0" w:space="0" w:color="auto"/>
                    <w:right w:val="none" w:sz="0" w:space="0" w:color="auto"/>
                  </w:divBdr>
                  <w:divsChild>
                    <w:div w:id="958561888">
                      <w:marLeft w:val="0"/>
                      <w:marRight w:val="0"/>
                      <w:marTop w:val="0"/>
                      <w:marBottom w:val="0"/>
                      <w:divBdr>
                        <w:top w:val="none" w:sz="0" w:space="0" w:color="auto"/>
                        <w:left w:val="none" w:sz="0" w:space="0" w:color="auto"/>
                        <w:bottom w:val="none" w:sz="0" w:space="0" w:color="auto"/>
                        <w:right w:val="none" w:sz="0" w:space="0" w:color="auto"/>
                      </w:divBdr>
                      <w:divsChild>
                        <w:div w:id="314922475">
                          <w:marLeft w:val="0"/>
                          <w:marRight w:val="0"/>
                          <w:marTop w:val="0"/>
                          <w:marBottom w:val="0"/>
                          <w:divBdr>
                            <w:top w:val="none" w:sz="0" w:space="0" w:color="auto"/>
                            <w:left w:val="none" w:sz="0" w:space="0" w:color="auto"/>
                            <w:bottom w:val="none" w:sz="0" w:space="0" w:color="auto"/>
                            <w:right w:val="none" w:sz="0" w:space="0" w:color="auto"/>
                          </w:divBdr>
                          <w:divsChild>
                            <w:div w:id="75372162">
                              <w:marLeft w:val="0"/>
                              <w:marRight w:val="0"/>
                              <w:marTop w:val="0"/>
                              <w:marBottom w:val="0"/>
                              <w:divBdr>
                                <w:top w:val="none" w:sz="0" w:space="0" w:color="auto"/>
                                <w:left w:val="none" w:sz="0" w:space="0" w:color="auto"/>
                                <w:bottom w:val="none" w:sz="0" w:space="0" w:color="auto"/>
                                <w:right w:val="none" w:sz="0" w:space="0" w:color="auto"/>
                              </w:divBdr>
                              <w:divsChild>
                                <w:div w:id="1898588416">
                                  <w:marLeft w:val="0"/>
                                  <w:marRight w:val="0"/>
                                  <w:marTop w:val="0"/>
                                  <w:marBottom w:val="0"/>
                                  <w:divBdr>
                                    <w:top w:val="none" w:sz="0" w:space="0" w:color="auto"/>
                                    <w:left w:val="none" w:sz="0" w:space="0" w:color="auto"/>
                                    <w:bottom w:val="none" w:sz="0" w:space="0" w:color="auto"/>
                                    <w:right w:val="none" w:sz="0" w:space="0" w:color="auto"/>
                                  </w:divBdr>
                                  <w:divsChild>
                                    <w:div w:id="1895118868">
                                      <w:marLeft w:val="0"/>
                                      <w:marRight w:val="0"/>
                                      <w:marTop w:val="0"/>
                                      <w:marBottom w:val="0"/>
                                      <w:divBdr>
                                        <w:top w:val="none" w:sz="0" w:space="0" w:color="auto"/>
                                        <w:left w:val="none" w:sz="0" w:space="0" w:color="auto"/>
                                        <w:bottom w:val="none" w:sz="0" w:space="0" w:color="auto"/>
                                        <w:right w:val="none" w:sz="0" w:space="0" w:color="auto"/>
                                      </w:divBdr>
                                      <w:divsChild>
                                        <w:div w:id="1537693838">
                                          <w:marLeft w:val="0"/>
                                          <w:marRight w:val="0"/>
                                          <w:marTop w:val="0"/>
                                          <w:marBottom w:val="0"/>
                                          <w:divBdr>
                                            <w:top w:val="none" w:sz="0" w:space="0" w:color="auto"/>
                                            <w:left w:val="none" w:sz="0" w:space="0" w:color="auto"/>
                                            <w:bottom w:val="none" w:sz="0" w:space="0" w:color="auto"/>
                                            <w:right w:val="none" w:sz="0" w:space="0" w:color="auto"/>
                                          </w:divBdr>
                                          <w:divsChild>
                                            <w:div w:id="1606183716">
                                              <w:marLeft w:val="0"/>
                                              <w:marRight w:val="0"/>
                                              <w:marTop w:val="0"/>
                                              <w:marBottom w:val="0"/>
                                              <w:divBdr>
                                                <w:top w:val="none" w:sz="0" w:space="0" w:color="auto"/>
                                                <w:left w:val="none" w:sz="0" w:space="0" w:color="auto"/>
                                                <w:bottom w:val="none" w:sz="0" w:space="0" w:color="auto"/>
                                                <w:right w:val="none" w:sz="0" w:space="0" w:color="auto"/>
                                              </w:divBdr>
                                              <w:divsChild>
                                                <w:div w:id="2082942301">
                                                  <w:marLeft w:val="0"/>
                                                  <w:marRight w:val="0"/>
                                                  <w:marTop w:val="0"/>
                                                  <w:marBottom w:val="0"/>
                                                  <w:divBdr>
                                                    <w:top w:val="none" w:sz="0" w:space="0" w:color="auto"/>
                                                    <w:left w:val="none" w:sz="0" w:space="0" w:color="auto"/>
                                                    <w:bottom w:val="none" w:sz="0" w:space="0" w:color="auto"/>
                                                    <w:right w:val="none" w:sz="0" w:space="0" w:color="auto"/>
                                                  </w:divBdr>
                                                </w:div>
                                                <w:div w:id="1299065453">
                                                  <w:marLeft w:val="0"/>
                                                  <w:marRight w:val="0"/>
                                                  <w:marTop w:val="0"/>
                                                  <w:marBottom w:val="0"/>
                                                  <w:divBdr>
                                                    <w:top w:val="none" w:sz="0" w:space="0" w:color="auto"/>
                                                    <w:left w:val="none" w:sz="0" w:space="0" w:color="auto"/>
                                                    <w:bottom w:val="none" w:sz="0" w:space="0" w:color="auto"/>
                                                    <w:right w:val="none" w:sz="0" w:space="0" w:color="auto"/>
                                                  </w:divBdr>
                                                </w:div>
                                                <w:div w:id="517428213">
                                                  <w:marLeft w:val="0"/>
                                                  <w:marRight w:val="0"/>
                                                  <w:marTop w:val="0"/>
                                                  <w:marBottom w:val="0"/>
                                                  <w:divBdr>
                                                    <w:top w:val="none" w:sz="0" w:space="0" w:color="auto"/>
                                                    <w:left w:val="none" w:sz="0" w:space="0" w:color="auto"/>
                                                    <w:bottom w:val="none" w:sz="0" w:space="0" w:color="auto"/>
                                                    <w:right w:val="none" w:sz="0" w:space="0" w:color="auto"/>
                                                  </w:divBdr>
                                                </w:div>
                                                <w:div w:id="159740556">
                                                  <w:marLeft w:val="0"/>
                                                  <w:marRight w:val="0"/>
                                                  <w:marTop w:val="0"/>
                                                  <w:marBottom w:val="0"/>
                                                  <w:divBdr>
                                                    <w:top w:val="none" w:sz="0" w:space="0" w:color="auto"/>
                                                    <w:left w:val="none" w:sz="0" w:space="0" w:color="auto"/>
                                                    <w:bottom w:val="none" w:sz="0" w:space="0" w:color="auto"/>
                                                    <w:right w:val="none" w:sz="0" w:space="0" w:color="auto"/>
                                                  </w:divBdr>
                                                </w:div>
                                                <w:div w:id="104548398">
                                                  <w:marLeft w:val="0"/>
                                                  <w:marRight w:val="0"/>
                                                  <w:marTop w:val="0"/>
                                                  <w:marBottom w:val="0"/>
                                                  <w:divBdr>
                                                    <w:top w:val="none" w:sz="0" w:space="0" w:color="auto"/>
                                                    <w:left w:val="none" w:sz="0" w:space="0" w:color="auto"/>
                                                    <w:bottom w:val="none" w:sz="0" w:space="0" w:color="auto"/>
                                                    <w:right w:val="none" w:sz="0" w:space="0" w:color="auto"/>
                                                  </w:divBdr>
                                                </w:div>
                                                <w:div w:id="7744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669705">
          <w:marLeft w:val="0"/>
          <w:marRight w:val="0"/>
          <w:marTop w:val="0"/>
          <w:marBottom w:val="0"/>
          <w:divBdr>
            <w:top w:val="none" w:sz="0" w:space="0" w:color="auto"/>
            <w:left w:val="none" w:sz="0" w:space="0" w:color="auto"/>
            <w:bottom w:val="none" w:sz="0" w:space="0" w:color="auto"/>
            <w:right w:val="none" w:sz="0" w:space="0" w:color="auto"/>
          </w:divBdr>
          <w:divsChild>
            <w:div w:id="1097680415">
              <w:marLeft w:val="0"/>
              <w:marRight w:val="0"/>
              <w:marTop w:val="0"/>
              <w:marBottom w:val="0"/>
              <w:divBdr>
                <w:top w:val="none" w:sz="0" w:space="0" w:color="auto"/>
                <w:left w:val="none" w:sz="0" w:space="0" w:color="auto"/>
                <w:bottom w:val="none" w:sz="0" w:space="0" w:color="auto"/>
                <w:right w:val="none" w:sz="0" w:space="0" w:color="auto"/>
              </w:divBdr>
              <w:divsChild>
                <w:div w:id="733696588">
                  <w:marLeft w:val="0"/>
                  <w:marRight w:val="0"/>
                  <w:marTop w:val="0"/>
                  <w:marBottom w:val="0"/>
                  <w:divBdr>
                    <w:top w:val="none" w:sz="0" w:space="0" w:color="auto"/>
                    <w:left w:val="none" w:sz="0" w:space="0" w:color="auto"/>
                    <w:bottom w:val="none" w:sz="0" w:space="0" w:color="auto"/>
                    <w:right w:val="none" w:sz="0" w:space="0" w:color="auto"/>
                  </w:divBdr>
                  <w:divsChild>
                    <w:div w:id="495344631">
                      <w:marLeft w:val="0"/>
                      <w:marRight w:val="0"/>
                      <w:marTop w:val="0"/>
                      <w:marBottom w:val="0"/>
                      <w:divBdr>
                        <w:top w:val="none" w:sz="0" w:space="0" w:color="auto"/>
                        <w:left w:val="none" w:sz="0" w:space="0" w:color="auto"/>
                        <w:bottom w:val="none" w:sz="0" w:space="0" w:color="auto"/>
                        <w:right w:val="none" w:sz="0" w:space="0" w:color="auto"/>
                      </w:divBdr>
                      <w:divsChild>
                        <w:div w:id="15243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45938">
          <w:marLeft w:val="0"/>
          <w:marRight w:val="0"/>
          <w:marTop w:val="0"/>
          <w:marBottom w:val="0"/>
          <w:divBdr>
            <w:top w:val="none" w:sz="0" w:space="0" w:color="auto"/>
            <w:left w:val="none" w:sz="0" w:space="0" w:color="auto"/>
            <w:bottom w:val="none" w:sz="0" w:space="0" w:color="auto"/>
            <w:right w:val="none" w:sz="0" w:space="0" w:color="auto"/>
          </w:divBdr>
          <w:divsChild>
            <w:div w:id="19672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9319">
      <w:bodyDiv w:val="1"/>
      <w:marLeft w:val="0"/>
      <w:marRight w:val="0"/>
      <w:marTop w:val="0"/>
      <w:marBottom w:val="0"/>
      <w:divBdr>
        <w:top w:val="none" w:sz="0" w:space="0" w:color="auto"/>
        <w:left w:val="none" w:sz="0" w:space="0" w:color="auto"/>
        <w:bottom w:val="none" w:sz="0" w:space="0" w:color="auto"/>
        <w:right w:val="none" w:sz="0" w:space="0" w:color="auto"/>
      </w:divBdr>
    </w:div>
    <w:div w:id="1842891171">
      <w:bodyDiv w:val="1"/>
      <w:marLeft w:val="0"/>
      <w:marRight w:val="0"/>
      <w:marTop w:val="0"/>
      <w:marBottom w:val="0"/>
      <w:divBdr>
        <w:top w:val="none" w:sz="0" w:space="0" w:color="auto"/>
        <w:left w:val="none" w:sz="0" w:space="0" w:color="auto"/>
        <w:bottom w:val="none" w:sz="0" w:space="0" w:color="auto"/>
        <w:right w:val="none" w:sz="0" w:space="0" w:color="auto"/>
      </w:divBdr>
    </w:div>
    <w:div w:id="1961767418">
      <w:bodyDiv w:val="1"/>
      <w:marLeft w:val="0"/>
      <w:marRight w:val="0"/>
      <w:marTop w:val="0"/>
      <w:marBottom w:val="0"/>
      <w:divBdr>
        <w:top w:val="none" w:sz="0" w:space="0" w:color="auto"/>
        <w:left w:val="none" w:sz="0" w:space="0" w:color="auto"/>
        <w:bottom w:val="none" w:sz="0" w:space="0" w:color="auto"/>
        <w:right w:val="none" w:sz="0" w:space="0" w:color="auto"/>
      </w:divBdr>
    </w:div>
    <w:div w:id="2076853346">
      <w:bodyDiv w:val="1"/>
      <w:marLeft w:val="0"/>
      <w:marRight w:val="0"/>
      <w:marTop w:val="0"/>
      <w:marBottom w:val="0"/>
      <w:divBdr>
        <w:top w:val="none" w:sz="0" w:space="0" w:color="auto"/>
        <w:left w:val="none" w:sz="0" w:space="0" w:color="auto"/>
        <w:bottom w:val="none" w:sz="0" w:space="0" w:color="auto"/>
        <w:right w:val="none" w:sz="0" w:space="0" w:color="auto"/>
      </w:divBdr>
      <w:divsChild>
        <w:div w:id="15939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316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en.wikipedia.org/wiki/Ship_registration" TargetMode="External"/><Relationship Id="rId102" Type="http://schemas.openxmlformats.org/officeDocument/2006/relationships/hyperlink" Target="https://en.wikipedia.org/wiki/Merchant_vessel" TargetMode="External"/><Relationship Id="rId103" Type="http://schemas.openxmlformats.org/officeDocument/2006/relationships/hyperlink" Target="https://en.wikipedia.org/wiki/Civil_ensign" TargetMode="External"/><Relationship Id="rId104" Type="http://schemas.openxmlformats.org/officeDocument/2006/relationships/hyperlink" Target="https://en.wikipedia.org/wiki/Flag_state" TargetMode="External"/><Relationship Id="rId105" Type="http://schemas.openxmlformats.org/officeDocument/2006/relationships/hyperlink" Target="https://en.wikipedia.org/wiki/Natural_resource" TargetMode="Externa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U.S._federal_government" TargetMode="External"/><Relationship Id="rId6" Type="http://schemas.openxmlformats.org/officeDocument/2006/relationships/hyperlink" Target="https://en.wikipedia.org/wiki/New_Deal" TargetMode="External"/><Relationship Id="rId7" Type="http://schemas.openxmlformats.org/officeDocument/2006/relationships/hyperlink" Target="https://en.wikipedia.org/wiki/Franklin_D._Roosevelt" TargetMode="External"/><Relationship Id="rId8" Type="http://schemas.openxmlformats.org/officeDocument/2006/relationships/hyperlink" Target="https://www.thebalance.com/what-is-demand-definition-explanation-effect-3305708" TargetMode="External"/><Relationship Id="rId9" Type="http://schemas.openxmlformats.org/officeDocument/2006/relationships/hyperlink" Target="https://www.thebalance.com/expansionary-fiscal-policy-purpose-examples-how-it-works-3305792" TargetMode="External"/><Relationship Id="rId10" Type="http://schemas.openxmlformats.org/officeDocument/2006/relationships/hyperlink" Target="https://www.thebalance.com/current-u-s-federal-government-spending-3305763" TargetMode="External"/><Relationship Id="rId11" Type="http://schemas.openxmlformats.org/officeDocument/2006/relationships/hyperlink" Target="https://en.wikipedia.org/wiki/Conf%C3%A9d%C3%A9ration_g%C3%A9n%C3%A9rale_de_la_production_fran%C3%A7aise" TargetMode="External"/><Relationship Id="rId12" Type="http://schemas.openxmlformats.org/officeDocument/2006/relationships/hyperlink" Target="https://en.wikipedia.org/wiki/Employers%27_organization" TargetMode="External"/><Relationship Id="rId13" Type="http://schemas.openxmlformats.org/officeDocument/2006/relationships/hyperlink" Target="https://en.wikipedia.org/wiki/CGT_(France)" TargetMode="External"/><Relationship Id="rId14" Type="http://schemas.openxmlformats.org/officeDocument/2006/relationships/hyperlink" Target="https://en.wikipedia.org/wiki/Trade_union" TargetMode="External"/><Relationship Id="rId15" Type="http://schemas.openxmlformats.org/officeDocument/2006/relationships/hyperlink" Target="https://en.wikipedia.org/wiki/General_strike" TargetMode="External"/><Relationship Id="rId16" Type="http://schemas.openxmlformats.org/officeDocument/2006/relationships/hyperlink" Target="https://en.wikipedia.org/wiki/Popular_Front_(France)" TargetMode="External"/><Relationship Id="rId17" Type="http://schemas.openxmlformats.org/officeDocument/2006/relationships/hyperlink" Target="https://en.wikipedia.org/wiki/L%C3%A9on_Blum" TargetMode="External"/><Relationship Id="rId18" Type="http://schemas.openxmlformats.org/officeDocument/2006/relationships/hyperlink" Target="https://en.wikipedia.org/wiki/Economist" TargetMode="External"/><Relationship Id="rId19" Type="http://schemas.openxmlformats.org/officeDocument/2006/relationships/hyperlink" Target="https://en.wikipedia.org/wiki/Philosopher" TargetMode="External"/><Relationship Id="rId30" Type="http://schemas.openxmlformats.org/officeDocument/2006/relationships/hyperlink" Target="https://en.wikipedia.org/wiki/Political_party" TargetMode="External"/><Relationship Id="rId31" Type="http://schemas.openxmlformats.org/officeDocument/2006/relationships/hyperlink" Target="https://school.eb.co.uk/levels/advanced/article/government/106262" TargetMode="External"/><Relationship Id="rId32" Type="http://schemas.openxmlformats.org/officeDocument/2006/relationships/hyperlink" Target="https://school.eb.co.uk/levels/advanced/article/state/1296" TargetMode="External"/><Relationship Id="rId33" Type="http://schemas.openxmlformats.org/officeDocument/2006/relationships/hyperlink" Target="https://www.merriam-webster.com/dictionary/Aryan" TargetMode="External"/><Relationship Id="rId34" Type="http://schemas.openxmlformats.org/officeDocument/2006/relationships/hyperlink" Target="https://en.wikipedia.org/wiki/German_language" TargetMode="External"/><Relationship Id="rId35" Type="http://schemas.openxmlformats.org/officeDocument/2006/relationships/hyperlink" Target="https://www.britannica.com/biography/Adolf-Hitler" TargetMode="External"/><Relationship Id="rId36" Type="http://schemas.openxmlformats.org/officeDocument/2006/relationships/hyperlink" Target="https://www.britannica.com/event/Nazism" TargetMode="External"/><Relationship Id="rId37" Type="http://schemas.openxmlformats.org/officeDocument/2006/relationships/hyperlink" Target="https://www.britannica.com/topic/Nazi-Party" TargetMode="External"/><Relationship Id="rId38" Type="http://schemas.openxmlformats.org/officeDocument/2006/relationships/hyperlink" Target="https://www.britannica.com/biography/Adolf-Hitler" TargetMode="External"/><Relationship Id="rId39" Type="http://schemas.openxmlformats.org/officeDocument/2006/relationships/hyperlink" Target="https://www.britannica.com/topic/SA-Nazi-organization" TargetMode="External"/><Relationship Id="rId50" Type="http://schemas.openxmlformats.org/officeDocument/2006/relationships/hyperlink" Target="https://school.eb.co.uk/levels/advanced/article/Adolf-Hitler/106283" TargetMode="External"/><Relationship Id="rId51" Type="http://schemas.openxmlformats.org/officeDocument/2006/relationships/hyperlink" Target="https://school.eb.co.uk/levels/advanced/article/Pioneers/60126" TargetMode="External"/><Relationship Id="rId52" Type="http://schemas.openxmlformats.org/officeDocument/2006/relationships/hyperlink" Target="https://school.eb.co.uk/levels/advanced/article/Little-Octobrist/48544" TargetMode="External"/><Relationship Id="rId53" Type="http://schemas.openxmlformats.org/officeDocument/2006/relationships/hyperlink" Target="https://school.eb.co.uk/levels/advanced/article/agricultural-economics/111027" TargetMode="External"/><Relationship Id="rId54" Type="http://schemas.openxmlformats.org/officeDocument/2006/relationships/hyperlink" Target="https://school.eb.co.uk/levels/advanced/article/Soviet-Union/105999" TargetMode="External"/><Relationship Id="rId55" Type="http://schemas.openxmlformats.org/officeDocument/2006/relationships/hyperlink" Target="https://school.eb.co.uk/levels/advanced/article/kulak/46382" TargetMode="External"/><Relationship Id="rId56" Type="http://schemas.openxmlformats.org/officeDocument/2006/relationships/hyperlink" Target="https://school.eb.co.uk/levels/advanced/article/kolkhoz/45938" TargetMode="External"/><Relationship Id="rId57" Type="http://schemas.openxmlformats.org/officeDocument/2006/relationships/hyperlink" Target="https://school.eb.co.uk/levels/advanced/article/Soviet-Union/105999" TargetMode="External"/><Relationship Id="rId58" Type="http://schemas.openxmlformats.org/officeDocument/2006/relationships/hyperlink" Target="https://school.eb.co.uk/levels/advanced/article/Soviet-Union/105999" TargetMode="External"/><Relationship Id="rId59" Type="http://schemas.openxmlformats.org/officeDocument/2006/relationships/hyperlink" Target="https://school.eb.co.uk/levels/advanced/article/treason/73259" TargetMode="External"/><Relationship Id="rId70" Type="http://schemas.openxmlformats.org/officeDocument/2006/relationships/hyperlink" Target="https://en.wikipedia.org/wiki/Clandestine_press_of_the_French_Resistance" TargetMode="External"/><Relationship Id="rId71" Type="http://schemas.openxmlformats.org/officeDocument/2006/relationships/hyperlink" Target="https://en.wikipedia.org/wiki/Vichy_France" TargetMode="External"/><Relationship Id="rId72" Type="http://schemas.openxmlformats.org/officeDocument/2006/relationships/hyperlink" Target="https://en.wikipedia.org/wiki/Charles_de_Gaulle" TargetMode="External"/><Relationship Id="rId73" Type="http://schemas.openxmlformats.org/officeDocument/2006/relationships/hyperlink" Target="https://en.wikipedia.org/wiki/Charles_de_Gaulle" TargetMode="External"/><Relationship Id="rId74" Type="http://schemas.openxmlformats.org/officeDocument/2006/relationships/hyperlink" Target="https://en.wikipedia.org/wiki/Government_in_exile" TargetMode="External"/><Relationship Id="rId75" Type="http://schemas.openxmlformats.org/officeDocument/2006/relationships/hyperlink" Target="https://en.wikipedia.org/wiki/Jean_Moulin" TargetMode="External"/><Relationship Id="rId76" Type="http://schemas.openxmlformats.org/officeDocument/2006/relationships/hyperlink" Target="https://school.eb.co.uk/levels/advanced/article/Europe/106055" TargetMode="External"/><Relationship Id="rId77" Type="http://schemas.openxmlformats.org/officeDocument/2006/relationships/hyperlink" Target="https://school.eb.co.uk/levels/advanced/article/United-States/111233" TargetMode="External"/><Relationship Id="rId78" Type="http://schemas.openxmlformats.org/officeDocument/2006/relationships/hyperlink" Target="https://school.eb.co.uk/levels/advanced/article/Normandy/56144" TargetMode="External"/><Relationship Id="rId79" Type="http://schemas.openxmlformats.org/officeDocument/2006/relationships/hyperlink" Target="https://school.eb.co.uk/levels/advanced/article/France/110436" TargetMode="External"/><Relationship Id="rId90" Type="http://schemas.openxmlformats.org/officeDocument/2006/relationships/hyperlink" Target="https://school.eb.co.uk/levels/advanced/article/World-War-II/110199" TargetMode="External"/><Relationship Id="rId91" Type="http://schemas.openxmlformats.org/officeDocument/2006/relationships/hyperlink" Target="https://en.wikipedia.org/wiki/Soviet_Union" TargetMode="External"/><Relationship Id="rId92" Type="http://schemas.openxmlformats.org/officeDocument/2006/relationships/hyperlink" Target="https://en.wikipedia.org/wiki/Eastern_Bloc" TargetMode="External"/><Relationship Id="rId93" Type="http://schemas.openxmlformats.org/officeDocument/2006/relationships/hyperlink" Target="https://en.wikipedia.org/wiki/Socialist_state" TargetMode="External"/><Relationship Id="rId94" Type="http://schemas.openxmlformats.org/officeDocument/2006/relationships/hyperlink" Target="https://en.wikipedia.org/wiki/North_Vietnam" TargetMode="External"/><Relationship Id="rId95" Type="http://schemas.openxmlformats.org/officeDocument/2006/relationships/hyperlink" Target="https://en.wikipedia.org/wiki/Non-binary" TargetMode="External"/><Relationship Id="rId96" Type="http://schemas.openxmlformats.org/officeDocument/2006/relationships/hyperlink" Target="https://en.wikipedia.org/wiki/United_Nations_Convention_on_the_Law_of_the_Sea" TargetMode="External"/><Relationship Id="rId97" Type="http://schemas.openxmlformats.org/officeDocument/2006/relationships/hyperlink" Target="https://en.wikipedia.org/wiki/Sovereign_state" TargetMode="External"/><Relationship Id="rId98" Type="http://schemas.openxmlformats.org/officeDocument/2006/relationships/hyperlink" Target="https://en.wikipedia.org/wiki/Ocean" TargetMode="External"/><Relationship Id="rId99" Type="http://schemas.openxmlformats.org/officeDocument/2006/relationships/hyperlink" Target="https://en.wikipedia.org/wiki/Natural_resource" TargetMode="External"/><Relationship Id="rId20" Type="http://schemas.openxmlformats.org/officeDocument/2006/relationships/hyperlink" Target="https://en.wikipedia.org/wiki/Classical_liberalism" TargetMode="External"/><Relationship Id="rId21" Type="http://schemas.openxmlformats.org/officeDocument/2006/relationships/hyperlink" Target="https://www.merriam-webster.com/dictionary/criticisms" TargetMode="External"/><Relationship Id="rId22" Type="http://schemas.openxmlformats.org/officeDocument/2006/relationships/hyperlink" Target="https://www.britannica.com/topic/welfare-state" TargetMode="External"/><Relationship Id="rId23" Type="http://schemas.openxmlformats.org/officeDocument/2006/relationships/hyperlink" Target="https://www.britannica.com/topic/totalitarianism" TargetMode="External"/><Relationship Id="rId24" Type="http://schemas.openxmlformats.org/officeDocument/2006/relationships/hyperlink" Target="https://www.britannica.com/topic/socialism" TargetMode="External"/><Relationship Id="rId25" Type="http://schemas.openxmlformats.org/officeDocument/2006/relationships/hyperlink" Target="https://en.wikipedia.org/wiki/Great_Depression" TargetMode="External"/><Relationship Id="rId26" Type="http://schemas.openxmlformats.org/officeDocument/2006/relationships/hyperlink" Target="https://en.wikipedia.org/wiki/Franklin_D._Roosevelt" TargetMode="External"/><Relationship Id="rId27" Type="http://schemas.openxmlformats.org/officeDocument/2006/relationships/hyperlink" Target="https://en.wikipedia.org/wiki/New_Deal" TargetMode="External"/><Relationship Id="rId28" Type="http://schemas.openxmlformats.org/officeDocument/2006/relationships/hyperlink" Target="https://en.wikipedia.org/wiki/Fair_Labor_Standards_Act" TargetMode="External"/><Relationship Id="rId29" Type="http://schemas.openxmlformats.org/officeDocument/2006/relationships/hyperlink" Target="https://www.britannica.com/topic/public-opinion" TargetMode="External"/><Relationship Id="rId40" Type="http://schemas.openxmlformats.org/officeDocument/2006/relationships/hyperlink" Target="https://www.britannica.com/topic/SS" TargetMode="External"/><Relationship Id="rId41" Type="http://schemas.openxmlformats.org/officeDocument/2006/relationships/hyperlink" Target="https://www.britannica.com/biography/Ernst-Rohm" TargetMode="External"/><Relationship Id="rId42" Type="http://schemas.openxmlformats.org/officeDocument/2006/relationships/hyperlink" Target="https://school.eb.co.uk/levels/advanced/article/Reichstag/2814" TargetMode="External"/><Relationship Id="rId43" Type="http://schemas.openxmlformats.org/officeDocument/2006/relationships/hyperlink" Target="https://school.eb.co.uk/levels/advanced/article/Berlin/109618" TargetMode="External"/><Relationship Id="rId44" Type="http://schemas.openxmlformats.org/officeDocument/2006/relationships/hyperlink" Target="https://school.eb.co.uk/levels/advanced/article/Nazi-Party/55111" TargetMode="External"/><Relationship Id="rId45" Type="http://schemas.openxmlformats.org/officeDocument/2006/relationships/hyperlink" Target="https://school.eb.co.uk/levels/advanced/article/dictatorship/30347" TargetMode="External"/><Relationship Id="rId46" Type="http://schemas.openxmlformats.org/officeDocument/2006/relationships/hyperlink" Target="https://school.eb.co.uk/levels/advanced/article/Adolf-Hitler/106283" TargetMode="External"/><Relationship Id="rId47" Type="http://schemas.openxmlformats.org/officeDocument/2006/relationships/hyperlink" Target="https://school.eb.co.uk/levels/advanced/article/Nazi-Party/55111" TargetMode="External"/><Relationship Id="rId48" Type="http://schemas.openxmlformats.org/officeDocument/2006/relationships/hyperlink" Target="https://school.eb.co.uk/levels/advanced/article/German-National-Peoples-Party/36571" TargetMode="External"/><Relationship Id="rId49" Type="http://schemas.openxmlformats.org/officeDocument/2006/relationships/hyperlink" Target="https://school.eb.co.uk/levels/advanced/article/Centre-Party/22099" TargetMode="External"/><Relationship Id="rId60" Type="http://schemas.openxmlformats.org/officeDocument/2006/relationships/hyperlink" Target="https://school.eb.co.uk/levels/advanced/article/capital-punishment/20149" TargetMode="External"/><Relationship Id="rId61" Type="http://schemas.openxmlformats.org/officeDocument/2006/relationships/hyperlink" Target="https://en.wikipedia.org/wiki/Nationalism" TargetMode="External"/><Relationship Id="rId62" Type="http://schemas.openxmlformats.org/officeDocument/2006/relationships/hyperlink" Target="https://en.wikipedia.org/wiki/Ethnic_hatred" TargetMode="External"/><Relationship Id="rId63" Type="http://schemas.openxmlformats.org/officeDocument/2006/relationships/hyperlink" Target="https://en.wikipedia.org/wiki/Anti-communism" TargetMode="External"/><Relationship Id="rId64" Type="http://schemas.openxmlformats.org/officeDocument/2006/relationships/hyperlink" Target="https://en.wikipedia.org/wiki/Antisemitism" TargetMode="External"/><Relationship Id="rId65" Type="http://schemas.openxmlformats.org/officeDocument/2006/relationships/hyperlink" Target="https://en.wikipedia.org/wiki/Opportunism" TargetMode="External"/><Relationship Id="rId66" Type="http://schemas.openxmlformats.org/officeDocument/2006/relationships/hyperlink" Target="https://en.wikipedia.org/wiki/War_crimes" TargetMode="External"/><Relationship Id="rId67" Type="http://schemas.openxmlformats.org/officeDocument/2006/relationships/hyperlink" Target="https://en.wikipedia.org/wiki/Crimes_against_humanity" TargetMode="External"/><Relationship Id="rId68" Type="http://schemas.openxmlformats.org/officeDocument/2006/relationships/hyperlink" Target="https://en.wikipedia.org/wiki/The_Holocaust" TargetMode="External"/><Relationship Id="rId69" Type="http://schemas.openxmlformats.org/officeDocument/2006/relationships/hyperlink" Target="https://en.wikipedia.org/wiki/French_Resistance" TargetMode="External"/><Relationship Id="rId100" Type="http://schemas.openxmlformats.org/officeDocument/2006/relationships/hyperlink" Target="https://en.wikipedia.org/wiki/Nautical_mile" TargetMode="External"/><Relationship Id="rId80" Type="http://schemas.openxmlformats.org/officeDocument/2006/relationships/hyperlink" Target="https://school.eb.co.uk/levels/advanced/article/Nazi-Party/55111" TargetMode="External"/><Relationship Id="rId81" Type="http://schemas.openxmlformats.org/officeDocument/2006/relationships/hyperlink" Target="https://school.eb.co.uk/levels/advanced/article/SS/69325" TargetMode="External"/><Relationship Id="rId82" Type="http://schemas.openxmlformats.org/officeDocument/2006/relationships/hyperlink" Target="https://school.eb.co.uk/levels/advanced/article/Poland/108558" TargetMode="External"/><Relationship Id="rId83" Type="http://schemas.openxmlformats.org/officeDocument/2006/relationships/hyperlink" Target="https://school.eb.co.uk/levels/advanced/article/Soviet-Union/105999" TargetMode="External"/><Relationship Id="rId84" Type="http://schemas.openxmlformats.org/officeDocument/2006/relationships/hyperlink" Target="https://school.eb.co.uk/levels/advanced/article/atomic-bomb/10127" TargetMode="External"/><Relationship Id="rId85" Type="http://schemas.openxmlformats.org/officeDocument/2006/relationships/hyperlink" Target="https://school.eb.co.uk/levels/advanced/article/France/110436" TargetMode="External"/><Relationship Id="rId86" Type="http://schemas.openxmlformats.org/officeDocument/2006/relationships/hyperlink" Target="https://school.eb.co.uk/levels/advanced/article/Philippe-P%C3%A9tain/59411" TargetMode="External"/><Relationship Id="rId87" Type="http://schemas.openxmlformats.org/officeDocument/2006/relationships/hyperlink" Target="https://school.eb.co.uk/levels/advanced/article/Third-Reich/72142" TargetMode="External"/><Relationship Id="rId88" Type="http://schemas.openxmlformats.org/officeDocument/2006/relationships/hyperlink" Target="https://school.eb.co.uk/levels/advanced/article/Battle-of-France/631827" TargetMode="External"/><Relationship Id="rId89" Type="http://schemas.openxmlformats.org/officeDocument/2006/relationships/hyperlink" Target="https://school.eb.co.uk/levels/advanced/article/Allied-powers/58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11168</Words>
  <Characters>63658</Characters>
  <Application>Microsoft Macintosh Word</Application>
  <DocSecurity>0</DocSecurity>
  <Lines>530</Lines>
  <Paragraphs>127</Paragraphs>
  <ScaleCrop>false</ScaleCrop>
  <LinksUpToDate>false</LinksUpToDate>
  <CharactersWithSpaces>78176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2</cp:revision>
  <cp:lastPrinted>2021-03-16T18:12:00Z</cp:lastPrinted>
  <dcterms:created xsi:type="dcterms:W3CDTF">2021-04-09T15:07:00Z</dcterms:created>
  <dcterms:modified xsi:type="dcterms:W3CDTF">2021-04-09T15:07:00Z</dcterms:modified>
</cp:coreProperties>
</file>