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F5" w:rsidRPr="002B63E5" w:rsidRDefault="007726F5" w:rsidP="007726F5">
      <w:pPr>
        <w:pStyle w:val="NormalWeb"/>
        <w:spacing w:before="2" w:after="2"/>
        <w:jc w:val="center"/>
        <w:rPr>
          <w:rFonts w:ascii="Calibri" w:hAnsi="Calibri"/>
          <w:b/>
          <w:sz w:val="32"/>
          <w:lang w:val="en-GB"/>
        </w:rPr>
      </w:pPr>
      <w:r w:rsidRPr="002B63E5">
        <w:rPr>
          <w:rFonts w:ascii="Calibri" w:hAnsi="Calibri"/>
          <w:b/>
          <w:sz w:val="32"/>
          <w:lang w:val="en-GB"/>
        </w:rPr>
        <w:t>Values and Limitations of Documents / Sources</w:t>
      </w:r>
    </w:p>
    <w:p w:rsidR="007726F5" w:rsidRDefault="007726F5" w:rsidP="007726F5">
      <w:pPr>
        <w:rPr>
          <w:rFonts w:ascii="Calibri" w:hAnsi="Calibri"/>
          <w:sz w:val="24"/>
          <w:lang w:val="en-GB"/>
        </w:rPr>
      </w:pPr>
    </w:p>
    <w:p w:rsidR="007726F5" w:rsidRPr="004A396C" w:rsidRDefault="007726F5" w:rsidP="007726F5">
      <w:pPr>
        <w:rPr>
          <w:rFonts w:ascii="Arial" w:hAnsi="Arial"/>
          <w:sz w:val="24"/>
          <w:lang w:val="en-GB"/>
        </w:rPr>
      </w:pPr>
      <w:r w:rsidRPr="004A396C">
        <w:rPr>
          <w:rFonts w:ascii="Arial" w:hAnsi="Arial"/>
          <w:sz w:val="24"/>
          <w:lang w:val="en-GB"/>
        </w:rPr>
        <w:t xml:space="preserve">When asked to discuss the values and limitations of documents you must do this! The examiner needs to see you can critically evaluate a document (e.g. identify strengths and weaknesses, </w:t>
      </w:r>
      <w:r w:rsidR="004A396C" w:rsidRPr="004A396C">
        <w:rPr>
          <w:rFonts w:ascii="Arial" w:hAnsi="Arial"/>
          <w:sz w:val="24"/>
          <w:lang w:val="en-GB"/>
        </w:rPr>
        <w:t xml:space="preserve">the reliability of a document. </w:t>
      </w:r>
      <w:r w:rsidRPr="004A396C">
        <w:rPr>
          <w:rFonts w:ascii="Arial" w:hAnsi="Arial"/>
          <w:sz w:val="24"/>
          <w:lang w:val="en-GB"/>
        </w:rPr>
        <w:t xml:space="preserve">The </w:t>
      </w:r>
      <w:r w:rsidRPr="004A396C">
        <w:rPr>
          <w:rFonts w:ascii="Arial" w:hAnsi="Arial"/>
          <w:sz w:val="24"/>
          <w:szCs w:val="29"/>
          <w:lang w:val="en-GB"/>
        </w:rPr>
        <w:t xml:space="preserve">reliability of sources </w:t>
      </w:r>
      <w:hyperlink r:id="rId5" w:history="1">
        <w:r w:rsidRPr="004A396C">
          <w:rPr>
            <w:rStyle w:val="Lienhypertexte"/>
            <w:rFonts w:ascii="Arial" w:hAnsi="Arial"/>
            <w:sz w:val="24"/>
            <w:szCs w:val="29"/>
            <w:lang w:val="en-GB"/>
          </w:rPr>
          <w:t>evaluates</w:t>
        </w:r>
      </w:hyperlink>
      <w:r w:rsidRPr="004A396C">
        <w:rPr>
          <w:rFonts w:ascii="Arial" w:hAnsi="Arial"/>
          <w:sz w:val="24"/>
          <w:szCs w:val="29"/>
          <w:lang w:val="en-GB"/>
        </w:rPr>
        <w:t xml:space="preserve"> whether they are trustworthy. It is important that the </w:t>
      </w:r>
      <w:hyperlink r:id="rId6" w:history="1">
        <w:r w:rsidRPr="004A396C">
          <w:rPr>
            <w:rStyle w:val="Lienhypertexte"/>
            <w:rFonts w:ascii="Arial" w:hAnsi="Arial"/>
            <w:sz w:val="24"/>
            <w:szCs w:val="29"/>
            <w:lang w:val="en-GB"/>
          </w:rPr>
          <w:t>sources</w:t>
        </w:r>
      </w:hyperlink>
      <w:r w:rsidRPr="004A396C">
        <w:rPr>
          <w:rFonts w:ascii="Arial" w:hAnsi="Arial"/>
          <w:sz w:val="24"/>
          <w:szCs w:val="29"/>
          <w:lang w:val="en-GB"/>
        </w:rPr>
        <w:t xml:space="preserve"> you use in your assessments are reliable so that the </w:t>
      </w:r>
      <w:hyperlink r:id="rId7" w:history="1">
        <w:r w:rsidRPr="004A396C">
          <w:rPr>
            <w:rStyle w:val="Lienhypertexte"/>
            <w:rFonts w:ascii="Arial" w:hAnsi="Arial"/>
            <w:sz w:val="24"/>
            <w:szCs w:val="29"/>
            <w:lang w:val="en-GB"/>
          </w:rPr>
          <w:t>quotes</w:t>
        </w:r>
      </w:hyperlink>
      <w:r w:rsidRPr="004A396C">
        <w:rPr>
          <w:rFonts w:ascii="Arial" w:hAnsi="Arial"/>
          <w:sz w:val="24"/>
          <w:szCs w:val="29"/>
          <w:lang w:val="en-GB"/>
        </w:rPr>
        <w:t xml:space="preserve"> you use from them can be trusted.</w:t>
      </w:r>
      <w:r w:rsidRPr="004A396C">
        <w:rPr>
          <w:rFonts w:ascii="Arial" w:hAnsi="Arial"/>
          <w:sz w:val="24"/>
          <w:lang w:val="en-GB"/>
        </w:rPr>
        <w:t xml:space="preserve"> </w:t>
      </w:r>
    </w:p>
    <w:p w:rsidR="007726F5" w:rsidRPr="002B63E5" w:rsidRDefault="007726F5" w:rsidP="007726F5">
      <w:pPr>
        <w:pStyle w:val="NormalWeb"/>
        <w:spacing w:before="2" w:after="2"/>
        <w:jc w:val="both"/>
        <w:rPr>
          <w:rFonts w:ascii="Arial" w:hAnsi="Arial"/>
          <w:sz w:val="24"/>
          <w:lang w:val="en-GB"/>
        </w:rPr>
      </w:pPr>
      <w:r w:rsidRPr="002B63E5">
        <w:rPr>
          <w:rFonts w:ascii="Arial" w:hAnsi="Arial"/>
          <w:sz w:val="24"/>
          <w:szCs w:val="29"/>
          <w:lang w:val="en-GB"/>
        </w:rPr>
        <w:t>In history, it is rare that we are completely sure that sources are 100% reliable. Therefore, when we talk about reliability of sources, we can talk in terms of ‘degrees of reliability':</w:t>
      </w:r>
      <w:r w:rsidRPr="002B63E5">
        <w:rPr>
          <w:rFonts w:ascii="Arial" w:hAnsi="Arial"/>
          <w:sz w:val="24"/>
          <w:lang w:val="en-GB"/>
        </w:rPr>
        <w:t xml:space="preserve"> </w:t>
      </w:r>
    </w:p>
    <w:p w:rsidR="007726F5" w:rsidRPr="002B63E5" w:rsidRDefault="007726F5" w:rsidP="007726F5">
      <w:pPr>
        <w:pStyle w:val="NormalWeb"/>
        <w:spacing w:before="2" w:after="2"/>
        <w:jc w:val="both"/>
        <w:rPr>
          <w:rFonts w:ascii="Arial" w:hAnsi="Arial"/>
          <w:sz w:val="24"/>
          <w:lang w:val="en-GB"/>
        </w:rPr>
      </w:pPr>
      <w:r w:rsidRPr="002B63E5">
        <w:rPr>
          <w:rFonts w:ascii="Arial" w:hAnsi="Arial"/>
          <w:sz w:val="24"/>
          <w:szCs w:val="29"/>
          <w:lang w:val="en-GB"/>
        </w:rPr>
        <w:t> </w:t>
      </w:r>
      <w:r w:rsidRPr="002B63E5">
        <w:rPr>
          <w:rFonts w:ascii="Arial" w:hAnsi="Arial"/>
          <w:sz w:val="24"/>
          <w:lang w:val="en-GB"/>
        </w:rPr>
        <w:t xml:space="preserve"> </w:t>
      </w:r>
    </w:p>
    <w:p w:rsidR="007726F5" w:rsidRPr="002B63E5" w:rsidRDefault="007726F5" w:rsidP="007726F5">
      <w:pPr>
        <w:pStyle w:val="NormalWeb"/>
        <w:spacing w:before="2" w:after="2"/>
        <w:jc w:val="center"/>
        <w:rPr>
          <w:rFonts w:ascii="Arial" w:hAnsi="Arial"/>
          <w:sz w:val="24"/>
        </w:rPr>
      </w:pPr>
      <w:r w:rsidRPr="002B63E5">
        <w:rPr>
          <w:rFonts w:ascii="Arial" w:hAnsi="Arial"/>
          <w:sz w:val="24"/>
          <w:szCs w:val="29"/>
          <w:lang w:val="en-AU"/>
        </w:rPr>
        <w:t>Extremely - Very – Somewhat – Rarely – Not very</w:t>
      </w:r>
      <w:r w:rsidRPr="002B63E5">
        <w:rPr>
          <w:rFonts w:ascii="Arial" w:hAnsi="Arial"/>
          <w:sz w:val="24"/>
        </w:rPr>
        <w:t xml:space="preserve"> </w:t>
      </w:r>
    </w:p>
    <w:p w:rsidR="007726F5" w:rsidRPr="002B63E5" w:rsidRDefault="007726F5" w:rsidP="007726F5">
      <w:pPr>
        <w:pStyle w:val="NormalWeb"/>
        <w:spacing w:before="2" w:after="2"/>
        <w:jc w:val="center"/>
        <w:rPr>
          <w:rFonts w:ascii="Arial" w:hAnsi="Arial"/>
          <w:sz w:val="24"/>
        </w:rPr>
      </w:pPr>
      <w:r w:rsidRPr="002B63E5">
        <w:rPr>
          <w:rFonts w:ascii="Arial" w:hAnsi="Arial"/>
          <w:sz w:val="24"/>
        </w:rPr>
        <w:t xml:space="preserve">  </w:t>
      </w:r>
    </w:p>
    <w:p w:rsidR="007726F5" w:rsidRPr="007726F5" w:rsidRDefault="007726F5" w:rsidP="007726F5">
      <w:pPr>
        <w:pStyle w:val="NormalWeb"/>
        <w:spacing w:before="2" w:after="2"/>
        <w:jc w:val="both"/>
        <w:rPr>
          <w:rFonts w:ascii="Arial" w:hAnsi="Arial"/>
          <w:sz w:val="24"/>
        </w:rPr>
      </w:pPr>
      <w:r w:rsidRPr="002B63E5">
        <w:rPr>
          <w:rFonts w:ascii="Arial" w:hAnsi="Arial"/>
          <w:sz w:val="24"/>
          <w:szCs w:val="29"/>
          <w:lang w:val="en-AU"/>
        </w:rPr>
        <w:t>For example, we can say that a source is "extremely reliable", or "not very reliable".</w:t>
      </w:r>
      <w:r w:rsidRPr="002B63E5">
        <w:rPr>
          <w:rFonts w:ascii="Arial" w:hAnsi="Arial"/>
          <w:sz w:val="24"/>
        </w:rPr>
        <w:t xml:space="preserve"> </w:t>
      </w:r>
    </w:p>
    <w:p w:rsidR="007726F5" w:rsidRDefault="007726F5" w:rsidP="007726F5">
      <w:pPr>
        <w:rPr>
          <w:rFonts w:ascii="Arial" w:hAnsi="Arial"/>
          <w:b/>
          <w:sz w:val="24"/>
          <w:lang w:val="en-GB"/>
        </w:rPr>
      </w:pPr>
    </w:p>
    <w:p w:rsidR="007726F5" w:rsidRPr="002B63E5" w:rsidRDefault="007726F5" w:rsidP="007726F5">
      <w:pPr>
        <w:rPr>
          <w:rFonts w:ascii="Arial" w:hAnsi="Arial"/>
          <w:b/>
          <w:sz w:val="24"/>
          <w:lang w:val="en-GB"/>
        </w:rPr>
      </w:pPr>
      <w:r w:rsidRPr="002B63E5">
        <w:rPr>
          <w:rFonts w:ascii="Arial" w:hAnsi="Arial"/>
          <w:b/>
          <w:sz w:val="24"/>
          <w:lang w:val="en-GB"/>
        </w:rPr>
        <w:t>Reasons to justify a source’s reliability</w:t>
      </w:r>
    </w:p>
    <w:p w:rsidR="007726F5" w:rsidRPr="002B63E5" w:rsidRDefault="007726F5" w:rsidP="007726F5">
      <w:pPr>
        <w:rPr>
          <w:rFonts w:ascii="Arial" w:hAnsi="Arial"/>
          <w:sz w:val="24"/>
          <w:lang w:val="en-GB"/>
        </w:rPr>
      </w:pPr>
      <w:r w:rsidRPr="002B63E5">
        <w:rPr>
          <w:rFonts w:ascii="Arial" w:hAnsi="Arial"/>
          <w:noProof/>
          <w:sz w:val="24"/>
          <w:lang w:val="fr-FR" w:eastAsia="fr-FR"/>
        </w:rPr>
        <w:drawing>
          <wp:inline distT="0" distB="0" distL="0" distR="0">
            <wp:extent cx="5756910" cy="2250428"/>
            <wp:effectExtent l="25400" t="0" r="889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5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F5" w:rsidRPr="002B63E5" w:rsidRDefault="007726F5" w:rsidP="00D77B10">
      <w:pPr>
        <w:spacing w:beforeLines="1" w:afterLines="1" w:line="240" w:lineRule="auto"/>
        <w:jc w:val="both"/>
        <w:rPr>
          <w:rFonts w:ascii="Arial" w:hAnsi="Arial" w:cs="Times New Roman"/>
          <w:b/>
          <w:sz w:val="24"/>
          <w:szCs w:val="29"/>
          <w:lang w:eastAsia="fr-FR"/>
        </w:rPr>
      </w:pPr>
      <w:r w:rsidRPr="002B63E5">
        <w:rPr>
          <w:rFonts w:ascii="Arial" w:hAnsi="Arial" w:cs="Times New Roman"/>
          <w:b/>
          <w:sz w:val="24"/>
          <w:szCs w:val="29"/>
          <w:lang w:eastAsia="fr-FR"/>
        </w:rPr>
        <w:t>How to establish unreliability of a source</w:t>
      </w:r>
    </w:p>
    <w:p w:rsidR="007726F5" w:rsidRDefault="007726F5" w:rsidP="00D77B10">
      <w:pPr>
        <w:spacing w:beforeLines="1" w:afterLines="1" w:line="240" w:lineRule="auto"/>
        <w:jc w:val="both"/>
        <w:rPr>
          <w:rFonts w:ascii="Arial" w:hAnsi="Arial" w:cs="Times New Roman"/>
          <w:sz w:val="24"/>
          <w:szCs w:val="29"/>
          <w:lang w:eastAsia="fr-FR"/>
        </w:rPr>
      </w:pPr>
    </w:p>
    <w:p w:rsidR="007726F5" w:rsidRDefault="007726F5" w:rsidP="00D77B10">
      <w:pPr>
        <w:spacing w:beforeLines="1" w:afterLines="1" w:line="240" w:lineRule="auto"/>
        <w:jc w:val="both"/>
        <w:rPr>
          <w:rFonts w:ascii="Arial" w:hAnsi="Arial" w:cs="Times New Roman"/>
          <w:sz w:val="24"/>
          <w:szCs w:val="20"/>
          <w:lang w:eastAsia="fr-FR"/>
        </w:rPr>
      </w:pPr>
      <w:r w:rsidRPr="002B63E5">
        <w:rPr>
          <w:rFonts w:ascii="Arial" w:hAnsi="Arial" w:cs="Times New Roman"/>
          <w:sz w:val="24"/>
          <w:szCs w:val="29"/>
          <w:lang w:eastAsia="fr-FR"/>
        </w:rPr>
        <w:t xml:space="preserve">Based upon what you discovered in your </w:t>
      </w:r>
      <w:hyperlink r:id="rId9" w:history="1">
        <w:r w:rsidRPr="002B63E5">
          <w:rPr>
            <w:rFonts w:ascii="Arial" w:hAnsi="Arial" w:cs="Times New Roman"/>
            <w:color w:val="0000FF"/>
            <w:sz w:val="24"/>
            <w:u w:val="single"/>
            <w:lang w:eastAsia="fr-FR"/>
          </w:rPr>
          <w:t>analysis</w:t>
        </w:r>
      </w:hyperlink>
      <w:r w:rsidRPr="002B63E5">
        <w:rPr>
          <w:rFonts w:ascii="Arial" w:hAnsi="Arial" w:cs="Times New Roman"/>
          <w:sz w:val="24"/>
          <w:szCs w:val="29"/>
          <w:lang w:eastAsia="fr-FR"/>
        </w:rPr>
        <w:t xml:space="preserve"> of the source, you can establish its unreliability based upon any of the following:</w:t>
      </w:r>
      <w:r w:rsidRPr="002B63E5">
        <w:rPr>
          <w:rFonts w:ascii="Arial" w:hAnsi="Arial" w:cs="Times New Roman"/>
          <w:sz w:val="24"/>
          <w:szCs w:val="20"/>
          <w:lang w:eastAsia="fr-FR"/>
        </w:rPr>
        <w:t xml:space="preserve"> </w:t>
      </w:r>
    </w:p>
    <w:p w:rsidR="007726F5" w:rsidRPr="002B63E5" w:rsidRDefault="007726F5" w:rsidP="00D77B10">
      <w:pPr>
        <w:spacing w:beforeLines="1" w:afterLines="1" w:line="240" w:lineRule="auto"/>
        <w:jc w:val="both"/>
        <w:rPr>
          <w:rFonts w:ascii="Arial" w:hAnsi="Arial" w:cs="Times New Roman"/>
          <w:sz w:val="24"/>
          <w:szCs w:val="20"/>
          <w:lang w:eastAsia="fr-FR"/>
        </w:rPr>
      </w:pPr>
    </w:p>
    <w:p w:rsidR="007726F5" w:rsidRDefault="007726F5" w:rsidP="00D77B10">
      <w:pPr>
        <w:numPr>
          <w:ilvl w:val="0"/>
          <w:numId w:val="1"/>
        </w:numPr>
        <w:spacing w:beforeLines="1" w:afterLines="1" w:line="240" w:lineRule="auto"/>
        <w:jc w:val="both"/>
        <w:rPr>
          <w:rFonts w:ascii="Arial" w:hAnsi="Arial" w:cs="Times New Roman"/>
          <w:sz w:val="24"/>
          <w:szCs w:val="20"/>
          <w:lang w:eastAsia="fr-FR"/>
        </w:rPr>
      </w:pPr>
      <w:r w:rsidRPr="002B63E5">
        <w:rPr>
          <w:rFonts w:ascii="Arial" w:hAnsi="Arial" w:cs="Times New Roman"/>
          <w:sz w:val="24"/>
          <w:szCs w:val="29"/>
          <w:lang w:eastAsia="fr-FR"/>
        </w:rPr>
        <w:t>T</w:t>
      </w:r>
      <w:r w:rsidRPr="002B63E5">
        <w:rPr>
          <w:rFonts w:ascii="Arial" w:hAnsi="Arial" w:cs="Times New Roman"/>
          <w:sz w:val="24"/>
          <w:szCs w:val="29"/>
          <w:lang w:val="en-AU" w:eastAsia="fr-FR"/>
        </w:rPr>
        <w:t xml:space="preserve">he </w:t>
      </w:r>
      <w:hyperlink r:id="rId10" w:history="1">
        <w:r w:rsidRPr="002B63E5">
          <w:rPr>
            <w:rFonts w:ascii="Arial" w:hAnsi="Arial" w:cs="Times New Roman"/>
            <w:color w:val="0000FF"/>
            <w:sz w:val="24"/>
            <w:u w:val="single"/>
            <w:lang w:val="en-AU" w:eastAsia="fr-FR"/>
          </w:rPr>
          <w:t>creator</w:t>
        </w:r>
      </w:hyperlink>
      <w:r w:rsidRPr="002B63E5">
        <w:rPr>
          <w:rFonts w:ascii="Arial" w:hAnsi="Arial" w:cs="Times New Roman"/>
          <w:sz w:val="24"/>
          <w:szCs w:val="29"/>
          <w:lang w:val="en-AU" w:eastAsia="fr-FR"/>
        </w:rPr>
        <w:t xml:space="preserve"> of the source was not present at the </w:t>
      </w:r>
      <w:hyperlink r:id="rId11" w:history="1">
        <w:r w:rsidRPr="002B63E5">
          <w:rPr>
            <w:rFonts w:ascii="Arial" w:hAnsi="Arial" w:cs="Times New Roman"/>
            <w:color w:val="0000FF"/>
            <w:sz w:val="24"/>
            <w:u w:val="single"/>
            <w:lang w:val="en-AU" w:eastAsia="fr-FR"/>
          </w:rPr>
          <w:t>time of the event.</w:t>
        </w:r>
      </w:hyperlink>
      <w:r w:rsidRPr="002B63E5">
        <w:rPr>
          <w:rFonts w:ascii="Arial" w:hAnsi="Arial" w:cs="Times New Roman"/>
          <w:sz w:val="24"/>
          <w:szCs w:val="20"/>
          <w:lang w:eastAsia="fr-FR"/>
        </w:rPr>
        <w:t xml:space="preserve"> </w:t>
      </w:r>
    </w:p>
    <w:p w:rsidR="007726F5" w:rsidRPr="002B63E5" w:rsidRDefault="007726F5" w:rsidP="00D77B10">
      <w:pPr>
        <w:spacing w:beforeLines="1" w:afterLines="1" w:line="240" w:lineRule="auto"/>
        <w:ind w:left="720"/>
        <w:jc w:val="both"/>
        <w:rPr>
          <w:rFonts w:ascii="Arial" w:hAnsi="Arial" w:cs="Times New Roman"/>
          <w:sz w:val="24"/>
          <w:szCs w:val="20"/>
          <w:lang w:eastAsia="fr-FR"/>
        </w:rPr>
      </w:pPr>
    </w:p>
    <w:p w:rsidR="007726F5" w:rsidRDefault="007726F5" w:rsidP="00D77B10">
      <w:pPr>
        <w:numPr>
          <w:ilvl w:val="0"/>
          <w:numId w:val="1"/>
        </w:numPr>
        <w:spacing w:beforeLines="1" w:afterLines="1" w:line="240" w:lineRule="auto"/>
        <w:jc w:val="both"/>
        <w:rPr>
          <w:rFonts w:ascii="Arial" w:hAnsi="Arial"/>
          <w:sz w:val="24"/>
          <w:szCs w:val="20"/>
          <w:lang w:eastAsia="fr-FR"/>
        </w:rPr>
      </w:pPr>
      <w:r w:rsidRPr="002B63E5">
        <w:rPr>
          <w:rFonts w:ascii="Arial" w:hAnsi="Arial"/>
          <w:sz w:val="24"/>
          <w:szCs w:val="29"/>
          <w:lang w:val="en-AU" w:eastAsia="fr-FR"/>
        </w:rPr>
        <w:t xml:space="preserve">The </w:t>
      </w:r>
      <w:hyperlink r:id="rId12" w:history="1">
        <w:r w:rsidRPr="002B63E5">
          <w:rPr>
            <w:rFonts w:ascii="Arial" w:hAnsi="Arial"/>
            <w:color w:val="0000FF"/>
            <w:sz w:val="24"/>
            <w:u w:val="single"/>
            <w:lang w:val="en-AU" w:eastAsia="fr-FR"/>
          </w:rPr>
          <w:t>creator</w:t>
        </w:r>
      </w:hyperlink>
      <w:r w:rsidRPr="002B63E5">
        <w:rPr>
          <w:rFonts w:ascii="Arial" w:hAnsi="Arial"/>
          <w:sz w:val="24"/>
          <w:szCs w:val="29"/>
          <w:lang w:val="en-AU" w:eastAsia="fr-FR"/>
        </w:rPr>
        <w:t xml:space="preserve"> of the source does not have a sufficiently educated </w:t>
      </w:r>
      <w:hyperlink r:id="rId13" w:history="1">
        <w:r w:rsidRPr="002B63E5">
          <w:rPr>
            <w:rFonts w:ascii="Arial" w:hAnsi="Arial"/>
            <w:color w:val="0000FF"/>
            <w:sz w:val="24"/>
            <w:u w:val="single"/>
            <w:lang w:val="en-AU" w:eastAsia="fr-FR"/>
          </w:rPr>
          <w:t>perspective</w:t>
        </w:r>
      </w:hyperlink>
      <w:r w:rsidRPr="002B63E5">
        <w:rPr>
          <w:rFonts w:ascii="Arial" w:hAnsi="Arial"/>
          <w:sz w:val="24"/>
          <w:szCs w:val="29"/>
          <w:lang w:val="en-AU" w:eastAsia="fr-FR"/>
        </w:rPr>
        <w:t xml:space="preserve"> on the topic. (</w:t>
      </w:r>
      <w:proofErr w:type="gramStart"/>
      <w:r w:rsidRPr="002B63E5">
        <w:rPr>
          <w:rFonts w:ascii="Arial" w:hAnsi="Arial"/>
          <w:sz w:val="24"/>
          <w:szCs w:val="29"/>
          <w:lang w:val="en-AU" w:eastAsia="fr-FR"/>
        </w:rPr>
        <w:t>e</w:t>
      </w:r>
      <w:proofErr w:type="gramEnd"/>
      <w:r w:rsidRPr="002B63E5">
        <w:rPr>
          <w:rFonts w:ascii="Arial" w:hAnsi="Arial"/>
          <w:sz w:val="24"/>
          <w:szCs w:val="29"/>
          <w:lang w:val="en-AU" w:eastAsia="fr-FR"/>
        </w:rPr>
        <w:t>.g. they have no formal education in History)</w:t>
      </w:r>
      <w:r w:rsidRPr="002B63E5">
        <w:rPr>
          <w:rFonts w:ascii="Arial" w:hAnsi="Arial"/>
          <w:sz w:val="24"/>
          <w:szCs w:val="20"/>
          <w:lang w:eastAsia="fr-FR"/>
        </w:rPr>
        <w:t xml:space="preserve"> </w:t>
      </w:r>
    </w:p>
    <w:p w:rsidR="007726F5" w:rsidRPr="002B63E5" w:rsidRDefault="007726F5" w:rsidP="00D77B10">
      <w:pPr>
        <w:spacing w:beforeLines="1" w:afterLines="1" w:line="240" w:lineRule="auto"/>
        <w:jc w:val="both"/>
        <w:rPr>
          <w:rFonts w:ascii="Arial" w:hAnsi="Arial"/>
          <w:sz w:val="24"/>
          <w:szCs w:val="20"/>
          <w:lang w:eastAsia="fr-FR"/>
        </w:rPr>
      </w:pPr>
    </w:p>
    <w:p w:rsidR="007726F5" w:rsidRDefault="007726F5" w:rsidP="00D77B10">
      <w:pPr>
        <w:numPr>
          <w:ilvl w:val="0"/>
          <w:numId w:val="1"/>
        </w:numPr>
        <w:spacing w:beforeLines="1" w:afterLines="1" w:line="240" w:lineRule="auto"/>
        <w:jc w:val="both"/>
        <w:rPr>
          <w:rFonts w:ascii="Arial" w:hAnsi="Arial" w:cs="Times New Roman"/>
          <w:sz w:val="24"/>
          <w:szCs w:val="20"/>
          <w:lang w:eastAsia="fr-FR"/>
        </w:rPr>
      </w:pPr>
      <w:r w:rsidRPr="002B63E5">
        <w:rPr>
          <w:rFonts w:ascii="Arial" w:hAnsi="Arial" w:cs="Times New Roman"/>
          <w:sz w:val="24"/>
          <w:szCs w:val="29"/>
          <w:lang w:eastAsia="fr-FR"/>
        </w:rPr>
        <w:t xml:space="preserve">The source has not been fact-checked by an educated </w:t>
      </w:r>
      <w:hyperlink r:id="rId14" w:history="1">
        <w:r w:rsidRPr="002B63E5">
          <w:rPr>
            <w:rFonts w:ascii="Arial" w:hAnsi="Arial" w:cs="Times New Roman"/>
            <w:color w:val="0000FF"/>
            <w:sz w:val="24"/>
            <w:u w:val="single"/>
            <w:lang w:eastAsia="fr-FR"/>
          </w:rPr>
          <w:t>audience</w:t>
        </w:r>
      </w:hyperlink>
      <w:r w:rsidRPr="002B63E5">
        <w:rPr>
          <w:rFonts w:ascii="Arial" w:hAnsi="Arial" w:cs="Times New Roman"/>
          <w:sz w:val="24"/>
          <w:szCs w:val="29"/>
          <w:lang w:eastAsia="fr-FR"/>
        </w:rPr>
        <w:t>. (</w:t>
      </w:r>
      <w:proofErr w:type="gramStart"/>
      <w:r w:rsidRPr="002B63E5">
        <w:rPr>
          <w:rFonts w:ascii="Arial" w:hAnsi="Arial" w:cs="Times New Roman"/>
          <w:sz w:val="24"/>
          <w:szCs w:val="29"/>
          <w:lang w:eastAsia="fr-FR"/>
        </w:rPr>
        <w:t>e</w:t>
      </w:r>
      <w:proofErr w:type="gramEnd"/>
      <w:r w:rsidRPr="002B63E5">
        <w:rPr>
          <w:rFonts w:ascii="Arial" w:hAnsi="Arial" w:cs="Times New Roman"/>
          <w:sz w:val="24"/>
          <w:szCs w:val="29"/>
          <w:lang w:eastAsia="fr-FR"/>
        </w:rPr>
        <w:t>.g. it is a online blog post)</w:t>
      </w:r>
      <w:r w:rsidRPr="002B63E5">
        <w:rPr>
          <w:rFonts w:ascii="Arial" w:hAnsi="Arial" w:cs="Times New Roman"/>
          <w:sz w:val="24"/>
          <w:szCs w:val="20"/>
          <w:lang w:eastAsia="fr-FR"/>
        </w:rPr>
        <w:t xml:space="preserve"> </w:t>
      </w:r>
    </w:p>
    <w:p w:rsidR="007726F5" w:rsidRPr="002B63E5" w:rsidRDefault="007726F5" w:rsidP="00D77B10">
      <w:pPr>
        <w:spacing w:beforeLines="1" w:afterLines="1" w:line="240" w:lineRule="auto"/>
        <w:jc w:val="both"/>
        <w:rPr>
          <w:rFonts w:ascii="Arial" w:hAnsi="Arial" w:cs="Times New Roman"/>
          <w:sz w:val="24"/>
          <w:szCs w:val="20"/>
          <w:lang w:eastAsia="fr-FR"/>
        </w:rPr>
      </w:pPr>
    </w:p>
    <w:p w:rsidR="007726F5" w:rsidRPr="002B63E5" w:rsidRDefault="007726F5" w:rsidP="00D77B10">
      <w:pPr>
        <w:numPr>
          <w:ilvl w:val="0"/>
          <w:numId w:val="1"/>
        </w:numPr>
        <w:spacing w:beforeLines="1" w:afterLines="1" w:line="240" w:lineRule="auto"/>
        <w:jc w:val="both"/>
        <w:rPr>
          <w:rFonts w:ascii="Arial" w:hAnsi="Arial"/>
          <w:sz w:val="24"/>
          <w:szCs w:val="20"/>
          <w:lang w:eastAsia="fr-FR"/>
        </w:rPr>
      </w:pPr>
      <w:r w:rsidRPr="002B63E5">
        <w:rPr>
          <w:rFonts w:ascii="Arial" w:hAnsi="Arial"/>
          <w:sz w:val="24"/>
          <w:szCs w:val="29"/>
          <w:lang w:eastAsia="fr-FR"/>
        </w:rPr>
        <w:t xml:space="preserve">The </w:t>
      </w:r>
      <w:hyperlink r:id="rId15" w:history="1">
        <w:r w:rsidRPr="002B63E5">
          <w:rPr>
            <w:rFonts w:ascii="Arial" w:hAnsi="Arial"/>
            <w:color w:val="0000FF"/>
            <w:sz w:val="24"/>
            <w:u w:val="single"/>
            <w:lang w:eastAsia="fr-FR"/>
          </w:rPr>
          <w:t>purpose</w:t>
        </w:r>
      </w:hyperlink>
      <w:r w:rsidRPr="002B63E5">
        <w:rPr>
          <w:rFonts w:ascii="Arial" w:hAnsi="Arial"/>
          <w:sz w:val="24"/>
          <w:szCs w:val="29"/>
          <w:lang w:eastAsia="fr-FR"/>
        </w:rPr>
        <w:t xml:space="preserve"> of the source was to be entertaining or to simply give an opinion, rather than focus on the facts, about the topic. </w:t>
      </w:r>
      <w:r w:rsidRPr="002B63E5">
        <w:rPr>
          <w:rFonts w:ascii="Arial" w:hAnsi="Arial"/>
          <w:sz w:val="24"/>
          <w:szCs w:val="20"/>
          <w:lang w:eastAsia="fr-FR"/>
        </w:rPr>
        <w:t xml:space="preserve"> </w:t>
      </w:r>
    </w:p>
    <w:p w:rsidR="00274116" w:rsidRDefault="004A396C"/>
    <w:sectPr w:rsidR="00274116" w:rsidSect="00AB2BB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5B13"/>
    <w:multiLevelType w:val="multilevel"/>
    <w:tmpl w:val="7522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26F5"/>
    <w:rsid w:val="004A396C"/>
    <w:rsid w:val="007726F5"/>
    <w:rsid w:val="00D77B1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F5"/>
    <w:pPr>
      <w:spacing w:after="200" w:line="276" w:lineRule="auto"/>
    </w:pPr>
    <w:rPr>
      <w:sz w:val="22"/>
      <w:szCs w:val="22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7726F5"/>
    <w:pPr>
      <w:spacing w:beforeLines="1" w:afterLines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772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historyskills.com/source-criticism/analysis/time-of-creation/" TargetMode="External"/><Relationship Id="rId12" Type="http://schemas.openxmlformats.org/officeDocument/2006/relationships/hyperlink" Target="https://www.historyskills.com/source-criticism/analysis/source-creator/" TargetMode="External"/><Relationship Id="rId13" Type="http://schemas.openxmlformats.org/officeDocument/2006/relationships/hyperlink" Target="https://www.historyskills.com/source-criticism/analysis/perspective/" TargetMode="External"/><Relationship Id="rId14" Type="http://schemas.openxmlformats.org/officeDocument/2006/relationships/hyperlink" Target="https://www.historyskills.com/source-criticism/analysis/audience/" TargetMode="External"/><Relationship Id="rId15" Type="http://schemas.openxmlformats.org/officeDocument/2006/relationships/hyperlink" Target="https://www.historyskills.com/source-criticism/analysis/purpose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istoryskills.com/source-criticism/evaluation/" TargetMode="External"/><Relationship Id="rId6" Type="http://schemas.openxmlformats.org/officeDocument/2006/relationships/hyperlink" Target="https://www.historyskills.com/source-criticism/analysis/source-kind-and-type/" TargetMode="External"/><Relationship Id="rId7" Type="http://schemas.openxmlformats.org/officeDocument/2006/relationships/hyperlink" Target="https://www.historyskills.com/quoting/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www.historyskills.com/source-criticism/analysis/" TargetMode="External"/><Relationship Id="rId10" Type="http://schemas.openxmlformats.org/officeDocument/2006/relationships/hyperlink" Target="https://www.historyskills.com/source-criticism/analysis/source-creator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1848</Characters>
  <Application>Microsoft Macintosh Word</Application>
  <DocSecurity>0</DocSecurity>
  <Lines>15</Lines>
  <Paragraphs>3</Paragraphs>
  <ScaleCrop>false</ScaleCrop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2</cp:revision>
  <dcterms:created xsi:type="dcterms:W3CDTF">2020-11-12T13:31:00Z</dcterms:created>
  <dcterms:modified xsi:type="dcterms:W3CDTF">2020-11-12T13:33:00Z</dcterms:modified>
</cp:coreProperties>
</file>